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0E455D" w:rsidRDefault="00113B84" w:rsidP="00113B84">
      <w:pPr>
        <w:suppressAutoHyphens/>
        <w:jc w:val="center"/>
        <w:rPr>
          <w:rFonts w:eastAsia="Arial Unicode MS" w:cs="Arial"/>
          <w:b/>
          <w:kern w:val="1"/>
          <w:lang w:val="sr-Cyrl-RS" w:eastAsia="ar-SA"/>
        </w:rPr>
      </w:pPr>
      <w:r w:rsidRPr="00611597">
        <w:rPr>
          <w:rFonts w:eastAsia="Arial Unicode MS" w:cs="Arial"/>
          <w:b/>
          <w:kern w:val="1"/>
          <w:lang w:val="ru-RU" w:eastAsia="ar-SA"/>
        </w:rPr>
        <w:t>ЈАВНО ПРЕДУЗЕЋЕ «ЕЛЕКТРОПРИВРЕДА СРБИЈЕ»</w:t>
      </w:r>
      <w:r w:rsidRPr="000E455D">
        <w:rPr>
          <w:rFonts w:eastAsia="Arial Unicode MS" w:cs="Arial"/>
          <w:b/>
          <w:kern w:val="1"/>
          <w:lang w:val="sr-Cyrl-RS" w:eastAsia="ar-SA"/>
        </w:rPr>
        <w:t xml:space="preserve"> БЕОГРАД</w:t>
      </w:r>
    </w:p>
    <w:p w:rsidR="00210557" w:rsidRPr="000E455D" w:rsidRDefault="00AF3AF8" w:rsidP="00210557">
      <w:pPr>
        <w:jc w:val="center"/>
        <w:rPr>
          <w:rFonts w:cs="Arial"/>
          <w:b/>
          <w:lang w:val="sr-Cyrl-RS"/>
        </w:rPr>
      </w:pPr>
      <w:r w:rsidRPr="000E455D">
        <w:rPr>
          <w:rFonts w:cs="Arial"/>
          <w:b/>
          <w:lang w:val="sr-Cyrl-RS"/>
        </w:rPr>
        <w:t xml:space="preserve">ОГРАНАК </w:t>
      </w:r>
      <w:r w:rsidR="00DD7B15" w:rsidRPr="000E455D">
        <w:rPr>
          <w:rFonts w:cs="Arial"/>
          <w:b/>
          <w:lang w:val="sr-Cyrl-RS"/>
        </w:rPr>
        <w:t>ТЕ-КО КОСТОЛАЦ</w:t>
      </w:r>
    </w:p>
    <w:p w:rsidR="00210557" w:rsidRPr="000E455D" w:rsidRDefault="00210557" w:rsidP="00210557">
      <w:pPr>
        <w:jc w:val="center"/>
        <w:rPr>
          <w:rFonts w:cs="Arial"/>
          <w:lang w:val="sr-Latn-CS"/>
        </w:rPr>
      </w:pPr>
    </w:p>
    <w:p w:rsidR="00DD7B15" w:rsidRPr="000E455D" w:rsidRDefault="00DD7B15" w:rsidP="00210557">
      <w:pPr>
        <w:jc w:val="center"/>
        <w:rPr>
          <w:rFonts w:cs="Arial"/>
          <w:lang w:val="sr-Latn-CS"/>
        </w:rPr>
      </w:pPr>
    </w:p>
    <w:p w:rsidR="00210557" w:rsidRPr="00611597" w:rsidRDefault="00210557" w:rsidP="00210557">
      <w:pPr>
        <w:jc w:val="center"/>
        <w:rPr>
          <w:rFonts w:cs="Arial"/>
          <w:lang w:val="ru-RU"/>
        </w:rPr>
      </w:pPr>
    </w:p>
    <w:p w:rsidR="00210557" w:rsidRPr="000E455D" w:rsidRDefault="00B67C02" w:rsidP="000C3BC2">
      <w:pPr>
        <w:jc w:val="left"/>
        <w:rPr>
          <w:rFonts w:cs="Arial"/>
          <w:lang w:val="sr-Latn-CS"/>
        </w:rPr>
      </w:pPr>
      <w:r w:rsidRPr="000E455D">
        <w:rPr>
          <w:rFonts w:cs="Arial"/>
          <w:noProof/>
          <w:lang w:val="sr-Latn-RS" w:eastAsia="sr-Latn-RS"/>
        </w:rPr>
        <w:drawing>
          <wp:anchor distT="0" distB="0" distL="114300" distR="114300" simplePos="0" relativeHeight="251657216" behindDoc="0" locked="0" layoutInCell="1" allowOverlap="1" wp14:anchorId="7E4D96B0" wp14:editId="691EBFAF">
            <wp:simplePos x="3181350" y="2247900"/>
            <wp:positionH relativeFrom="column">
              <wp:posOffset>3181350</wp:posOffset>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0C3BC2" w:rsidRPr="000E455D">
        <w:rPr>
          <w:rFonts w:cs="Arial"/>
          <w:lang w:val="sr-Latn-CS"/>
        </w:rPr>
        <w:br w:type="textWrapping" w:clear="all"/>
      </w:r>
    </w:p>
    <w:p w:rsidR="00210557" w:rsidRPr="000E455D" w:rsidRDefault="00210557" w:rsidP="00210557">
      <w:pPr>
        <w:jc w:val="center"/>
        <w:rPr>
          <w:rFonts w:cs="Arial"/>
          <w:b/>
          <w:lang w:val="sr-Latn-CS"/>
        </w:rPr>
      </w:pPr>
    </w:p>
    <w:p w:rsidR="00210557" w:rsidRPr="00611597" w:rsidRDefault="00210557" w:rsidP="00874F5B">
      <w:pPr>
        <w:jc w:val="center"/>
        <w:rPr>
          <w:rFonts w:cs="Arial"/>
          <w:b/>
          <w:lang w:val="ru-RU"/>
        </w:rPr>
      </w:pPr>
      <w:bookmarkStart w:id="0" w:name="_Toc441215596"/>
      <w:bookmarkStart w:id="1" w:name="_Toc441651535"/>
      <w:bookmarkStart w:id="2" w:name="_Toc442559872"/>
      <w:r w:rsidRPr="00611597">
        <w:rPr>
          <w:rFonts w:cs="Arial"/>
          <w:b/>
          <w:lang w:val="ru-RU"/>
        </w:rPr>
        <w:t>КОНКУРСНА ДОКУМЕНТАЦИЈА</w:t>
      </w:r>
      <w:bookmarkEnd w:id="0"/>
      <w:bookmarkEnd w:id="1"/>
      <w:bookmarkEnd w:id="2"/>
    </w:p>
    <w:p w:rsidR="00210557" w:rsidRPr="00611597" w:rsidRDefault="00D516F7" w:rsidP="00210557">
      <w:pPr>
        <w:jc w:val="center"/>
        <w:rPr>
          <w:rFonts w:cs="Arial"/>
          <w:lang w:val="ru-RU"/>
        </w:rPr>
      </w:pPr>
      <w:r w:rsidRPr="000E455D">
        <w:rPr>
          <w:rFonts w:cs="Arial"/>
          <w:lang w:val="sr-Cyrl-CS"/>
        </w:rPr>
        <w:t xml:space="preserve">за подношење понуда </w:t>
      </w:r>
      <w:r w:rsidR="00210557" w:rsidRPr="00611597">
        <w:rPr>
          <w:rFonts w:cs="Arial"/>
          <w:lang w:val="ru-RU"/>
        </w:rPr>
        <w:t xml:space="preserve">у </w:t>
      </w:r>
      <w:r w:rsidR="00D34466" w:rsidRPr="000E455D">
        <w:rPr>
          <w:rFonts w:cs="Arial"/>
          <w:lang w:val="sr-Latn-RS"/>
        </w:rPr>
        <w:t>o</w:t>
      </w:r>
      <w:r w:rsidR="00D34466" w:rsidRPr="000E455D">
        <w:rPr>
          <w:rFonts w:cs="Arial"/>
          <w:lang w:val="sr-Cyrl-RS"/>
        </w:rPr>
        <w:t xml:space="preserve">твореном </w:t>
      </w:r>
      <w:r w:rsidR="00210557" w:rsidRPr="00611597">
        <w:rPr>
          <w:rFonts w:cs="Arial"/>
          <w:lang w:val="ru-RU"/>
        </w:rPr>
        <w:t xml:space="preserve">поступку </w:t>
      </w:r>
    </w:p>
    <w:p w:rsidR="00210557" w:rsidRPr="000E455D" w:rsidRDefault="00210557" w:rsidP="00874F5B">
      <w:pPr>
        <w:jc w:val="center"/>
        <w:rPr>
          <w:rFonts w:cs="Arial"/>
          <w:lang w:val="sr-Cyrl-CS"/>
        </w:rPr>
      </w:pPr>
      <w:bookmarkStart w:id="3" w:name="_Toc441215597"/>
      <w:bookmarkStart w:id="4" w:name="_Toc441651536"/>
      <w:bookmarkStart w:id="5" w:name="_Toc442559873"/>
      <w:r w:rsidRPr="00611597">
        <w:rPr>
          <w:rFonts w:cs="Arial"/>
          <w:lang w:val="ru-RU"/>
        </w:rPr>
        <w:t>за јавну набавку добара бр</w:t>
      </w:r>
      <w:bookmarkEnd w:id="3"/>
      <w:bookmarkEnd w:id="4"/>
      <w:bookmarkEnd w:id="5"/>
      <w:r w:rsidR="00113B84" w:rsidRPr="00611597">
        <w:rPr>
          <w:rFonts w:cs="Arial"/>
          <w:lang w:val="ru-RU"/>
        </w:rPr>
        <w:t>.</w:t>
      </w:r>
      <w:r w:rsidR="00943700" w:rsidRPr="000E455D">
        <w:rPr>
          <w:rFonts w:cs="Arial"/>
          <w:lang w:val="sr-Cyrl-CS"/>
        </w:rPr>
        <w:t>ЈН/</w:t>
      </w:r>
      <w:r w:rsidR="00C714AF">
        <w:rPr>
          <w:rFonts w:cs="Arial"/>
          <w:lang w:val="sr-Cyrl-CS"/>
        </w:rPr>
        <w:t>3100/</w:t>
      </w:r>
      <w:r w:rsidR="009D6502">
        <w:rPr>
          <w:rFonts w:cs="Arial"/>
          <w:lang w:val="sr-Cyrl-CS"/>
        </w:rPr>
        <w:t>0609</w:t>
      </w:r>
      <w:r w:rsidR="00C714AF">
        <w:rPr>
          <w:rFonts w:cs="Arial"/>
          <w:lang w:val="sr-Cyrl-CS"/>
        </w:rPr>
        <w:t>/</w:t>
      </w:r>
      <w:r w:rsidR="009D6502">
        <w:rPr>
          <w:rFonts w:cs="Arial"/>
          <w:lang w:val="sr-Cyrl-CS"/>
        </w:rPr>
        <w:t>2020</w:t>
      </w:r>
    </w:p>
    <w:p w:rsidR="00210557" w:rsidRPr="00611597" w:rsidRDefault="00210557" w:rsidP="00874F5B">
      <w:pPr>
        <w:rPr>
          <w:rFonts w:cs="Arial"/>
          <w:lang w:val="ru-RU"/>
        </w:rPr>
      </w:pPr>
    </w:p>
    <w:p w:rsidR="00210557" w:rsidRPr="00611597" w:rsidRDefault="00210557" w:rsidP="00210557">
      <w:pPr>
        <w:jc w:val="center"/>
        <w:rPr>
          <w:rFonts w:cs="Arial"/>
          <w:lang w:val="ru-RU"/>
        </w:rPr>
      </w:pPr>
    </w:p>
    <w:p w:rsidR="00210557" w:rsidRPr="000E455D" w:rsidRDefault="009D6502" w:rsidP="00210557">
      <w:pPr>
        <w:pStyle w:val="Title"/>
        <w:spacing w:before="0"/>
        <w:rPr>
          <w:rFonts w:cs="Arial"/>
          <w:sz w:val="22"/>
          <w:szCs w:val="22"/>
          <w:lang w:val="sr-Latn-RS"/>
        </w:rPr>
      </w:pPr>
      <w:r>
        <w:rPr>
          <w:rFonts w:cs="Arial"/>
          <w:sz w:val="22"/>
          <w:szCs w:val="22"/>
        </w:rPr>
        <w:t>ХОДНИ СТРОЈЕВИ ЗА МАШИНЕ DRESSTA TD 25, SB 60, SB85PT</w:t>
      </w:r>
    </w:p>
    <w:p w:rsidR="00210557" w:rsidRPr="000E455D" w:rsidRDefault="00210557" w:rsidP="00165A71">
      <w:pPr>
        <w:pStyle w:val="Title"/>
        <w:spacing w:before="0"/>
        <w:jc w:val="both"/>
        <w:rPr>
          <w:rFonts w:cs="Arial"/>
          <w:i/>
          <w:sz w:val="22"/>
          <w:szCs w:val="22"/>
        </w:rPr>
      </w:pPr>
    </w:p>
    <w:p w:rsidR="00210557" w:rsidRPr="000E455D" w:rsidRDefault="00210557" w:rsidP="00210557">
      <w:pPr>
        <w:pStyle w:val="Title"/>
        <w:spacing w:before="0"/>
        <w:rPr>
          <w:rFonts w:cs="Arial"/>
          <w:sz w:val="22"/>
          <w:szCs w:val="22"/>
        </w:rPr>
      </w:pPr>
    </w:p>
    <w:p w:rsidR="00210557" w:rsidRPr="000E455D" w:rsidRDefault="00210557" w:rsidP="00210557">
      <w:pPr>
        <w:pStyle w:val="Title"/>
        <w:spacing w:before="0"/>
        <w:rPr>
          <w:rFonts w:cs="Arial"/>
          <w:b w:val="0"/>
          <w:sz w:val="22"/>
          <w:szCs w:val="22"/>
        </w:rPr>
      </w:pPr>
    </w:p>
    <w:p w:rsidR="009642F1" w:rsidRPr="000E455D" w:rsidRDefault="009642F1" w:rsidP="00CB5ADB">
      <w:pPr>
        <w:jc w:val="center"/>
        <w:rPr>
          <w:rFonts w:eastAsia="Arial Unicode MS" w:cs="Arial"/>
          <w:b/>
          <w:kern w:val="2"/>
          <w:lang w:val="ru-RU"/>
        </w:rPr>
      </w:pPr>
      <w:r w:rsidRPr="000E455D">
        <w:rPr>
          <w:rFonts w:eastAsia="Arial Unicode MS" w:cs="Arial"/>
          <w:b/>
          <w:kern w:val="2"/>
          <w:lang w:val="ru-RU"/>
        </w:rPr>
        <w:t>К О М И С И Ј А</w:t>
      </w:r>
    </w:p>
    <w:p w:rsidR="009642F1" w:rsidRPr="00611597" w:rsidRDefault="009642F1" w:rsidP="00CB5ADB">
      <w:pPr>
        <w:jc w:val="center"/>
        <w:rPr>
          <w:rFonts w:eastAsia="Arial Unicode MS" w:cs="Arial"/>
          <w:kern w:val="2"/>
          <w:lang w:val="ru-RU"/>
        </w:rPr>
      </w:pPr>
      <w:r w:rsidRPr="000E455D">
        <w:rPr>
          <w:rFonts w:eastAsia="Arial Unicode MS" w:cs="Arial"/>
          <w:kern w:val="2"/>
          <w:lang w:val="ru-RU"/>
        </w:rPr>
        <w:t xml:space="preserve">за спровођење </w:t>
      </w:r>
      <w:r w:rsidR="00943700" w:rsidRPr="000E455D">
        <w:rPr>
          <w:rFonts w:eastAsia="Arial Unicode MS" w:cs="Arial"/>
          <w:kern w:val="2"/>
          <w:lang w:val="ru-RU"/>
        </w:rPr>
        <w:t>ЈН/</w:t>
      </w:r>
      <w:r w:rsidR="00C714AF">
        <w:rPr>
          <w:rFonts w:eastAsia="Arial Unicode MS" w:cs="Arial"/>
          <w:kern w:val="2"/>
          <w:lang w:val="ru-RU"/>
        </w:rPr>
        <w:t>3100/</w:t>
      </w:r>
      <w:r w:rsidR="009D6502">
        <w:rPr>
          <w:rFonts w:eastAsia="Arial Unicode MS" w:cs="Arial"/>
          <w:kern w:val="2"/>
          <w:lang w:val="ru-RU"/>
        </w:rPr>
        <w:t>0609</w:t>
      </w:r>
      <w:r w:rsidR="00C714AF">
        <w:rPr>
          <w:rFonts w:eastAsia="Arial Unicode MS" w:cs="Arial"/>
          <w:kern w:val="2"/>
          <w:lang w:val="ru-RU"/>
        </w:rPr>
        <w:t>/</w:t>
      </w:r>
      <w:r w:rsidR="009D6502">
        <w:rPr>
          <w:rFonts w:eastAsia="Arial Unicode MS" w:cs="Arial"/>
          <w:kern w:val="2"/>
          <w:lang w:val="ru-RU"/>
        </w:rPr>
        <w:t>2020</w:t>
      </w:r>
    </w:p>
    <w:p w:rsidR="009642F1" w:rsidRPr="00CB5ADB" w:rsidRDefault="009642F1" w:rsidP="00CB5ADB">
      <w:pPr>
        <w:jc w:val="center"/>
        <w:rPr>
          <w:rFonts w:eastAsia="Arial Unicode MS" w:cs="Arial"/>
          <w:kern w:val="2"/>
          <w:lang w:val="sr-Cyrl-RS"/>
        </w:rPr>
      </w:pPr>
      <w:r w:rsidRPr="000E455D">
        <w:rPr>
          <w:rFonts w:eastAsia="Arial Unicode MS" w:cs="Arial"/>
          <w:kern w:val="2"/>
          <w:lang w:val="ru-RU"/>
        </w:rPr>
        <w:t>формирана Решењем бр.</w:t>
      </w:r>
      <w:r w:rsidR="00AA4955">
        <w:rPr>
          <w:rFonts w:eastAsia="Arial Unicode MS" w:cs="Arial"/>
          <w:kern w:val="2"/>
          <w:lang w:val="ru-RU"/>
        </w:rPr>
        <w:t xml:space="preserve"> </w:t>
      </w:r>
      <w:r w:rsidR="00C47FF6">
        <w:rPr>
          <w:rFonts w:eastAsia="Arial Unicode MS" w:cs="Arial"/>
          <w:kern w:val="2"/>
          <w:lang w:val="sr-Latn-RS"/>
        </w:rPr>
        <w:t>E.05.01</w:t>
      </w:r>
      <w:r w:rsidR="00AA4955">
        <w:rPr>
          <w:rFonts w:eastAsia="Arial Unicode MS" w:cs="Arial"/>
          <w:kern w:val="2"/>
          <w:lang w:val="sr-Latn-RS"/>
        </w:rPr>
        <w:t xml:space="preserve">. – </w:t>
      </w:r>
      <w:r w:rsidR="003F7744">
        <w:rPr>
          <w:rFonts w:eastAsia="Arial Unicode MS" w:cs="Arial"/>
          <w:kern w:val="2"/>
          <w:lang w:val="sr-Cyrl-RS"/>
        </w:rPr>
        <w:t>________</w:t>
      </w:r>
      <w:r w:rsidR="00AA4955">
        <w:rPr>
          <w:rFonts w:eastAsia="Arial Unicode MS" w:cs="Arial"/>
          <w:kern w:val="2"/>
          <w:lang w:val="sr-Latn-RS"/>
        </w:rPr>
        <w:t>/</w:t>
      </w:r>
      <w:r w:rsidR="00CB5ADB">
        <w:rPr>
          <w:rFonts w:eastAsia="Arial Unicode MS" w:cs="Arial"/>
          <w:kern w:val="2"/>
          <w:lang w:val="sr-Latn-RS"/>
        </w:rPr>
        <w:t>3</w:t>
      </w:r>
      <w:r w:rsidR="00C47FF6">
        <w:rPr>
          <w:rFonts w:eastAsia="Arial Unicode MS" w:cs="Arial"/>
          <w:kern w:val="2"/>
          <w:lang w:val="sr-Latn-RS"/>
        </w:rPr>
        <w:t>-1</w:t>
      </w:r>
      <w:r w:rsidR="00AA4955">
        <w:rPr>
          <w:rFonts w:eastAsia="Arial Unicode MS" w:cs="Arial"/>
          <w:kern w:val="2"/>
          <w:lang w:val="sr-Cyrl-RS"/>
        </w:rPr>
        <w:t>9</w:t>
      </w:r>
      <w:r w:rsidR="00CB5ADB">
        <w:rPr>
          <w:rFonts w:eastAsia="Arial Unicode MS" w:cs="Arial"/>
          <w:kern w:val="2"/>
          <w:lang w:val="sr-Latn-RS"/>
        </w:rPr>
        <w:t xml:space="preserve"> </w:t>
      </w:r>
      <w:r w:rsidR="00C714AF">
        <w:rPr>
          <w:rFonts w:eastAsia="Arial Unicode MS" w:cs="Arial"/>
          <w:kern w:val="2"/>
          <w:lang w:val="sr-Cyrl-RS"/>
        </w:rPr>
        <w:t xml:space="preserve">од дана </w:t>
      </w:r>
      <w:r w:rsidR="003F7744">
        <w:rPr>
          <w:rFonts w:eastAsia="Arial Unicode MS" w:cs="Arial"/>
          <w:kern w:val="2"/>
          <w:lang w:val="sr-Cyrl-RS"/>
        </w:rPr>
        <w:t>_______</w:t>
      </w:r>
      <w:r w:rsidR="00AA4955">
        <w:rPr>
          <w:rFonts w:eastAsia="Arial Unicode MS" w:cs="Arial"/>
          <w:kern w:val="2"/>
          <w:lang w:val="sr-Latn-RS"/>
        </w:rPr>
        <w:t>.</w:t>
      </w:r>
      <w:r w:rsidR="009D6502">
        <w:rPr>
          <w:rFonts w:eastAsia="Arial Unicode MS" w:cs="Arial"/>
          <w:kern w:val="2"/>
          <w:lang w:val="sr-Cyrl-RS"/>
        </w:rPr>
        <w:t>2020</w:t>
      </w:r>
      <w:r w:rsidR="00AA4955">
        <w:rPr>
          <w:rFonts w:eastAsia="Arial Unicode MS" w:cs="Arial"/>
          <w:kern w:val="2"/>
          <w:lang w:val="sr-Cyrl-RS"/>
        </w:rPr>
        <w:t>.</w:t>
      </w:r>
    </w:p>
    <w:p w:rsidR="009642F1" w:rsidRPr="000E455D" w:rsidRDefault="009642F1" w:rsidP="00CB5ADB">
      <w:pPr>
        <w:pStyle w:val="Title"/>
        <w:spacing w:before="0"/>
        <w:rPr>
          <w:rFonts w:cs="Arial"/>
          <w:b w:val="0"/>
          <w:sz w:val="22"/>
          <w:szCs w:val="22"/>
        </w:rPr>
      </w:pPr>
    </w:p>
    <w:p w:rsidR="009642F1" w:rsidRPr="000E455D" w:rsidRDefault="009642F1" w:rsidP="009642F1">
      <w:pPr>
        <w:pStyle w:val="Title"/>
        <w:tabs>
          <w:tab w:val="left" w:pos="7035"/>
        </w:tabs>
        <w:spacing w:before="0"/>
        <w:jc w:val="left"/>
        <w:rPr>
          <w:rFonts w:cs="Arial"/>
          <w:b w:val="0"/>
          <w:sz w:val="22"/>
          <w:szCs w:val="22"/>
        </w:rPr>
      </w:pPr>
      <w:r w:rsidRPr="000E455D">
        <w:rPr>
          <w:rFonts w:cs="Arial"/>
          <w:b w:val="0"/>
          <w:sz w:val="22"/>
          <w:szCs w:val="22"/>
        </w:rPr>
        <w:t xml:space="preserve">                           </w:t>
      </w:r>
      <w:r w:rsidR="00113B84" w:rsidRPr="000E455D">
        <w:rPr>
          <w:rFonts w:cs="Arial"/>
          <w:b w:val="0"/>
          <w:sz w:val="22"/>
          <w:szCs w:val="22"/>
        </w:rPr>
        <w:t xml:space="preserve">                             </w:t>
      </w:r>
      <w:r w:rsidR="00113B84" w:rsidRPr="000E455D">
        <w:rPr>
          <w:rFonts w:cs="Arial"/>
          <w:b w:val="0"/>
          <w:sz w:val="22"/>
          <w:szCs w:val="22"/>
          <w:lang w:val="sr-Cyrl-RS"/>
        </w:rPr>
        <w:t xml:space="preserve">           </w:t>
      </w:r>
      <w:r w:rsidR="00113B84" w:rsidRPr="000E455D">
        <w:rPr>
          <w:rFonts w:cs="Arial"/>
          <w:b w:val="0"/>
          <w:sz w:val="22"/>
          <w:szCs w:val="22"/>
        </w:rPr>
        <w:t xml:space="preserve"> </w:t>
      </w:r>
      <w:r w:rsidRPr="000E455D">
        <w:rPr>
          <w:rFonts w:cs="Arial"/>
          <w:b w:val="0"/>
          <w:sz w:val="22"/>
          <w:szCs w:val="22"/>
        </w:rPr>
        <w:t>____________________________</w:t>
      </w:r>
    </w:p>
    <w:p w:rsidR="00210557" w:rsidRPr="000E455D" w:rsidRDefault="00113B84" w:rsidP="00210557">
      <w:pPr>
        <w:pStyle w:val="Title"/>
        <w:spacing w:before="0"/>
        <w:rPr>
          <w:rFonts w:cs="Arial"/>
          <w:b w:val="0"/>
          <w:sz w:val="22"/>
          <w:szCs w:val="22"/>
          <w:lang w:val="sr-Cyrl-RS"/>
        </w:rPr>
      </w:pPr>
      <w:r w:rsidRPr="000E455D">
        <w:rPr>
          <w:rFonts w:cs="Arial"/>
          <w:i/>
          <w:sz w:val="22"/>
          <w:szCs w:val="22"/>
          <w:lang w:val="sr-Latn-RS"/>
        </w:rPr>
        <w:t xml:space="preserve">                                 </w:t>
      </w:r>
      <w:r w:rsidRPr="000E455D">
        <w:rPr>
          <w:rFonts w:cs="Arial"/>
          <w:i/>
          <w:sz w:val="22"/>
          <w:szCs w:val="22"/>
          <w:lang w:val="sr-Cyrl-RS"/>
        </w:rPr>
        <w:t xml:space="preserve">                    </w:t>
      </w:r>
      <w:r w:rsidRPr="000E455D">
        <w:rPr>
          <w:rFonts w:cs="Arial"/>
          <w:i/>
          <w:sz w:val="22"/>
          <w:szCs w:val="22"/>
          <w:lang w:val="sr-Latn-RS"/>
        </w:rPr>
        <w:t xml:space="preserve"> </w:t>
      </w:r>
      <w:r w:rsidRPr="000E455D">
        <w:rPr>
          <w:rFonts w:cs="Arial"/>
          <w:b w:val="0"/>
          <w:i/>
          <w:sz w:val="22"/>
          <w:szCs w:val="22"/>
        </w:rPr>
        <w:t>(</w:t>
      </w:r>
      <w:r w:rsidRPr="000E455D">
        <w:rPr>
          <w:rFonts w:cs="Arial"/>
          <w:b w:val="0"/>
          <w:i/>
          <w:sz w:val="22"/>
          <w:szCs w:val="22"/>
          <w:lang w:val="sr-Cyrl-RS"/>
        </w:rPr>
        <w:t>потпис члана Комисије)</w:t>
      </w:r>
    </w:p>
    <w:p w:rsidR="00210557" w:rsidRPr="000E455D" w:rsidRDefault="00210557" w:rsidP="00210557">
      <w:pPr>
        <w:pStyle w:val="Title"/>
        <w:spacing w:before="0"/>
        <w:rPr>
          <w:rFonts w:cs="Arial"/>
          <w:b w:val="0"/>
          <w:sz w:val="22"/>
          <w:szCs w:val="22"/>
        </w:rPr>
      </w:pPr>
    </w:p>
    <w:p w:rsidR="00150FCE" w:rsidRPr="000E455D" w:rsidRDefault="00150FCE" w:rsidP="000C50A0">
      <w:pPr>
        <w:pStyle w:val="BodyText"/>
        <w:spacing w:before="0"/>
        <w:jc w:val="center"/>
        <w:rPr>
          <w:rFonts w:cs="Arial"/>
          <w:sz w:val="22"/>
          <w:szCs w:val="22"/>
          <w:lang w:val="ru-RU"/>
        </w:rPr>
      </w:pPr>
    </w:p>
    <w:p w:rsidR="00150FCE" w:rsidRPr="000E455D" w:rsidRDefault="00150FCE" w:rsidP="000C50A0">
      <w:pPr>
        <w:pStyle w:val="BodyText"/>
        <w:spacing w:before="0"/>
        <w:jc w:val="center"/>
        <w:rPr>
          <w:rFonts w:cs="Arial"/>
          <w:sz w:val="22"/>
          <w:szCs w:val="22"/>
          <w:lang w:val="ru-RU"/>
        </w:rPr>
      </w:pPr>
    </w:p>
    <w:p w:rsidR="00150FCE" w:rsidRPr="000E455D" w:rsidRDefault="00150FCE" w:rsidP="000C50A0">
      <w:pPr>
        <w:pStyle w:val="BodyText"/>
        <w:spacing w:before="0"/>
        <w:jc w:val="center"/>
        <w:rPr>
          <w:rFonts w:cs="Arial"/>
          <w:sz w:val="22"/>
          <w:szCs w:val="22"/>
          <w:lang w:val="ru-RU"/>
        </w:rPr>
      </w:pPr>
    </w:p>
    <w:p w:rsidR="00EB2C6E" w:rsidRPr="000E455D" w:rsidRDefault="00EB2C6E" w:rsidP="000C50A0">
      <w:pPr>
        <w:spacing w:before="0"/>
        <w:jc w:val="center"/>
        <w:rPr>
          <w:rFonts w:eastAsia="Arial Unicode MS" w:cs="Arial"/>
          <w:kern w:val="2"/>
          <w:lang w:val="ru-RU"/>
        </w:rPr>
      </w:pPr>
      <w:r w:rsidRPr="000E455D">
        <w:rPr>
          <w:rFonts w:eastAsia="Arial Unicode MS" w:cs="Arial"/>
          <w:kern w:val="2"/>
          <w:lang w:val="ru-RU"/>
        </w:rPr>
        <w:t>(заведено у ЈП ЕПС број</w:t>
      </w:r>
      <w:r w:rsidR="00846C7D">
        <w:rPr>
          <w:rFonts w:eastAsia="Arial Unicode MS" w:cs="Arial"/>
          <w:kern w:val="2"/>
          <w:lang w:val="ru-RU"/>
        </w:rPr>
        <w:t>________</w:t>
      </w:r>
      <w:r w:rsidR="00601B9F">
        <w:rPr>
          <w:rFonts w:eastAsia="Arial Unicode MS" w:cs="Arial"/>
          <w:kern w:val="2"/>
          <w:lang w:val="sr-Latn-RS"/>
        </w:rPr>
        <w:t xml:space="preserve"> </w:t>
      </w:r>
      <w:r w:rsidR="00C714AF">
        <w:rPr>
          <w:rFonts w:eastAsia="Arial Unicode MS" w:cs="Arial"/>
          <w:kern w:val="2"/>
          <w:lang w:val="sr-Cyrl-RS"/>
        </w:rPr>
        <w:t>___________</w:t>
      </w:r>
      <w:r w:rsidR="00601B9F">
        <w:rPr>
          <w:rFonts w:eastAsia="Arial Unicode MS" w:cs="Arial"/>
          <w:kern w:val="2"/>
          <w:lang w:val="sr-Latn-RS"/>
        </w:rPr>
        <w:t xml:space="preserve">    </w:t>
      </w:r>
      <w:r w:rsidRPr="000E455D">
        <w:rPr>
          <w:rFonts w:eastAsia="Arial Unicode MS" w:cs="Arial"/>
          <w:kern w:val="2"/>
          <w:lang w:val="ru-RU"/>
        </w:rPr>
        <w:t xml:space="preserve">од </w:t>
      </w:r>
      <w:r w:rsidR="00846C7D">
        <w:rPr>
          <w:rFonts w:eastAsia="Arial Unicode MS" w:cs="Arial"/>
          <w:kern w:val="2"/>
          <w:lang w:val="sr-Cyrl-RS"/>
        </w:rPr>
        <w:t>______</w:t>
      </w:r>
      <w:r w:rsidR="00C714AF">
        <w:rPr>
          <w:rFonts w:eastAsia="Arial Unicode MS" w:cs="Arial"/>
          <w:kern w:val="2"/>
          <w:lang w:val="sr-Cyrl-RS"/>
        </w:rPr>
        <w:t>____</w:t>
      </w:r>
      <w:r w:rsidR="00CD0CAD">
        <w:rPr>
          <w:rFonts w:eastAsia="Arial Unicode MS" w:cs="Arial"/>
          <w:kern w:val="2"/>
          <w:lang w:val="sr-Cyrl-RS"/>
        </w:rPr>
        <w:t>.</w:t>
      </w:r>
      <w:r w:rsidR="009D6502">
        <w:rPr>
          <w:rFonts w:eastAsia="Arial Unicode MS" w:cs="Arial"/>
          <w:kern w:val="2"/>
          <w:lang w:val="ru-RU"/>
        </w:rPr>
        <w:t>2020</w:t>
      </w:r>
      <w:r w:rsidR="00413BCE" w:rsidRPr="000E455D">
        <w:rPr>
          <w:rFonts w:eastAsia="Arial Unicode MS" w:cs="Arial"/>
          <w:kern w:val="2"/>
          <w:lang w:val="ru-RU"/>
        </w:rPr>
        <w:t>.</w:t>
      </w:r>
      <w:r w:rsidRPr="000E455D">
        <w:rPr>
          <w:rFonts w:eastAsia="Arial Unicode MS" w:cs="Arial"/>
          <w:kern w:val="2"/>
          <w:lang w:val="ru-RU"/>
        </w:rPr>
        <w:t xml:space="preserve"> године)</w:t>
      </w:r>
    </w:p>
    <w:p w:rsidR="000C50A0" w:rsidRPr="000E455D" w:rsidRDefault="000C50A0" w:rsidP="000C50A0">
      <w:pPr>
        <w:spacing w:before="0"/>
        <w:jc w:val="center"/>
        <w:rPr>
          <w:rFonts w:eastAsia="Arial Unicode MS" w:cs="Arial"/>
          <w:kern w:val="2"/>
          <w:lang w:val="ru-RU"/>
        </w:rPr>
      </w:pPr>
    </w:p>
    <w:p w:rsidR="00A3774E" w:rsidRPr="000E455D" w:rsidRDefault="00A3774E" w:rsidP="000C50A0">
      <w:pPr>
        <w:pStyle w:val="BodyText"/>
        <w:spacing w:before="0"/>
        <w:jc w:val="center"/>
        <w:rPr>
          <w:rFonts w:cs="Arial"/>
          <w:sz w:val="22"/>
          <w:szCs w:val="22"/>
        </w:rPr>
      </w:pPr>
    </w:p>
    <w:p w:rsidR="00C53AC6" w:rsidRPr="000E455D" w:rsidRDefault="00C53AC6" w:rsidP="000C50A0">
      <w:pPr>
        <w:pStyle w:val="BodyText"/>
        <w:spacing w:before="0"/>
        <w:jc w:val="center"/>
        <w:rPr>
          <w:rFonts w:cs="Arial"/>
          <w:sz w:val="22"/>
          <w:szCs w:val="22"/>
        </w:rPr>
      </w:pPr>
    </w:p>
    <w:p w:rsidR="00C53AC6" w:rsidRPr="000E455D" w:rsidRDefault="00C53AC6" w:rsidP="000C50A0">
      <w:pPr>
        <w:pStyle w:val="BodyText"/>
        <w:spacing w:before="0"/>
        <w:jc w:val="center"/>
        <w:rPr>
          <w:rFonts w:cs="Arial"/>
          <w:sz w:val="22"/>
          <w:szCs w:val="22"/>
        </w:rPr>
      </w:pPr>
    </w:p>
    <w:p w:rsidR="00C53AC6" w:rsidRPr="00611597" w:rsidRDefault="00C53AC6" w:rsidP="000C50A0">
      <w:pPr>
        <w:pStyle w:val="BodyText"/>
        <w:spacing w:before="0"/>
        <w:jc w:val="center"/>
        <w:rPr>
          <w:rFonts w:cs="Arial"/>
          <w:sz w:val="22"/>
          <w:szCs w:val="22"/>
          <w:lang w:val="ru-RU"/>
        </w:rPr>
      </w:pPr>
    </w:p>
    <w:p w:rsidR="000C50A0" w:rsidRPr="000E455D" w:rsidRDefault="000C50A0" w:rsidP="000C50A0">
      <w:pPr>
        <w:pStyle w:val="BodyText"/>
        <w:spacing w:before="0"/>
        <w:jc w:val="center"/>
        <w:rPr>
          <w:rFonts w:cs="Arial"/>
          <w:sz w:val="22"/>
          <w:szCs w:val="22"/>
          <w:lang w:val="ru-RU"/>
        </w:rPr>
      </w:pPr>
    </w:p>
    <w:p w:rsidR="00113B84" w:rsidRPr="000E455D" w:rsidRDefault="00165A71" w:rsidP="003E13A2">
      <w:pPr>
        <w:spacing w:before="0"/>
        <w:jc w:val="center"/>
        <w:rPr>
          <w:rFonts w:cs="Arial"/>
          <w:b/>
          <w:lang w:val="sr-Cyrl-RS"/>
        </w:rPr>
      </w:pPr>
      <w:r w:rsidRPr="000E455D">
        <w:rPr>
          <w:rFonts w:cs="Arial"/>
          <w:lang w:val="ru-RU"/>
        </w:rPr>
        <w:t>Костолац,</w:t>
      </w:r>
      <w:r w:rsidR="005B2E1D">
        <w:rPr>
          <w:rFonts w:cs="Arial"/>
          <w:lang w:val="sr-Cyrl-RS"/>
        </w:rPr>
        <w:t xml:space="preserve"> </w:t>
      </w:r>
      <w:r w:rsidR="009D6502">
        <w:rPr>
          <w:rFonts w:cs="Arial"/>
          <w:lang w:val="sr-Cyrl-RS"/>
        </w:rPr>
        <w:t>јун</w:t>
      </w:r>
      <w:r w:rsidR="004276AD" w:rsidRPr="00611597">
        <w:rPr>
          <w:rFonts w:cs="Arial"/>
          <w:i/>
          <w:lang w:val="ru-RU"/>
        </w:rPr>
        <w:t xml:space="preserve"> </w:t>
      </w:r>
      <w:r w:rsidR="009D6502">
        <w:rPr>
          <w:rFonts w:cs="Arial"/>
          <w:lang w:val="ru-RU"/>
        </w:rPr>
        <w:t>2020</w:t>
      </w:r>
      <w:r w:rsidR="001F62BF" w:rsidRPr="000E455D">
        <w:rPr>
          <w:rFonts w:cs="Arial"/>
          <w:lang w:val="ru-RU"/>
        </w:rPr>
        <w:t xml:space="preserve">. </w:t>
      </w:r>
      <w:r w:rsidR="00210557" w:rsidRPr="000E455D">
        <w:rPr>
          <w:rFonts w:cs="Arial"/>
          <w:lang w:val="ru-RU"/>
        </w:rPr>
        <w:t>г</w:t>
      </w:r>
      <w:r w:rsidR="001F62BF" w:rsidRPr="000E455D">
        <w:rPr>
          <w:rFonts w:cs="Arial"/>
          <w:lang w:val="ru-RU"/>
        </w:rPr>
        <w:t>одине</w:t>
      </w:r>
      <w:r w:rsidR="00113B84" w:rsidRPr="000E455D">
        <w:rPr>
          <w:rFonts w:cs="Arial"/>
          <w:i/>
          <w:lang w:val="sr-Cyrl-RS"/>
        </w:rPr>
        <w:t xml:space="preserve">           </w:t>
      </w:r>
      <w:r w:rsidRPr="000E455D">
        <w:rPr>
          <w:rFonts w:cs="Arial"/>
          <w:i/>
          <w:lang w:val="sr-Cyrl-RS"/>
        </w:rPr>
        <w:t xml:space="preserve">                               </w:t>
      </w:r>
    </w:p>
    <w:p w:rsidR="00261778" w:rsidRPr="000E455D" w:rsidRDefault="000C50A0" w:rsidP="000C50A0">
      <w:pPr>
        <w:spacing w:before="0"/>
        <w:rPr>
          <w:rFonts w:eastAsia="TimesNewRomanPSMT" w:cs="Arial"/>
          <w:kern w:val="2"/>
          <w:lang w:val="ru-RU"/>
        </w:rPr>
      </w:pPr>
      <w:r w:rsidRPr="000E455D">
        <w:rPr>
          <w:rFonts w:eastAsia="TimesNewRomanPSMT" w:cs="Arial"/>
          <w:kern w:val="2"/>
          <w:lang w:val="ru-RU"/>
        </w:rPr>
        <w:br w:type="page"/>
      </w:r>
      <w:r w:rsidR="00261778" w:rsidRPr="000E455D">
        <w:rPr>
          <w:rFonts w:eastAsia="TimesNewRomanPSMT" w:cs="Arial"/>
          <w:kern w:val="2"/>
          <w:lang w:val="ru-RU"/>
        </w:rPr>
        <w:lastRenderedPageBreak/>
        <w:t>На основу чл</w:t>
      </w:r>
      <w:r w:rsidR="00472BF8" w:rsidRPr="000E455D">
        <w:rPr>
          <w:rFonts w:eastAsia="TimesNewRomanPSMT" w:cs="Arial"/>
          <w:kern w:val="2"/>
          <w:lang w:val="ru-RU"/>
        </w:rPr>
        <w:t>ана</w:t>
      </w:r>
      <w:r w:rsidR="00261778" w:rsidRPr="000E455D">
        <w:rPr>
          <w:rFonts w:eastAsia="TimesNewRomanPSMT" w:cs="Arial"/>
          <w:kern w:val="2"/>
          <w:lang w:val="ru-RU"/>
        </w:rPr>
        <w:t xml:space="preserve"> 3</w:t>
      </w:r>
      <w:r w:rsidR="00D34466" w:rsidRPr="000E455D">
        <w:rPr>
          <w:rFonts w:eastAsia="TimesNewRomanPSMT" w:cs="Arial"/>
          <w:kern w:val="2"/>
          <w:lang w:val="ru-RU"/>
        </w:rPr>
        <w:t>2</w:t>
      </w:r>
      <w:r w:rsidR="009D3699" w:rsidRPr="000E455D">
        <w:rPr>
          <w:rFonts w:eastAsia="TimesNewRomanPSMT" w:cs="Arial"/>
          <w:kern w:val="2"/>
          <w:lang w:val="ru-RU"/>
        </w:rPr>
        <w:t>,</w:t>
      </w:r>
      <w:r w:rsidR="00D34466" w:rsidRPr="000E455D">
        <w:rPr>
          <w:rFonts w:eastAsia="TimesNewRomanPSMT" w:cs="Arial"/>
          <w:kern w:val="2"/>
          <w:lang w:val="ru-RU"/>
        </w:rPr>
        <w:t>50</w:t>
      </w:r>
      <w:r w:rsidR="009D3699" w:rsidRPr="000E455D">
        <w:rPr>
          <w:rFonts w:eastAsia="TimesNewRomanPSMT" w:cs="Arial"/>
          <w:kern w:val="2"/>
          <w:lang w:val="ru-RU"/>
        </w:rPr>
        <w:t xml:space="preserve"> и </w:t>
      </w:r>
      <w:r w:rsidR="00D34466" w:rsidRPr="000E455D">
        <w:rPr>
          <w:rFonts w:eastAsia="TimesNewRomanPSMT" w:cs="Arial"/>
          <w:kern w:val="2"/>
          <w:lang w:val="ru-RU"/>
        </w:rPr>
        <w:t>61</w:t>
      </w:r>
      <w:r w:rsidR="009D3699" w:rsidRPr="000E455D">
        <w:rPr>
          <w:rFonts w:eastAsia="TimesNewRomanPSMT" w:cs="Arial"/>
          <w:kern w:val="2"/>
          <w:lang w:val="ru-RU"/>
        </w:rPr>
        <w:t>.</w:t>
      </w:r>
      <w:r w:rsidR="00261778" w:rsidRPr="000E455D">
        <w:rPr>
          <w:rFonts w:eastAsia="TimesNewRomanPSMT" w:cs="Arial"/>
          <w:kern w:val="2"/>
          <w:lang w:val="ru-RU"/>
        </w:rPr>
        <w:t xml:space="preserve"> Закона о јавним набавкама („Сл. гласник РС” бр. </w:t>
      </w:r>
      <w:r w:rsidR="00750519" w:rsidRPr="000E455D">
        <w:rPr>
          <w:rFonts w:eastAsia="TimesNewRomanPSMT" w:cs="Arial"/>
          <w:kern w:val="2"/>
          <w:lang w:val="ru-RU"/>
        </w:rPr>
        <w:t>124/</w:t>
      </w:r>
      <w:r w:rsidR="009060E7" w:rsidRPr="000E455D">
        <w:rPr>
          <w:rFonts w:eastAsia="TimesNewRomanPSMT" w:cs="Arial"/>
          <w:kern w:val="2"/>
          <w:lang w:val="ru-RU"/>
        </w:rPr>
        <w:t>12, 14/15 и 68/15</w:t>
      </w:r>
      <w:r w:rsidR="000F57ED" w:rsidRPr="000E455D">
        <w:rPr>
          <w:rFonts w:eastAsia="TimesNewRomanPSMT" w:cs="Arial"/>
          <w:kern w:val="2"/>
          <w:lang w:val="ru-RU"/>
        </w:rPr>
        <w:t>, у даљем тексту</w:t>
      </w:r>
      <w:r w:rsidR="005C7CDE" w:rsidRPr="000E455D">
        <w:rPr>
          <w:rFonts w:eastAsia="TimesNewRomanPSMT" w:cs="Arial"/>
          <w:kern w:val="2"/>
          <w:lang w:val="ru-RU"/>
        </w:rPr>
        <w:t xml:space="preserve"> </w:t>
      </w:r>
      <w:r w:rsidR="00BA1E63" w:rsidRPr="00611597">
        <w:rPr>
          <w:rFonts w:eastAsia="Calibri" w:cs="Arial"/>
          <w:bCs/>
          <w:lang w:val="ru-RU"/>
        </w:rPr>
        <w:t>Закон</w:t>
      </w:r>
      <w:r w:rsidR="00261778" w:rsidRPr="000E455D">
        <w:rPr>
          <w:rFonts w:eastAsia="TimesNewRomanPSMT" w:cs="Arial"/>
          <w:kern w:val="2"/>
          <w:lang w:val="ru-RU"/>
        </w:rPr>
        <w:t>),чл</w:t>
      </w:r>
      <w:r w:rsidR="00472BF8" w:rsidRPr="000E455D">
        <w:rPr>
          <w:rFonts w:eastAsia="TimesNewRomanPSMT" w:cs="Arial"/>
          <w:kern w:val="2"/>
          <w:lang w:val="ru-RU"/>
        </w:rPr>
        <w:t>ана</w:t>
      </w:r>
      <w:r w:rsidR="00EC5BB4" w:rsidRPr="000E455D">
        <w:rPr>
          <w:rFonts w:eastAsia="TimesNewRomanPSMT" w:cs="Arial"/>
          <w:kern w:val="2"/>
          <w:lang w:val="ru-RU"/>
        </w:rPr>
        <w:t xml:space="preserve"> </w:t>
      </w:r>
      <w:r w:rsidR="00D34466" w:rsidRPr="000E455D">
        <w:rPr>
          <w:rFonts w:eastAsia="TimesNewRomanPSMT" w:cs="Arial"/>
          <w:kern w:val="2"/>
          <w:lang w:val="ru-RU"/>
        </w:rPr>
        <w:t>2</w:t>
      </w:r>
      <w:r w:rsidR="00261778" w:rsidRPr="000E455D">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0E455D">
        <w:rPr>
          <w:rFonts w:eastAsia="TimesNewRomanPSMT" w:cs="Arial"/>
          <w:kern w:val="2"/>
          <w:lang w:val="ru-RU"/>
        </w:rPr>
        <w:t xml:space="preserve">лова („Сл. гласник РС” бр. </w:t>
      </w:r>
      <w:r w:rsidR="00DB369C" w:rsidRPr="00611597">
        <w:rPr>
          <w:rFonts w:eastAsia="TimesNewRomanPSMT" w:cs="Arial"/>
          <w:kern w:val="2"/>
          <w:lang w:val="ru-RU"/>
        </w:rPr>
        <w:t>86/15</w:t>
      </w:r>
      <w:r w:rsidR="00261778" w:rsidRPr="000E455D">
        <w:rPr>
          <w:rFonts w:eastAsia="TimesNewRomanPSMT" w:cs="Arial"/>
          <w:kern w:val="2"/>
          <w:lang w:val="ru-RU"/>
        </w:rPr>
        <w:t xml:space="preserve">), </w:t>
      </w:r>
      <w:r w:rsidR="00261778" w:rsidRPr="000E455D">
        <w:rPr>
          <w:rFonts w:eastAsia="Arial Unicode MS" w:cs="Arial"/>
          <w:kern w:val="2"/>
          <w:lang w:val="ru-RU"/>
        </w:rPr>
        <w:t>Одлуке о покретању поступка јавне набавке</w:t>
      </w:r>
      <w:r w:rsidR="00DD1C46" w:rsidRPr="000E455D">
        <w:rPr>
          <w:rFonts w:eastAsia="Arial Unicode MS" w:cs="Arial"/>
          <w:kern w:val="2"/>
          <w:lang w:val="sr-Latn-RS"/>
        </w:rPr>
        <w:t>,</w:t>
      </w:r>
      <w:r w:rsidR="00261778" w:rsidRPr="000E455D">
        <w:rPr>
          <w:rFonts w:eastAsia="Arial Unicode MS" w:cs="Arial"/>
          <w:kern w:val="2"/>
          <w:lang w:val="ru-RU"/>
        </w:rPr>
        <w:t xml:space="preserve"> број </w:t>
      </w:r>
      <w:r w:rsidR="00AA4955">
        <w:rPr>
          <w:rFonts w:eastAsia="Arial Unicode MS" w:cs="Arial"/>
          <w:kern w:val="2"/>
          <w:lang w:val="sr-Latn-RS"/>
        </w:rPr>
        <w:t xml:space="preserve">E.05.01. – </w:t>
      </w:r>
      <w:r w:rsidR="003F7744">
        <w:rPr>
          <w:rFonts w:eastAsia="Arial Unicode MS" w:cs="Arial"/>
          <w:kern w:val="2"/>
          <w:lang w:val="sr-Cyrl-RS"/>
        </w:rPr>
        <w:t>_________</w:t>
      </w:r>
      <w:r w:rsidR="00AA4955">
        <w:rPr>
          <w:rFonts w:eastAsia="Arial Unicode MS" w:cs="Arial"/>
          <w:kern w:val="2"/>
          <w:lang w:val="sr-Latn-RS"/>
        </w:rPr>
        <w:t>/</w:t>
      </w:r>
      <w:r w:rsidR="00AA4955">
        <w:rPr>
          <w:rFonts w:eastAsia="Arial Unicode MS" w:cs="Arial"/>
          <w:kern w:val="2"/>
          <w:lang w:val="sr-Cyrl-RS"/>
        </w:rPr>
        <w:t>2</w:t>
      </w:r>
      <w:r w:rsidR="00AA4955">
        <w:rPr>
          <w:rFonts w:eastAsia="Arial Unicode MS" w:cs="Arial"/>
          <w:kern w:val="2"/>
          <w:lang w:val="sr-Latn-RS"/>
        </w:rPr>
        <w:t>-1</w:t>
      </w:r>
      <w:r w:rsidR="00AA4955">
        <w:rPr>
          <w:rFonts w:eastAsia="Arial Unicode MS" w:cs="Arial"/>
          <w:kern w:val="2"/>
          <w:lang w:val="sr-Cyrl-RS"/>
        </w:rPr>
        <w:t>9</w:t>
      </w:r>
      <w:r w:rsidR="00AA4955">
        <w:rPr>
          <w:rFonts w:eastAsia="Arial Unicode MS" w:cs="Arial"/>
          <w:kern w:val="2"/>
          <w:lang w:val="sr-Latn-RS"/>
        </w:rPr>
        <w:t xml:space="preserve"> </w:t>
      </w:r>
      <w:r w:rsidR="00AA4955">
        <w:rPr>
          <w:rFonts w:eastAsia="Arial Unicode MS" w:cs="Arial"/>
          <w:kern w:val="2"/>
          <w:lang w:val="sr-Cyrl-RS"/>
        </w:rPr>
        <w:t xml:space="preserve">од дана </w:t>
      </w:r>
      <w:r w:rsidR="003F7744">
        <w:rPr>
          <w:rFonts w:eastAsia="Arial Unicode MS" w:cs="Arial"/>
          <w:kern w:val="2"/>
          <w:lang w:val="sr-Cyrl-RS"/>
        </w:rPr>
        <w:t>_______</w:t>
      </w:r>
      <w:r w:rsidR="00AA4955">
        <w:rPr>
          <w:rFonts w:eastAsia="Arial Unicode MS" w:cs="Arial"/>
          <w:kern w:val="2"/>
          <w:lang w:val="sr-Latn-RS"/>
        </w:rPr>
        <w:t>.</w:t>
      </w:r>
      <w:r w:rsidR="009D6502">
        <w:rPr>
          <w:rFonts w:eastAsia="Arial Unicode MS" w:cs="Arial"/>
          <w:kern w:val="2"/>
          <w:lang w:val="sr-Cyrl-RS"/>
        </w:rPr>
        <w:t>2020</w:t>
      </w:r>
      <w:r w:rsidR="00AA4955">
        <w:rPr>
          <w:rFonts w:eastAsia="Arial Unicode MS" w:cs="Arial"/>
          <w:kern w:val="2"/>
          <w:lang w:val="sr-Cyrl-RS"/>
        </w:rPr>
        <w:t xml:space="preserve">. </w:t>
      </w:r>
      <w:r w:rsidR="00261778" w:rsidRPr="000E455D">
        <w:rPr>
          <w:rFonts w:eastAsia="Arial Unicode MS" w:cs="Arial"/>
          <w:kern w:val="2"/>
          <w:lang w:val="ru-RU"/>
        </w:rPr>
        <w:t>године и Решења о образовању комисије за јавну набавку</w:t>
      </w:r>
      <w:r w:rsidR="00DD1C46" w:rsidRPr="000E455D">
        <w:rPr>
          <w:rFonts w:eastAsia="Arial Unicode MS" w:cs="Arial"/>
          <w:kern w:val="2"/>
          <w:lang w:val="sr-Latn-RS"/>
        </w:rPr>
        <w:t>,</w:t>
      </w:r>
      <w:r w:rsidR="00261778" w:rsidRPr="000E455D">
        <w:rPr>
          <w:rFonts w:eastAsia="Arial Unicode MS" w:cs="Arial"/>
          <w:kern w:val="2"/>
          <w:lang w:val="ru-RU"/>
        </w:rPr>
        <w:t xml:space="preserve"> број </w:t>
      </w:r>
      <w:r w:rsidR="00AA4955">
        <w:rPr>
          <w:rFonts w:eastAsia="Arial Unicode MS" w:cs="Arial"/>
          <w:kern w:val="2"/>
          <w:lang w:val="sr-Latn-RS"/>
        </w:rPr>
        <w:t xml:space="preserve">E.05.01. – </w:t>
      </w:r>
      <w:r w:rsidR="003F7744">
        <w:rPr>
          <w:rFonts w:eastAsia="Arial Unicode MS" w:cs="Arial"/>
          <w:kern w:val="2"/>
          <w:lang w:val="sr-Cyrl-RS"/>
        </w:rPr>
        <w:t>_________</w:t>
      </w:r>
      <w:r w:rsidR="00AA4955">
        <w:rPr>
          <w:rFonts w:eastAsia="Arial Unicode MS" w:cs="Arial"/>
          <w:kern w:val="2"/>
          <w:lang w:val="sr-Latn-RS"/>
        </w:rPr>
        <w:t>/3-1</w:t>
      </w:r>
      <w:r w:rsidR="00AA4955">
        <w:rPr>
          <w:rFonts w:eastAsia="Arial Unicode MS" w:cs="Arial"/>
          <w:kern w:val="2"/>
          <w:lang w:val="sr-Cyrl-RS"/>
        </w:rPr>
        <w:t>9</w:t>
      </w:r>
      <w:r w:rsidR="00AA4955">
        <w:rPr>
          <w:rFonts w:eastAsia="Arial Unicode MS" w:cs="Arial"/>
          <w:kern w:val="2"/>
          <w:lang w:val="sr-Latn-RS"/>
        </w:rPr>
        <w:t xml:space="preserve"> </w:t>
      </w:r>
      <w:r w:rsidR="00AA4955">
        <w:rPr>
          <w:rFonts w:eastAsia="Arial Unicode MS" w:cs="Arial"/>
          <w:kern w:val="2"/>
          <w:lang w:val="sr-Cyrl-RS"/>
        </w:rPr>
        <w:t xml:space="preserve">од дана </w:t>
      </w:r>
      <w:r w:rsidR="003F7744">
        <w:rPr>
          <w:rFonts w:eastAsia="Arial Unicode MS" w:cs="Arial"/>
          <w:kern w:val="2"/>
          <w:lang w:val="sr-Cyrl-RS"/>
        </w:rPr>
        <w:t>______</w:t>
      </w:r>
      <w:r w:rsidR="00AA4955">
        <w:rPr>
          <w:rFonts w:eastAsia="Arial Unicode MS" w:cs="Arial"/>
          <w:kern w:val="2"/>
          <w:lang w:val="sr-Latn-RS"/>
        </w:rPr>
        <w:t>.</w:t>
      </w:r>
      <w:r w:rsidR="009D6502">
        <w:rPr>
          <w:rFonts w:eastAsia="Arial Unicode MS" w:cs="Arial"/>
          <w:kern w:val="2"/>
          <w:lang w:val="sr-Cyrl-RS"/>
        </w:rPr>
        <w:t>2020</w:t>
      </w:r>
      <w:r w:rsidR="00005800" w:rsidRPr="000E455D">
        <w:rPr>
          <w:rFonts w:eastAsia="Arial Unicode MS" w:cs="Arial"/>
          <w:kern w:val="2"/>
          <w:lang w:val="ru-RU"/>
        </w:rPr>
        <w:t xml:space="preserve">. </w:t>
      </w:r>
      <w:r w:rsidR="00261778" w:rsidRPr="000E455D">
        <w:rPr>
          <w:rFonts w:eastAsia="Arial Unicode MS" w:cs="Arial"/>
          <w:kern w:val="2"/>
          <w:lang w:val="ru-RU"/>
        </w:rPr>
        <w:t>године припремљена је:</w:t>
      </w:r>
    </w:p>
    <w:p w:rsidR="00261778" w:rsidRPr="000E455D" w:rsidRDefault="00261778" w:rsidP="000C50A0">
      <w:pPr>
        <w:pStyle w:val="BodyText"/>
        <w:spacing w:before="0"/>
        <w:rPr>
          <w:rFonts w:cs="Arial"/>
          <w:b/>
          <w:spacing w:val="80"/>
          <w:sz w:val="22"/>
          <w:szCs w:val="22"/>
          <w:lang w:val="ru-RU"/>
        </w:rPr>
      </w:pPr>
    </w:p>
    <w:p w:rsidR="000C50A0" w:rsidRPr="000E455D" w:rsidRDefault="000C50A0" w:rsidP="000C50A0">
      <w:pPr>
        <w:pStyle w:val="BodyText"/>
        <w:spacing w:before="0"/>
        <w:rPr>
          <w:rFonts w:cs="Arial"/>
          <w:b/>
          <w:spacing w:val="80"/>
          <w:sz w:val="22"/>
          <w:szCs w:val="22"/>
          <w:lang w:val="ru-RU"/>
        </w:rPr>
      </w:pPr>
    </w:p>
    <w:p w:rsidR="00210557" w:rsidRPr="00611597" w:rsidRDefault="00210557" w:rsidP="00874F5B">
      <w:pPr>
        <w:jc w:val="center"/>
        <w:rPr>
          <w:rFonts w:cs="Arial"/>
          <w:b/>
          <w:lang w:val="ru-RU"/>
        </w:rPr>
      </w:pPr>
      <w:bookmarkStart w:id="6" w:name="_Toc441215598"/>
      <w:bookmarkStart w:id="7" w:name="_Toc441651537"/>
      <w:bookmarkStart w:id="8" w:name="_Toc442559874"/>
      <w:r w:rsidRPr="00611597">
        <w:rPr>
          <w:rFonts w:cs="Arial"/>
          <w:b/>
          <w:lang w:val="ru-RU"/>
        </w:rPr>
        <w:t>КОНКУРСНА ДОКУМЕНТАЦИЈА</w:t>
      </w:r>
      <w:bookmarkEnd w:id="6"/>
      <w:bookmarkEnd w:id="7"/>
      <w:bookmarkEnd w:id="8"/>
    </w:p>
    <w:p w:rsidR="00210557" w:rsidRPr="00611597" w:rsidRDefault="00D516F7" w:rsidP="00210557">
      <w:pPr>
        <w:jc w:val="center"/>
        <w:rPr>
          <w:rFonts w:cs="Arial"/>
          <w:lang w:val="ru-RU"/>
        </w:rPr>
      </w:pPr>
      <w:r w:rsidRPr="000E455D">
        <w:rPr>
          <w:rFonts w:cs="Arial"/>
          <w:lang w:val="sr-Cyrl-CS"/>
        </w:rPr>
        <w:t xml:space="preserve">за подношење понуда </w:t>
      </w:r>
      <w:r w:rsidR="00210557" w:rsidRPr="00611597">
        <w:rPr>
          <w:rFonts w:cs="Arial"/>
          <w:lang w:val="ru-RU"/>
        </w:rPr>
        <w:t xml:space="preserve">у </w:t>
      </w:r>
      <w:r w:rsidR="00D34466" w:rsidRPr="000E455D">
        <w:rPr>
          <w:rFonts w:cs="Arial"/>
          <w:lang w:val="sr-Cyrl-RS"/>
        </w:rPr>
        <w:t xml:space="preserve">отвореном </w:t>
      </w:r>
      <w:r w:rsidR="00210557" w:rsidRPr="00611597">
        <w:rPr>
          <w:rFonts w:cs="Arial"/>
          <w:lang w:val="ru-RU"/>
        </w:rPr>
        <w:t>посту</w:t>
      </w:r>
      <w:r w:rsidR="00D34466" w:rsidRPr="00611597">
        <w:rPr>
          <w:rFonts w:cs="Arial"/>
          <w:lang w:val="ru-RU"/>
        </w:rPr>
        <w:t xml:space="preserve">пку </w:t>
      </w:r>
    </w:p>
    <w:p w:rsidR="00210557" w:rsidRPr="00611597" w:rsidRDefault="00210557" w:rsidP="00874F5B">
      <w:pPr>
        <w:jc w:val="center"/>
        <w:rPr>
          <w:rFonts w:cs="Arial"/>
          <w:b/>
          <w:lang w:val="ru-RU"/>
        </w:rPr>
      </w:pPr>
      <w:bookmarkStart w:id="9" w:name="_Toc441215599"/>
      <w:bookmarkStart w:id="10" w:name="_Toc441651538"/>
      <w:bookmarkStart w:id="11" w:name="_Toc442559875"/>
      <w:r w:rsidRPr="00611597">
        <w:rPr>
          <w:rFonts w:cs="Arial"/>
          <w:b/>
          <w:lang w:val="ru-RU"/>
        </w:rPr>
        <w:t>за јавну набавку добара бр.</w:t>
      </w:r>
      <w:bookmarkEnd w:id="9"/>
      <w:bookmarkEnd w:id="10"/>
      <w:bookmarkEnd w:id="11"/>
      <w:r w:rsidR="00165A71" w:rsidRPr="00611597">
        <w:rPr>
          <w:rFonts w:cs="Arial"/>
          <w:b/>
          <w:lang w:val="ru-RU"/>
        </w:rPr>
        <w:t xml:space="preserve"> </w:t>
      </w:r>
      <w:r w:rsidR="00943700" w:rsidRPr="00611597">
        <w:rPr>
          <w:rFonts w:cs="Arial"/>
          <w:b/>
          <w:lang w:val="ru-RU"/>
        </w:rPr>
        <w:t>ЈН/</w:t>
      </w:r>
      <w:r w:rsidR="00C714AF">
        <w:rPr>
          <w:rFonts w:cs="Arial"/>
          <w:b/>
          <w:lang w:val="ru-RU"/>
        </w:rPr>
        <w:t>3100/</w:t>
      </w:r>
      <w:r w:rsidR="009D6502">
        <w:rPr>
          <w:rFonts w:cs="Arial"/>
          <w:b/>
          <w:lang w:val="ru-RU"/>
        </w:rPr>
        <w:t>0609</w:t>
      </w:r>
      <w:r w:rsidR="00C714AF">
        <w:rPr>
          <w:rFonts w:cs="Arial"/>
          <w:b/>
          <w:lang w:val="ru-RU"/>
        </w:rPr>
        <w:t>/</w:t>
      </w:r>
      <w:r w:rsidR="009D6502">
        <w:rPr>
          <w:rFonts w:cs="Arial"/>
          <w:b/>
          <w:lang w:val="ru-RU"/>
        </w:rPr>
        <w:t>2020</w:t>
      </w:r>
    </w:p>
    <w:p w:rsidR="009D3699" w:rsidRPr="000E455D" w:rsidRDefault="009D3699" w:rsidP="000C50A0">
      <w:pPr>
        <w:pStyle w:val="BodyText"/>
        <w:spacing w:before="0"/>
        <w:rPr>
          <w:rFonts w:cs="Arial"/>
          <w:i/>
          <w:sz w:val="22"/>
          <w:szCs w:val="22"/>
          <w:lang w:val="sr-Latn-CS"/>
        </w:rPr>
      </w:pPr>
    </w:p>
    <w:p w:rsidR="009D3699" w:rsidRPr="000E455D" w:rsidRDefault="009D3699" w:rsidP="000C50A0">
      <w:pPr>
        <w:pStyle w:val="BodyText"/>
        <w:spacing w:before="0"/>
        <w:rPr>
          <w:rFonts w:cs="Arial"/>
          <w:i/>
          <w:sz w:val="22"/>
          <w:szCs w:val="22"/>
          <w:lang w:val="sr-Latn-CS"/>
        </w:rPr>
      </w:pPr>
    </w:p>
    <w:p w:rsidR="009D3699" w:rsidRPr="000E455D" w:rsidRDefault="009D3699" w:rsidP="000C50A0">
      <w:pPr>
        <w:pStyle w:val="BodyText"/>
        <w:spacing w:before="0"/>
        <w:rPr>
          <w:rFonts w:cs="Arial"/>
          <w:i/>
          <w:sz w:val="22"/>
          <w:szCs w:val="22"/>
          <w:lang w:val="sr-Latn-CS"/>
        </w:rPr>
      </w:pPr>
    </w:p>
    <w:p w:rsidR="00C62AA7" w:rsidRPr="000E455D" w:rsidRDefault="00C62AA7" w:rsidP="00C62AA7">
      <w:pPr>
        <w:pStyle w:val="Title"/>
        <w:rPr>
          <w:rFonts w:cs="Arial"/>
          <w:sz w:val="22"/>
          <w:szCs w:val="22"/>
          <w:lang w:val="de-DE"/>
        </w:rPr>
      </w:pPr>
      <w:r w:rsidRPr="000E455D">
        <w:rPr>
          <w:rFonts w:cs="Arial"/>
          <w:sz w:val="22"/>
          <w:szCs w:val="22"/>
          <w:lang w:val="de-DE"/>
        </w:rPr>
        <w:t>Садр</w:t>
      </w:r>
      <w:r w:rsidRPr="000E455D">
        <w:rPr>
          <w:rFonts w:cs="Arial"/>
          <w:sz w:val="22"/>
          <w:szCs w:val="22"/>
          <w:lang w:val="ru-RU"/>
        </w:rPr>
        <w:t>ж</w:t>
      </w:r>
      <w:r w:rsidRPr="000E455D">
        <w:rPr>
          <w:rFonts w:cs="Arial"/>
          <w:sz w:val="22"/>
          <w:szCs w:val="22"/>
          <w:lang w:val="de-DE"/>
        </w:rPr>
        <w:t>ај</w:t>
      </w:r>
      <w:r w:rsidRPr="000E455D">
        <w:rPr>
          <w:rFonts w:cs="Arial"/>
          <w:sz w:val="22"/>
          <w:szCs w:val="22"/>
          <w:lang w:val="ru-RU"/>
        </w:rPr>
        <w:t xml:space="preserve"> к</w:t>
      </w:r>
      <w:r w:rsidRPr="000E455D">
        <w:rPr>
          <w:rFonts w:cs="Arial"/>
          <w:sz w:val="22"/>
          <w:szCs w:val="22"/>
          <w:lang w:val="de-DE"/>
        </w:rPr>
        <w:t>онкурсне</w:t>
      </w:r>
      <w:r w:rsidRPr="000E455D">
        <w:rPr>
          <w:rFonts w:cs="Arial"/>
          <w:sz w:val="22"/>
          <w:szCs w:val="22"/>
          <w:lang w:val="ru-RU"/>
        </w:rPr>
        <w:t xml:space="preserve"> </w:t>
      </w:r>
      <w:r w:rsidRPr="000E455D">
        <w:rPr>
          <w:rFonts w:cs="Arial"/>
          <w:sz w:val="22"/>
          <w:szCs w:val="22"/>
          <w:lang w:val="de-DE"/>
        </w:rPr>
        <w:t>документације:</w:t>
      </w:r>
    </w:p>
    <w:p w:rsidR="00C62AA7" w:rsidRPr="000E455D" w:rsidRDefault="00C62AA7" w:rsidP="00C62AA7">
      <w:pPr>
        <w:pStyle w:val="Title"/>
        <w:rPr>
          <w:rFonts w:cs="Arial"/>
          <w:b w:val="0"/>
          <w:sz w:val="22"/>
          <w:szCs w:val="22"/>
          <w:lang w:val="ru-RU"/>
        </w:rPr>
      </w:pP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t xml:space="preserve">    </w:t>
      </w:r>
      <w:r w:rsidRPr="000E455D">
        <w:rPr>
          <w:rFonts w:cs="Arial"/>
          <w:b w:val="0"/>
          <w:sz w:val="22"/>
          <w:szCs w:val="22"/>
          <w:lang w:val="ru-RU"/>
        </w:rPr>
        <w:t>страна</w:t>
      </w:r>
      <w:r w:rsidRPr="000E455D">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rPr>
            </w:pPr>
            <w:r w:rsidRPr="000E455D">
              <w:rPr>
                <w:rFonts w:cs="Arial"/>
              </w:rPr>
              <w:t>1.</w:t>
            </w:r>
          </w:p>
        </w:tc>
        <w:tc>
          <w:tcPr>
            <w:tcW w:w="7574" w:type="dxa"/>
          </w:tcPr>
          <w:p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Општи подаци о јавној набавци</w:t>
            </w:r>
          </w:p>
        </w:tc>
        <w:tc>
          <w:tcPr>
            <w:tcW w:w="810" w:type="dxa"/>
          </w:tcPr>
          <w:p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3</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2.</w:t>
            </w:r>
          </w:p>
        </w:tc>
        <w:tc>
          <w:tcPr>
            <w:tcW w:w="7574" w:type="dxa"/>
          </w:tcPr>
          <w:p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Подаци о предмету набавке</w:t>
            </w:r>
          </w:p>
        </w:tc>
        <w:tc>
          <w:tcPr>
            <w:tcW w:w="810" w:type="dxa"/>
          </w:tcPr>
          <w:p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3</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3.</w:t>
            </w:r>
          </w:p>
        </w:tc>
        <w:tc>
          <w:tcPr>
            <w:tcW w:w="7574" w:type="dxa"/>
          </w:tcPr>
          <w:p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Техничка спецификација (врста, техничке карактеристике, квалитет, количина и опис добара...)</w:t>
            </w:r>
          </w:p>
        </w:tc>
        <w:tc>
          <w:tcPr>
            <w:tcW w:w="810" w:type="dxa"/>
          </w:tcPr>
          <w:p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4</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rPr>
              <w:t>4</w:t>
            </w:r>
            <w:r w:rsidRPr="000E455D">
              <w:rPr>
                <w:rFonts w:cs="Arial"/>
                <w:lang w:val="sr-Cyrl-RS"/>
              </w:rPr>
              <w:t>.</w:t>
            </w:r>
          </w:p>
        </w:tc>
        <w:tc>
          <w:tcPr>
            <w:tcW w:w="7574" w:type="dxa"/>
          </w:tcPr>
          <w:p w:rsidR="00C62AA7" w:rsidRPr="00611597" w:rsidRDefault="00C62AA7" w:rsidP="004C3B38">
            <w:pPr>
              <w:tabs>
                <w:tab w:val="left" w:pos="317"/>
                <w:tab w:val="left" w:pos="360"/>
                <w:tab w:val="right" w:leader="dot" w:pos="9639"/>
              </w:tabs>
              <w:rPr>
                <w:rFonts w:cs="Arial"/>
                <w:lang w:val="ru-RU"/>
              </w:rPr>
            </w:pPr>
            <w:r w:rsidRPr="000E455D">
              <w:rPr>
                <w:rFonts w:cs="Arial"/>
                <w:lang w:val="sr-Cyrl-RS"/>
              </w:rPr>
              <w:t>Услови за учешће у поступку ЈН и упутство како се доказује испуњеност услова</w:t>
            </w:r>
          </w:p>
        </w:tc>
        <w:tc>
          <w:tcPr>
            <w:tcW w:w="810" w:type="dxa"/>
          </w:tcPr>
          <w:p w:rsidR="00C62AA7" w:rsidRPr="00E54590" w:rsidRDefault="00E54590" w:rsidP="0039674C">
            <w:pPr>
              <w:tabs>
                <w:tab w:val="left" w:pos="360"/>
                <w:tab w:val="left" w:pos="567"/>
                <w:tab w:val="right" w:leader="dot" w:pos="9639"/>
              </w:tabs>
              <w:jc w:val="center"/>
              <w:rPr>
                <w:rFonts w:cs="Arial"/>
                <w:lang w:val="sr-Latn-RS"/>
              </w:rPr>
            </w:pPr>
            <w:r>
              <w:rPr>
                <w:rFonts w:cs="Arial"/>
                <w:lang w:val="sr-Latn-RS"/>
              </w:rPr>
              <w:t>8</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5.</w:t>
            </w:r>
          </w:p>
        </w:tc>
        <w:tc>
          <w:tcPr>
            <w:tcW w:w="7574" w:type="dxa"/>
          </w:tcPr>
          <w:p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Критеријум за доделу уговора</w:t>
            </w:r>
          </w:p>
        </w:tc>
        <w:tc>
          <w:tcPr>
            <w:tcW w:w="810" w:type="dxa"/>
          </w:tcPr>
          <w:p w:rsidR="00C62AA7" w:rsidRPr="00E54590" w:rsidRDefault="00DD3610" w:rsidP="00E54590">
            <w:pPr>
              <w:tabs>
                <w:tab w:val="left" w:pos="360"/>
                <w:tab w:val="left" w:pos="567"/>
                <w:tab w:val="right" w:leader="dot" w:pos="9639"/>
              </w:tabs>
              <w:jc w:val="center"/>
              <w:rPr>
                <w:rFonts w:cs="Arial"/>
                <w:lang w:val="sr-Latn-RS"/>
              </w:rPr>
            </w:pPr>
            <w:r>
              <w:rPr>
                <w:rFonts w:cs="Arial"/>
                <w:lang w:val="sr-Cyrl-RS"/>
              </w:rPr>
              <w:t>1</w:t>
            </w:r>
            <w:r w:rsidR="00E54590">
              <w:rPr>
                <w:rFonts w:cs="Arial"/>
                <w:lang w:val="sr-Latn-RS"/>
              </w:rPr>
              <w:t>2</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rPr>
            </w:pPr>
            <w:r w:rsidRPr="000E455D">
              <w:rPr>
                <w:rFonts w:cs="Arial"/>
                <w:lang w:val="sr-Cyrl-RS"/>
              </w:rPr>
              <w:t>6</w:t>
            </w:r>
            <w:r w:rsidRPr="000E455D">
              <w:rPr>
                <w:rFonts w:cs="Arial"/>
              </w:rPr>
              <w:t>.</w:t>
            </w:r>
          </w:p>
        </w:tc>
        <w:tc>
          <w:tcPr>
            <w:tcW w:w="7574" w:type="dxa"/>
          </w:tcPr>
          <w:p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Упутство понуђачима како да сачине понуду</w:t>
            </w:r>
          </w:p>
        </w:tc>
        <w:tc>
          <w:tcPr>
            <w:tcW w:w="810" w:type="dxa"/>
          </w:tcPr>
          <w:p w:rsidR="00820887" w:rsidRPr="00E54590" w:rsidRDefault="008F49D1" w:rsidP="00E54590">
            <w:pPr>
              <w:tabs>
                <w:tab w:val="left" w:pos="360"/>
                <w:tab w:val="left" w:pos="567"/>
                <w:tab w:val="right" w:leader="dot" w:pos="9639"/>
              </w:tabs>
              <w:jc w:val="center"/>
              <w:rPr>
                <w:rFonts w:cs="Arial"/>
                <w:lang w:val="sr-Latn-RS"/>
              </w:rPr>
            </w:pPr>
            <w:r>
              <w:rPr>
                <w:rFonts w:cs="Arial"/>
                <w:lang w:val="sr-Cyrl-RS"/>
              </w:rPr>
              <w:t>1</w:t>
            </w:r>
            <w:r w:rsidR="00E54590">
              <w:rPr>
                <w:rFonts w:cs="Arial"/>
                <w:lang w:val="sr-Latn-RS"/>
              </w:rPr>
              <w:t>1</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rPr>
            </w:pPr>
            <w:r w:rsidRPr="000E455D">
              <w:rPr>
                <w:rFonts w:cs="Arial"/>
                <w:lang w:val="sr-Cyrl-RS"/>
              </w:rPr>
              <w:t>7</w:t>
            </w:r>
            <w:r w:rsidRPr="000E455D">
              <w:rPr>
                <w:rFonts w:cs="Arial"/>
              </w:rPr>
              <w:t>.</w:t>
            </w:r>
          </w:p>
        </w:tc>
        <w:tc>
          <w:tcPr>
            <w:tcW w:w="7574" w:type="dxa"/>
          </w:tcPr>
          <w:p w:rsidR="00C62AA7" w:rsidRPr="000E455D" w:rsidRDefault="008621D7" w:rsidP="008621D7">
            <w:pPr>
              <w:tabs>
                <w:tab w:val="left" w:pos="360"/>
                <w:tab w:val="left" w:pos="567"/>
                <w:tab w:val="right" w:leader="dot" w:pos="9639"/>
              </w:tabs>
              <w:rPr>
                <w:rFonts w:cs="Arial"/>
                <w:lang w:val="sr-Cyrl-RS"/>
              </w:rPr>
            </w:pPr>
            <w:r>
              <w:rPr>
                <w:rFonts w:cs="Arial"/>
                <w:lang w:val="sr-Cyrl-RS"/>
              </w:rPr>
              <w:t xml:space="preserve">Обрасци </w:t>
            </w:r>
          </w:p>
        </w:tc>
        <w:tc>
          <w:tcPr>
            <w:tcW w:w="810" w:type="dxa"/>
          </w:tcPr>
          <w:p w:rsidR="00C62AA7" w:rsidRPr="00E54590" w:rsidRDefault="00DD3610" w:rsidP="00E54590">
            <w:pPr>
              <w:tabs>
                <w:tab w:val="left" w:pos="360"/>
                <w:tab w:val="left" w:pos="567"/>
                <w:tab w:val="right" w:leader="dot" w:pos="9639"/>
              </w:tabs>
              <w:jc w:val="center"/>
              <w:rPr>
                <w:rFonts w:cs="Arial"/>
                <w:lang w:val="sr-Latn-RS"/>
              </w:rPr>
            </w:pPr>
            <w:r>
              <w:rPr>
                <w:rFonts w:cs="Arial"/>
                <w:lang w:val="sr-Cyrl-RS"/>
              </w:rPr>
              <w:t>3</w:t>
            </w:r>
            <w:r w:rsidR="00E54590">
              <w:rPr>
                <w:rFonts w:cs="Arial"/>
                <w:lang w:val="sr-Latn-RS"/>
              </w:rPr>
              <w:t>1</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8.</w:t>
            </w:r>
          </w:p>
        </w:tc>
        <w:tc>
          <w:tcPr>
            <w:tcW w:w="7574" w:type="dxa"/>
          </w:tcPr>
          <w:p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Модел уговора</w:t>
            </w:r>
          </w:p>
        </w:tc>
        <w:tc>
          <w:tcPr>
            <w:tcW w:w="810" w:type="dxa"/>
          </w:tcPr>
          <w:p w:rsidR="00C62AA7" w:rsidRPr="00E54590" w:rsidRDefault="00E54590" w:rsidP="0039674C">
            <w:pPr>
              <w:tabs>
                <w:tab w:val="left" w:pos="360"/>
                <w:tab w:val="left" w:pos="567"/>
                <w:tab w:val="right" w:leader="dot" w:pos="9639"/>
              </w:tabs>
              <w:jc w:val="center"/>
              <w:rPr>
                <w:rFonts w:cs="Arial"/>
                <w:lang w:val="sr-Latn-RS"/>
              </w:rPr>
            </w:pPr>
            <w:r>
              <w:rPr>
                <w:rFonts w:cs="Arial"/>
                <w:lang w:val="sr-Latn-RS"/>
              </w:rPr>
              <w:t>50</w:t>
            </w:r>
          </w:p>
        </w:tc>
      </w:tr>
    </w:tbl>
    <w:p w:rsidR="009D3699" w:rsidRPr="000E455D" w:rsidRDefault="009D3699" w:rsidP="000C50A0">
      <w:pPr>
        <w:pStyle w:val="BodyText"/>
        <w:spacing w:before="0"/>
        <w:rPr>
          <w:rFonts w:cs="Arial"/>
          <w:b/>
          <w:spacing w:val="80"/>
          <w:sz w:val="22"/>
          <w:szCs w:val="22"/>
        </w:rPr>
      </w:pPr>
    </w:p>
    <w:p w:rsidR="001853E1" w:rsidRPr="00E54590" w:rsidRDefault="00C53AC6" w:rsidP="00C15D5A">
      <w:pPr>
        <w:jc w:val="right"/>
        <w:rPr>
          <w:rFonts w:cs="Arial"/>
          <w:bCs/>
          <w:noProof/>
          <w:lang w:val="sr-Latn-RS"/>
        </w:rPr>
      </w:pPr>
      <w:r w:rsidRPr="000E455D">
        <w:rPr>
          <w:rFonts w:cs="Arial"/>
          <w:bCs/>
          <w:noProof/>
          <w:lang w:val="sr-Cyrl-CS"/>
        </w:rPr>
        <w:t>Укупан број страна документације:</w:t>
      </w:r>
      <w:r w:rsidR="0084101F">
        <w:rPr>
          <w:rFonts w:cs="Arial"/>
          <w:bCs/>
          <w:noProof/>
          <w:lang w:val="sr-Latn-RS"/>
        </w:rPr>
        <w:t xml:space="preserve"> </w:t>
      </w:r>
      <w:r w:rsidR="00E54590">
        <w:rPr>
          <w:rFonts w:cs="Arial"/>
          <w:bCs/>
          <w:noProof/>
          <w:lang w:val="sr-Latn-RS"/>
        </w:rPr>
        <w:t>60</w:t>
      </w:r>
      <w:bookmarkStart w:id="12" w:name="_GoBack"/>
      <w:bookmarkEnd w:id="12"/>
    </w:p>
    <w:p w:rsidR="00FA0E61" w:rsidRPr="000E455D" w:rsidRDefault="00473AD5" w:rsidP="00B56161">
      <w:pPr>
        <w:pStyle w:val="Heading10"/>
        <w:numPr>
          <w:ilvl w:val="0"/>
          <w:numId w:val="15"/>
        </w:numPr>
        <w:rPr>
          <w:rFonts w:cs="Arial"/>
          <w:lang w:val="en-US"/>
        </w:rPr>
      </w:pPr>
      <w:r w:rsidRPr="000E455D">
        <w:rPr>
          <w:rFonts w:cs="Arial"/>
          <w:lang w:val="ru-RU"/>
        </w:rPr>
        <w:br w:type="page"/>
      </w:r>
      <w:bookmarkStart w:id="13" w:name="_Toc430335136"/>
      <w:bookmarkStart w:id="14" w:name="_Toc442559876"/>
      <w:bookmarkStart w:id="15" w:name="_Toc427817447"/>
      <w:r w:rsidR="00FA0E61" w:rsidRPr="000E455D">
        <w:rPr>
          <w:rFonts w:cs="Arial"/>
        </w:rPr>
        <w:lastRenderedPageBreak/>
        <w:t>ОПШТИ ПОДАЦИ О ЈАВНОЈ НАБАВЦИ</w:t>
      </w:r>
      <w:bookmarkEnd w:id="13"/>
      <w:bookmarkEnd w:id="14"/>
    </w:p>
    <w:p w:rsidR="004276AD" w:rsidRPr="000E455D"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0E455D" w:rsidRPr="000E455D" w:rsidTr="002E12CC">
        <w:tc>
          <w:tcPr>
            <w:tcW w:w="3032" w:type="dxa"/>
            <w:shd w:val="clear" w:color="auto" w:fill="auto"/>
          </w:tcPr>
          <w:p w:rsidR="002E12CC" w:rsidRPr="000E455D" w:rsidRDefault="002E12CC" w:rsidP="004276AD">
            <w:pPr>
              <w:autoSpaceDE w:val="0"/>
              <w:autoSpaceDN w:val="0"/>
              <w:adjustRightInd w:val="0"/>
              <w:jc w:val="center"/>
              <w:rPr>
                <w:rFonts w:eastAsia="TimesNewRomanPSMT" w:cs="Arial"/>
                <w:bCs/>
              </w:rPr>
            </w:pPr>
          </w:p>
          <w:p w:rsidR="002E12CC" w:rsidRPr="000E455D" w:rsidRDefault="002E12CC" w:rsidP="004276AD">
            <w:pPr>
              <w:autoSpaceDE w:val="0"/>
              <w:autoSpaceDN w:val="0"/>
              <w:adjustRightInd w:val="0"/>
              <w:jc w:val="center"/>
              <w:rPr>
                <w:rFonts w:eastAsia="TimesNewRomanPSMT" w:cs="Arial"/>
                <w:bCs/>
              </w:rPr>
            </w:pPr>
          </w:p>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Назив и адреса Наручиоца</w:t>
            </w:r>
          </w:p>
        </w:tc>
        <w:tc>
          <w:tcPr>
            <w:tcW w:w="6213" w:type="dxa"/>
            <w:shd w:val="clear" w:color="auto" w:fill="auto"/>
          </w:tcPr>
          <w:p w:rsidR="004276AD" w:rsidRPr="00611597" w:rsidRDefault="004276AD" w:rsidP="004276AD">
            <w:pPr>
              <w:suppressAutoHyphens/>
              <w:spacing w:line="100" w:lineRule="atLeast"/>
              <w:jc w:val="center"/>
              <w:rPr>
                <w:rFonts w:cs="Arial"/>
                <w:lang w:val="ru-RU"/>
              </w:rPr>
            </w:pPr>
            <w:r w:rsidRPr="00611597">
              <w:rPr>
                <w:rFonts w:cs="Arial"/>
                <w:lang w:val="ru-RU"/>
              </w:rPr>
              <w:t>Јавно предузеће „Електропривреда Србије“ Београд,</w:t>
            </w:r>
          </w:p>
          <w:p w:rsidR="004276AD" w:rsidRPr="00611597" w:rsidRDefault="004276AD" w:rsidP="004276AD">
            <w:pPr>
              <w:suppressAutoHyphens/>
              <w:spacing w:line="100" w:lineRule="atLeast"/>
              <w:jc w:val="center"/>
              <w:rPr>
                <w:rFonts w:cs="Arial"/>
                <w:lang w:val="ru-RU"/>
              </w:rPr>
            </w:pPr>
            <w:r w:rsidRPr="00611597">
              <w:rPr>
                <w:rFonts w:cs="Arial"/>
                <w:lang w:val="ru-RU"/>
              </w:rPr>
              <w:t xml:space="preserve">Улица </w:t>
            </w:r>
            <w:r w:rsidR="00CB5ADB">
              <w:rPr>
                <w:rFonts w:cs="Arial"/>
                <w:lang w:val="ru-RU"/>
              </w:rPr>
              <w:t>Балканска бр.13</w:t>
            </w:r>
            <w:r w:rsidRPr="00611597">
              <w:rPr>
                <w:rFonts w:cs="Arial"/>
                <w:lang w:val="ru-RU"/>
              </w:rPr>
              <w:t>, 11000 Београд</w:t>
            </w:r>
          </w:p>
          <w:p w:rsidR="00165A71" w:rsidRPr="000E455D" w:rsidRDefault="00165A71" w:rsidP="004276AD">
            <w:pPr>
              <w:suppressAutoHyphens/>
              <w:spacing w:line="100" w:lineRule="atLeast"/>
              <w:jc w:val="center"/>
              <w:rPr>
                <w:rFonts w:cs="Arial"/>
                <w:lang w:val="sr-Cyrl-RS"/>
              </w:rPr>
            </w:pPr>
            <w:r w:rsidRPr="000E455D">
              <w:rPr>
                <w:rFonts w:cs="Arial"/>
                <w:lang w:val="sr-Cyrl-RS"/>
              </w:rPr>
              <w:t xml:space="preserve">Огранак ТЕ-КО Костолац, </w:t>
            </w:r>
          </w:p>
          <w:p w:rsidR="00AF3AF8" w:rsidRPr="000E455D" w:rsidRDefault="00165A71" w:rsidP="004276AD">
            <w:pPr>
              <w:suppressAutoHyphens/>
              <w:spacing w:line="100" w:lineRule="atLeast"/>
              <w:jc w:val="center"/>
              <w:rPr>
                <w:rFonts w:cs="Arial"/>
                <w:lang w:val="sr-Cyrl-RS"/>
              </w:rPr>
            </w:pPr>
            <w:r w:rsidRPr="000E455D">
              <w:rPr>
                <w:rFonts w:cs="Arial"/>
                <w:lang w:val="sr-Cyrl-RS"/>
              </w:rPr>
              <w:t>Улица Николе Тесле бр. 5-7, 12208 Костолац</w:t>
            </w:r>
          </w:p>
          <w:p w:rsidR="002E12CC" w:rsidRPr="000E455D" w:rsidRDefault="002E12CC" w:rsidP="002E12CC">
            <w:pPr>
              <w:suppressAutoHyphens/>
              <w:spacing w:line="100" w:lineRule="atLeast"/>
              <w:jc w:val="center"/>
              <w:rPr>
                <w:rFonts w:cs="Arial"/>
                <w:lang w:val="sr-Cyrl-RS"/>
              </w:rPr>
            </w:pPr>
          </w:p>
        </w:tc>
      </w:tr>
      <w:tr w:rsidR="000E455D" w:rsidRPr="000E455D" w:rsidTr="002E12CC">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Интернет страница Наручиоца</w:t>
            </w:r>
          </w:p>
        </w:tc>
        <w:tc>
          <w:tcPr>
            <w:tcW w:w="6213" w:type="dxa"/>
            <w:shd w:val="clear" w:color="auto" w:fill="auto"/>
          </w:tcPr>
          <w:p w:rsidR="002E12CC" w:rsidRPr="000E455D" w:rsidRDefault="009D6502" w:rsidP="00165A71">
            <w:pPr>
              <w:autoSpaceDE w:val="0"/>
              <w:autoSpaceDN w:val="0"/>
              <w:adjustRightInd w:val="0"/>
              <w:jc w:val="center"/>
              <w:rPr>
                <w:rFonts w:eastAsia="Arial Unicode MS" w:cs="Arial"/>
                <w:kern w:val="1"/>
                <w:u w:val="single"/>
                <w:lang w:eastAsia="ar-SA"/>
              </w:rPr>
            </w:pPr>
            <w:hyperlink r:id="rId165" w:history="1">
              <w:r w:rsidR="004276AD" w:rsidRPr="000E455D">
                <w:rPr>
                  <w:rStyle w:val="Hyperlink"/>
                  <w:rFonts w:eastAsia="Arial Unicode MS" w:cs="Arial"/>
                  <w:color w:val="auto"/>
                  <w:kern w:val="1"/>
                  <w:lang w:eastAsia="ar-SA"/>
                </w:rPr>
                <w:t>www.eps.rs</w:t>
              </w:r>
            </w:hyperlink>
          </w:p>
        </w:tc>
      </w:tr>
      <w:tr w:rsidR="000E455D" w:rsidRPr="000E455D" w:rsidTr="002E12CC">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Врста поступка</w:t>
            </w:r>
          </w:p>
        </w:tc>
        <w:tc>
          <w:tcPr>
            <w:tcW w:w="6213" w:type="dxa"/>
            <w:shd w:val="clear" w:color="auto" w:fill="auto"/>
            <w:vAlign w:val="center"/>
          </w:tcPr>
          <w:p w:rsidR="004276AD" w:rsidRPr="000E455D" w:rsidRDefault="004276AD" w:rsidP="00D34466">
            <w:pPr>
              <w:autoSpaceDE w:val="0"/>
              <w:autoSpaceDN w:val="0"/>
              <w:adjustRightInd w:val="0"/>
              <w:jc w:val="center"/>
              <w:rPr>
                <w:rFonts w:eastAsia="TimesNewRomanPSMT" w:cs="Arial"/>
                <w:bCs/>
                <w:lang w:val="sr-Cyrl-RS"/>
              </w:rPr>
            </w:pPr>
            <w:r w:rsidRPr="000E455D">
              <w:rPr>
                <w:rFonts w:eastAsia="TimesNewRomanPSMT" w:cs="Arial"/>
                <w:bCs/>
              </w:rPr>
              <w:t xml:space="preserve">   </w:t>
            </w:r>
            <w:r w:rsidR="00D34466" w:rsidRPr="000E455D">
              <w:rPr>
                <w:rFonts w:eastAsia="TimesNewRomanPSMT" w:cs="Arial"/>
                <w:bCs/>
                <w:lang w:val="sr-Cyrl-RS"/>
              </w:rPr>
              <w:t>Отворени поступак</w:t>
            </w:r>
          </w:p>
        </w:tc>
      </w:tr>
      <w:tr w:rsidR="000E455D" w:rsidRPr="00BB47C7" w:rsidTr="002E12CC">
        <w:trPr>
          <w:trHeight w:val="575"/>
        </w:trPr>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Предмет јавне набавке</w:t>
            </w:r>
          </w:p>
        </w:tc>
        <w:tc>
          <w:tcPr>
            <w:tcW w:w="6213" w:type="dxa"/>
            <w:shd w:val="clear" w:color="auto" w:fill="auto"/>
          </w:tcPr>
          <w:p w:rsidR="004276AD" w:rsidRPr="007F37D0" w:rsidRDefault="004276AD" w:rsidP="007F37D0">
            <w:pPr>
              <w:pStyle w:val="Title"/>
              <w:spacing w:before="0"/>
              <w:rPr>
                <w:rFonts w:cs="Arial"/>
                <w:sz w:val="22"/>
                <w:szCs w:val="22"/>
                <w:lang w:val="sr-Latn-RS"/>
              </w:rPr>
            </w:pPr>
            <w:bookmarkStart w:id="16" w:name="_Toc442559877"/>
            <w:r w:rsidRPr="000E455D">
              <w:rPr>
                <w:rFonts w:cs="Arial"/>
                <w:b w:val="0"/>
              </w:rPr>
              <w:t xml:space="preserve">Набавка добара: </w:t>
            </w:r>
            <w:bookmarkEnd w:id="16"/>
            <w:r w:rsidR="009D6502">
              <w:rPr>
                <w:rFonts w:cs="Arial"/>
                <w:sz w:val="22"/>
                <w:szCs w:val="22"/>
              </w:rPr>
              <w:t>ХОДНИ СТРОЈЕВИ ЗА МАШИНЕ DRESSTA TD 25, SB 60, SB85PT</w:t>
            </w:r>
            <w:r w:rsidR="0083198E">
              <w:rPr>
                <w:rFonts w:cs="Arial"/>
                <w:lang w:val="sr-Cyrl-RS"/>
              </w:rPr>
              <w:t xml:space="preserve">                                                                                                                                                               </w:t>
            </w:r>
            <w:r w:rsidR="00FC6048">
              <w:rPr>
                <w:rFonts w:cs="Arial"/>
              </w:rPr>
              <w:t xml:space="preserve">  </w:t>
            </w:r>
          </w:p>
          <w:p w:rsidR="004276AD" w:rsidRPr="00611597" w:rsidRDefault="004276AD" w:rsidP="004276AD">
            <w:pPr>
              <w:rPr>
                <w:rFonts w:cs="Arial"/>
                <w:lang w:val="ru-RU"/>
              </w:rPr>
            </w:pPr>
          </w:p>
        </w:tc>
      </w:tr>
      <w:tr w:rsidR="000E455D" w:rsidRPr="00CD0CAD" w:rsidTr="002E12CC">
        <w:trPr>
          <w:trHeight w:val="995"/>
        </w:trPr>
        <w:tc>
          <w:tcPr>
            <w:tcW w:w="3032" w:type="dxa"/>
            <w:shd w:val="clear" w:color="auto" w:fill="auto"/>
          </w:tcPr>
          <w:p w:rsidR="002E12CC" w:rsidRPr="000E455D" w:rsidRDefault="00165A71" w:rsidP="00165A71">
            <w:pPr>
              <w:autoSpaceDE w:val="0"/>
              <w:autoSpaceDN w:val="0"/>
              <w:adjustRightInd w:val="0"/>
              <w:rPr>
                <w:rFonts w:eastAsia="TimesNewRomanPSMT" w:cs="Arial"/>
                <w:bCs/>
              </w:rPr>
            </w:pPr>
            <w:r w:rsidRPr="00611597">
              <w:rPr>
                <w:rFonts w:eastAsia="TimesNewRomanPSMT" w:cs="Arial"/>
                <w:bCs/>
                <w:lang w:val="ru-RU"/>
              </w:rPr>
              <w:t xml:space="preserve">     </w:t>
            </w:r>
            <w:r w:rsidR="002E12CC" w:rsidRPr="000E455D">
              <w:rPr>
                <w:rFonts w:cs="Arial"/>
              </w:rPr>
              <w:t>Опис сваке партије</w:t>
            </w:r>
          </w:p>
        </w:tc>
        <w:tc>
          <w:tcPr>
            <w:tcW w:w="6213" w:type="dxa"/>
            <w:shd w:val="clear" w:color="auto" w:fill="auto"/>
            <w:vAlign w:val="center"/>
          </w:tcPr>
          <w:p w:rsidR="002E12CC" w:rsidRPr="00611597" w:rsidRDefault="002E12CC" w:rsidP="00165A71">
            <w:pPr>
              <w:pStyle w:val="ListParagraph"/>
              <w:widowControl w:val="0"/>
              <w:ind w:left="0"/>
              <w:jc w:val="center"/>
              <w:rPr>
                <w:rFonts w:ascii="Arial" w:hAnsi="Arial" w:cs="Arial"/>
                <w:lang w:val="ru-RU"/>
              </w:rPr>
            </w:pPr>
            <w:r w:rsidRPr="000E455D">
              <w:rPr>
                <w:rFonts w:ascii="Arial" w:hAnsi="Arial" w:cs="Arial"/>
              </w:rPr>
              <w:t>J</w:t>
            </w:r>
            <w:r w:rsidRPr="00611597">
              <w:rPr>
                <w:rFonts w:ascii="Arial" w:hAnsi="Arial" w:cs="Arial"/>
                <w:lang w:val="ru-RU"/>
              </w:rPr>
              <w:t>авна набавка није обликована по партијама</w:t>
            </w:r>
          </w:p>
        </w:tc>
      </w:tr>
      <w:tr w:rsidR="000E455D" w:rsidRPr="000E455D" w:rsidTr="002E12CC">
        <w:trPr>
          <w:trHeight w:val="594"/>
        </w:trPr>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Циљ поступка</w:t>
            </w:r>
          </w:p>
        </w:tc>
        <w:tc>
          <w:tcPr>
            <w:tcW w:w="6213"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 xml:space="preserve"> Закључење Уговора о јавној набавци </w:t>
            </w:r>
          </w:p>
          <w:p w:rsidR="002E12CC" w:rsidRPr="000E455D" w:rsidRDefault="002E12CC" w:rsidP="002E12CC">
            <w:pPr>
              <w:autoSpaceDE w:val="0"/>
              <w:autoSpaceDN w:val="0"/>
              <w:adjustRightInd w:val="0"/>
              <w:rPr>
                <w:rFonts w:eastAsia="TimesNewRomanPSMT" w:cs="Arial"/>
                <w:b/>
                <w:bCs/>
              </w:rPr>
            </w:pPr>
          </w:p>
        </w:tc>
      </w:tr>
      <w:tr w:rsidR="004276AD" w:rsidRPr="004D124F" w:rsidTr="002E12CC">
        <w:trPr>
          <w:trHeight w:val="1057"/>
        </w:trPr>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p>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Контакт</w:t>
            </w:r>
          </w:p>
        </w:tc>
        <w:tc>
          <w:tcPr>
            <w:tcW w:w="6213" w:type="dxa"/>
            <w:shd w:val="clear" w:color="auto" w:fill="auto"/>
            <w:vAlign w:val="center"/>
          </w:tcPr>
          <w:p w:rsidR="004276AD" w:rsidRPr="00C714AF" w:rsidRDefault="003F7744" w:rsidP="004276AD">
            <w:pPr>
              <w:jc w:val="center"/>
              <w:rPr>
                <w:rFonts w:cs="Arial"/>
                <w:i/>
              </w:rPr>
            </w:pPr>
            <w:r>
              <w:rPr>
                <w:rFonts w:cs="Arial"/>
                <w:lang w:val="sr-Cyrl-RS"/>
              </w:rPr>
              <w:t>Момо Јованчић</w:t>
            </w:r>
          </w:p>
          <w:p w:rsidR="004276AD" w:rsidRPr="000E455D" w:rsidRDefault="004276AD" w:rsidP="004276AD">
            <w:pPr>
              <w:jc w:val="center"/>
              <w:rPr>
                <w:rFonts w:cs="Arial"/>
                <w:lang w:val="sr-Cyrl-CS"/>
              </w:rPr>
            </w:pPr>
            <w:r w:rsidRPr="000E455D">
              <w:rPr>
                <w:rFonts w:cs="Arial"/>
              </w:rPr>
              <w:t>e</w:t>
            </w:r>
            <w:r w:rsidRPr="00C47FF6">
              <w:rPr>
                <w:rFonts w:cs="Arial"/>
              </w:rPr>
              <w:t>-</w:t>
            </w:r>
            <w:r w:rsidRPr="000E455D">
              <w:rPr>
                <w:rFonts w:cs="Arial"/>
              </w:rPr>
              <w:t>mail</w:t>
            </w:r>
            <w:r w:rsidRPr="00C47FF6">
              <w:rPr>
                <w:rFonts w:cs="Arial"/>
              </w:rPr>
              <w:t xml:space="preserve">: </w:t>
            </w:r>
            <w:r w:rsidR="003F7744">
              <w:rPr>
                <w:rFonts w:cs="Arial"/>
              </w:rPr>
              <w:t>momo.jovancic</w:t>
            </w:r>
            <w:r w:rsidR="00165A71" w:rsidRPr="00C47FF6">
              <w:rPr>
                <w:rFonts w:cs="Arial"/>
              </w:rPr>
              <w:t>@</w:t>
            </w:r>
            <w:r w:rsidR="00165A71" w:rsidRPr="000E455D">
              <w:rPr>
                <w:rFonts w:cs="Arial"/>
              </w:rPr>
              <w:t>te</w:t>
            </w:r>
            <w:r w:rsidR="00165A71" w:rsidRPr="00C47FF6">
              <w:rPr>
                <w:rFonts w:cs="Arial"/>
              </w:rPr>
              <w:t>-</w:t>
            </w:r>
            <w:r w:rsidR="00165A71" w:rsidRPr="000E455D">
              <w:rPr>
                <w:rFonts w:cs="Arial"/>
              </w:rPr>
              <w:t>ko</w:t>
            </w:r>
            <w:r w:rsidR="00165A71" w:rsidRPr="00C47FF6">
              <w:rPr>
                <w:rFonts w:cs="Arial"/>
              </w:rPr>
              <w:t>.</w:t>
            </w:r>
            <w:r w:rsidR="00165A71" w:rsidRPr="000E455D">
              <w:rPr>
                <w:rFonts w:cs="Arial"/>
              </w:rPr>
              <w:t>rs</w:t>
            </w:r>
          </w:p>
          <w:p w:rsidR="004276AD" w:rsidRPr="00C47FF6" w:rsidRDefault="004276AD" w:rsidP="004276AD">
            <w:pPr>
              <w:jc w:val="center"/>
              <w:rPr>
                <w:rFonts w:cs="Arial"/>
              </w:rPr>
            </w:pPr>
          </w:p>
        </w:tc>
      </w:tr>
    </w:tbl>
    <w:p w:rsidR="00FA0E61" w:rsidRPr="00C47FF6" w:rsidRDefault="00FA0E61" w:rsidP="000C50A0">
      <w:pPr>
        <w:spacing w:before="0"/>
        <w:rPr>
          <w:rFonts w:cs="Arial"/>
        </w:rPr>
      </w:pPr>
    </w:p>
    <w:p w:rsidR="002E12CC" w:rsidRPr="00C47FF6" w:rsidRDefault="002E12CC" w:rsidP="000C50A0">
      <w:pPr>
        <w:spacing w:before="0"/>
        <w:rPr>
          <w:rFonts w:cs="Arial"/>
        </w:rPr>
      </w:pPr>
    </w:p>
    <w:p w:rsidR="002E12CC" w:rsidRPr="000E455D" w:rsidRDefault="002E12CC" w:rsidP="00B56161">
      <w:pPr>
        <w:pStyle w:val="Heading10"/>
        <w:numPr>
          <w:ilvl w:val="0"/>
          <w:numId w:val="15"/>
        </w:numPr>
        <w:jc w:val="both"/>
        <w:rPr>
          <w:rFonts w:cs="Arial"/>
          <w:lang w:val="sr-Cyrl-RS"/>
        </w:rPr>
      </w:pPr>
      <w:bookmarkStart w:id="17" w:name="_Toc442559878"/>
      <w:bookmarkStart w:id="18" w:name="_Toc427817448"/>
      <w:r w:rsidRPr="000E455D">
        <w:rPr>
          <w:rFonts w:cs="Arial"/>
          <w:lang w:val="sr-Cyrl-RS"/>
        </w:rPr>
        <w:t>ПОДАЦИ О ПРЕДМЕТУ ЈАВНЕ НАБАВКЕ</w:t>
      </w:r>
    </w:p>
    <w:p w:rsidR="002E12CC" w:rsidRPr="000E455D" w:rsidRDefault="002E12CC" w:rsidP="0032186E">
      <w:pPr>
        <w:pStyle w:val="Heading10"/>
        <w:ind w:left="0" w:firstLine="0"/>
        <w:jc w:val="both"/>
        <w:rPr>
          <w:rFonts w:cs="Arial"/>
          <w:lang w:val="sr-Cyrl-RS"/>
        </w:rPr>
      </w:pPr>
      <w:r w:rsidRPr="000E455D">
        <w:rPr>
          <w:rFonts w:cs="Arial"/>
          <w:lang w:val="sr-Cyrl-RS"/>
        </w:rPr>
        <w:t xml:space="preserve">2.1 Опис предмета јавне набавке, назив и ознака из општег речника </w:t>
      </w:r>
      <w:r w:rsidR="0032186E" w:rsidRPr="000E455D">
        <w:rPr>
          <w:rFonts w:cs="Arial"/>
          <w:lang w:val="sr-Cyrl-RS"/>
        </w:rPr>
        <w:t xml:space="preserve"> </w:t>
      </w:r>
      <w:r w:rsidRPr="000E455D">
        <w:rPr>
          <w:rFonts w:cs="Arial"/>
          <w:lang w:val="sr-Cyrl-RS"/>
        </w:rPr>
        <w:t>набавке</w:t>
      </w:r>
    </w:p>
    <w:p w:rsidR="0032186E" w:rsidRPr="000E455D" w:rsidRDefault="0032186E" w:rsidP="0032186E">
      <w:pPr>
        <w:rPr>
          <w:rFonts w:cs="Arial"/>
          <w:lang w:val="sr-Cyrl-RS" w:eastAsia="ar-SA"/>
        </w:rPr>
      </w:pPr>
    </w:p>
    <w:p w:rsidR="002E12CC" w:rsidRPr="000E455D" w:rsidRDefault="002E12CC" w:rsidP="0032186E">
      <w:pPr>
        <w:spacing w:before="0"/>
        <w:rPr>
          <w:rFonts w:cs="Arial"/>
          <w:lang w:val="sr-Cyrl-RS" w:eastAsia="zh-CN"/>
        </w:rPr>
      </w:pPr>
      <w:r w:rsidRPr="00611597">
        <w:rPr>
          <w:rFonts w:cs="Arial"/>
          <w:lang w:val="ru-RU" w:eastAsia="zh-CN"/>
        </w:rPr>
        <w:t xml:space="preserve">Опис предмета јавне набавке: </w:t>
      </w:r>
      <w:r w:rsidR="009D6502">
        <w:rPr>
          <w:rFonts w:cs="Arial"/>
          <w:b/>
          <w:lang w:val="sr-Cyrl-RS" w:eastAsia="zh-CN"/>
        </w:rPr>
        <w:t>ХОДНИ СТРОЈЕВИ ЗА МАШИНЕ DRESSTA TD 25, SB 60, SB85PT</w:t>
      </w:r>
    </w:p>
    <w:p w:rsidR="00C714AF" w:rsidRPr="00421D66" w:rsidRDefault="002E12CC" w:rsidP="00C714AF">
      <w:pPr>
        <w:ind w:right="-14"/>
        <w:rPr>
          <w:rFonts w:cs="Arial"/>
          <w:lang w:val="sr-Cyrl-RS"/>
        </w:rPr>
      </w:pPr>
      <w:r w:rsidRPr="00C714AF">
        <w:rPr>
          <w:rFonts w:cs="Arial"/>
          <w:lang w:val="ru-RU" w:eastAsia="zh-CN"/>
        </w:rPr>
        <w:t>Назив из општег речника набавке:</w:t>
      </w:r>
      <w:r w:rsidR="00846C7D" w:rsidRPr="00C714AF">
        <w:rPr>
          <w:rFonts w:cs="Arial"/>
          <w:lang w:val="sr-Latn-CS"/>
        </w:rPr>
        <w:t xml:space="preserve"> </w:t>
      </w:r>
      <w:r w:rsidR="003F7744">
        <w:rPr>
          <w:rFonts w:eastAsia="Arial" w:cs="Arial"/>
          <w:color w:val="000000"/>
        </w:rPr>
        <w:t>Механички резервни делови, осим мотора и делова мотора</w:t>
      </w:r>
    </w:p>
    <w:p w:rsidR="00FC6048" w:rsidRPr="00421D66" w:rsidRDefault="002E12CC" w:rsidP="00C714AF">
      <w:pPr>
        <w:pStyle w:val="ListParagraph"/>
        <w:ind w:left="0" w:right="-14"/>
        <w:rPr>
          <w:rFonts w:ascii="Arial" w:hAnsi="Arial" w:cs="Arial"/>
          <w:lang w:val="sr-Latn-RS" w:eastAsia="zh-CN"/>
        </w:rPr>
      </w:pPr>
      <w:r w:rsidRPr="00421D66">
        <w:rPr>
          <w:rFonts w:ascii="Arial" w:hAnsi="Arial" w:cs="Arial"/>
          <w:lang w:val="ru-RU" w:eastAsia="zh-CN"/>
        </w:rPr>
        <w:t>Ознака из општег речника набавке:</w:t>
      </w:r>
      <w:r w:rsidR="00216E20">
        <w:rPr>
          <w:rFonts w:ascii="Arial" w:eastAsia="Arial" w:hAnsi="Arial" w:cs="Arial"/>
          <w:color w:val="000000"/>
        </w:rPr>
        <w:t xml:space="preserve"> </w:t>
      </w:r>
      <w:r w:rsidR="003F7744">
        <w:rPr>
          <w:rFonts w:ascii="Arial" w:eastAsia="Arial" w:hAnsi="Arial" w:cs="Arial"/>
          <w:color w:val="000000"/>
        </w:rPr>
        <w:t>34320000</w:t>
      </w:r>
    </w:p>
    <w:p w:rsidR="0032186E" w:rsidRPr="000E455D" w:rsidRDefault="0032186E" w:rsidP="0032186E">
      <w:pPr>
        <w:spacing w:before="0"/>
        <w:rPr>
          <w:rFonts w:cs="Arial"/>
          <w:lang w:val="sr-Cyrl-RS" w:eastAsia="zh-CN"/>
        </w:rPr>
      </w:pPr>
    </w:p>
    <w:p w:rsidR="002E12CC" w:rsidRPr="000E455D" w:rsidRDefault="002E12CC" w:rsidP="0032186E">
      <w:pPr>
        <w:spacing w:before="0"/>
        <w:rPr>
          <w:rFonts w:cs="Arial"/>
          <w:lang w:eastAsia="zh-CN"/>
        </w:rPr>
      </w:pPr>
      <w:r w:rsidRPr="00611597">
        <w:rPr>
          <w:rFonts w:cs="Arial"/>
          <w:lang w:val="ru-RU" w:eastAsia="zh-CN"/>
        </w:rPr>
        <w:t xml:space="preserve">Детаљани подаци о предмету набавке наведени су у техничкој спецификацији (поглавље 3. </w:t>
      </w:r>
      <w:r w:rsidRPr="000E455D">
        <w:rPr>
          <w:rFonts w:cs="Arial"/>
          <w:lang w:eastAsia="zh-CN"/>
        </w:rPr>
        <w:t>Конкурсне документације)</w:t>
      </w:r>
    </w:p>
    <w:p w:rsidR="0032186E" w:rsidRPr="000E455D" w:rsidRDefault="0032186E" w:rsidP="002E12CC">
      <w:pPr>
        <w:tabs>
          <w:tab w:val="left" w:pos="1134"/>
        </w:tabs>
        <w:rPr>
          <w:rFonts w:cs="Arial"/>
          <w:lang w:val="sr-Cyrl-RS"/>
        </w:rPr>
      </w:pPr>
    </w:p>
    <w:p w:rsidR="000C3BC2" w:rsidRPr="000E455D" w:rsidRDefault="000C3BC2" w:rsidP="002E12CC">
      <w:pPr>
        <w:tabs>
          <w:tab w:val="left" w:pos="1134"/>
        </w:tabs>
        <w:rPr>
          <w:rFonts w:cs="Arial"/>
          <w:lang w:val="sr-Cyrl-RS"/>
        </w:rPr>
      </w:pPr>
    </w:p>
    <w:p w:rsidR="000C3BC2" w:rsidRDefault="000C3BC2" w:rsidP="002E12CC">
      <w:pPr>
        <w:tabs>
          <w:tab w:val="left" w:pos="1134"/>
        </w:tabs>
        <w:rPr>
          <w:rFonts w:cs="Arial"/>
          <w:lang w:val="sr-Cyrl-RS"/>
        </w:rPr>
      </w:pPr>
    </w:p>
    <w:p w:rsidR="0032186E" w:rsidRPr="000E455D" w:rsidRDefault="00DB369C" w:rsidP="00B56161">
      <w:pPr>
        <w:pStyle w:val="Heading10"/>
        <w:numPr>
          <w:ilvl w:val="0"/>
          <w:numId w:val="15"/>
        </w:numPr>
        <w:jc w:val="both"/>
        <w:rPr>
          <w:rFonts w:cs="Arial"/>
          <w:lang w:val="sr-Cyrl-RS"/>
        </w:rPr>
      </w:pPr>
      <w:r w:rsidRPr="000E455D">
        <w:rPr>
          <w:rFonts w:cs="Arial"/>
        </w:rPr>
        <w:lastRenderedPageBreak/>
        <w:t>ТЕХНИЧК</w:t>
      </w:r>
      <w:r w:rsidR="0032186E" w:rsidRPr="000E455D">
        <w:rPr>
          <w:rFonts w:cs="Arial"/>
          <w:lang w:val="sr-Cyrl-RS"/>
        </w:rPr>
        <w:t>А</w:t>
      </w:r>
      <w:r w:rsidRPr="000E455D">
        <w:rPr>
          <w:rFonts w:cs="Arial"/>
        </w:rPr>
        <w:t xml:space="preserve"> </w:t>
      </w:r>
      <w:r w:rsidR="0032186E" w:rsidRPr="000E455D">
        <w:rPr>
          <w:rFonts w:cs="Arial"/>
          <w:lang w:val="sr-Cyrl-RS"/>
        </w:rPr>
        <w:t>СПЕЦИФИКАЦИЈА</w:t>
      </w:r>
      <w:r w:rsidRPr="000E455D">
        <w:rPr>
          <w:rFonts w:cs="Arial"/>
        </w:rPr>
        <w:t xml:space="preserve"> </w:t>
      </w:r>
    </w:p>
    <w:p w:rsidR="00DB369C" w:rsidRPr="000E455D" w:rsidRDefault="0032186E" w:rsidP="00874F5B">
      <w:pPr>
        <w:rPr>
          <w:rFonts w:cs="Arial"/>
          <w:b/>
          <w:lang w:val="sr-Cyrl-RS"/>
        </w:rPr>
      </w:pPr>
      <w:r w:rsidRPr="000E455D">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0E455D">
        <w:rPr>
          <w:rFonts w:cs="Arial"/>
          <w:lang w:val="sr-Cyrl-RS"/>
        </w:rPr>
        <w:t>.</w:t>
      </w:r>
      <w:bookmarkEnd w:id="17"/>
      <w:r w:rsidRPr="000E455D">
        <w:rPr>
          <w:rFonts w:cs="Arial"/>
          <w:lang w:val="sr-Cyrl-RS"/>
        </w:rPr>
        <w:t>)</w:t>
      </w:r>
    </w:p>
    <w:p w:rsidR="00DB369C" w:rsidRDefault="00DB369C" w:rsidP="00B56161">
      <w:pPr>
        <w:pStyle w:val="Heading10"/>
        <w:numPr>
          <w:ilvl w:val="1"/>
          <w:numId w:val="15"/>
        </w:numPr>
        <w:jc w:val="both"/>
        <w:rPr>
          <w:rFonts w:cs="Arial"/>
          <w:lang w:val="sr-Cyrl-RS"/>
        </w:rPr>
      </w:pPr>
      <w:bookmarkStart w:id="19" w:name="_Toc441651541"/>
      <w:bookmarkStart w:id="20" w:name="_Toc442559879"/>
      <w:r w:rsidRPr="000E455D">
        <w:rPr>
          <w:rFonts w:cs="Arial"/>
          <w:lang w:val="sr-Cyrl-RS"/>
        </w:rPr>
        <w:t>Врста</w:t>
      </w:r>
      <w:r w:rsidR="005551C2" w:rsidRPr="000E455D">
        <w:rPr>
          <w:rFonts w:cs="Arial"/>
          <w:lang w:val="sr-Cyrl-RS"/>
        </w:rPr>
        <w:t xml:space="preserve"> и </w:t>
      </w:r>
      <w:r w:rsidRPr="000E455D">
        <w:rPr>
          <w:rFonts w:cs="Arial"/>
          <w:lang w:val="sr-Cyrl-RS"/>
        </w:rPr>
        <w:t>количина добара</w:t>
      </w:r>
      <w:bookmarkEnd w:id="19"/>
      <w:bookmarkEnd w:id="20"/>
    </w:p>
    <w:tbl>
      <w:tblPr>
        <w:tblW w:w="9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39"/>
        <w:gridCol w:w="6107"/>
        <w:gridCol w:w="519"/>
        <w:gridCol w:w="1460"/>
      </w:tblGrid>
      <w:tr w:rsidR="009D6502" w:rsidRPr="009D6502" w:rsidTr="009D6502">
        <w:trPr>
          <w:trHeight w:val="300"/>
        </w:trPr>
        <w:tc>
          <w:tcPr>
            <w:tcW w:w="851" w:type="dxa"/>
            <w:shd w:val="clear" w:color="000000" w:fill="EAEAEA"/>
            <w:noWrap/>
            <w:vAlign w:val="bottom"/>
            <w:hideMark/>
          </w:tcPr>
          <w:p w:rsidR="009D6502" w:rsidRPr="009D6502" w:rsidRDefault="009D6502" w:rsidP="009D6502">
            <w:pPr>
              <w:spacing w:before="0"/>
              <w:jc w:val="left"/>
              <w:rPr>
                <w:rFonts w:ascii="Tahoma" w:hAnsi="Tahoma" w:cs="Tahoma"/>
                <w:b/>
                <w:bCs/>
                <w:color w:val="000000"/>
                <w:sz w:val="16"/>
                <w:szCs w:val="16"/>
                <w:lang w:val="sr-Latn-RS" w:eastAsia="sr-Latn-RS"/>
              </w:rPr>
            </w:pPr>
            <w:r w:rsidRPr="009D6502">
              <w:rPr>
                <w:rFonts w:ascii="Tahoma" w:hAnsi="Tahoma" w:cs="Tahoma"/>
                <w:b/>
                <w:bCs/>
                <w:color w:val="000000"/>
                <w:sz w:val="16"/>
                <w:szCs w:val="16"/>
                <w:lang w:val="sr-Latn-RS" w:eastAsia="sr-Latn-RS"/>
              </w:rPr>
              <w:t>Pozicija</w:t>
            </w:r>
          </w:p>
        </w:tc>
        <w:tc>
          <w:tcPr>
            <w:tcW w:w="839" w:type="dxa"/>
            <w:shd w:val="clear" w:color="000000" w:fill="EAEAEA"/>
            <w:noWrap/>
            <w:vAlign w:val="bottom"/>
            <w:hideMark/>
          </w:tcPr>
          <w:p w:rsidR="009D6502" w:rsidRPr="009D6502" w:rsidRDefault="009D6502" w:rsidP="009D6502">
            <w:pPr>
              <w:spacing w:before="0"/>
              <w:jc w:val="left"/>
              <w:rPr>
                <w:rFonts w:ascii="Tahoma" w:hAnsi="Tahoma" w:cs="Tahoma"/>
                <w:b/>
                <w:bCs/>
                <w:color w:val="000000"/>
                <w:sz w:val="16"/>
                <w:szCs w:val="16"/>
                <w:lang w:val="sr-Latn-RS" w:eastAsia="sr-Latn-RS"/>
              </w:rPr>
            </w:pPr>
            <w:r w:rsidRPr="009D6502">
              <w:rPr>
                <w:rFonts w:ascii="Tahoma" w:hAnsi="Tahoma" w:cs="Tahoma"/>
                <w:b/>
                <w:bCs/>
                <w:color w:val="000000"/>
                <w:sz w:val="16"/>
                <w:szCs w:val="16"/>
                <w:lang w:val="sr-Latn-RS" w:eastAsia="sr-Latn-RS"/>
              </w:rPr>
              <w:t>Šifra</w:t>
            </w:r>
          </w:p>
        </w:tc>
        <w:tc>
          <w:tcPr>
            <w:tcW w:w="6107" w:type="dxa"/>
            <w:shd w:val="clear" w:color="000000" w:fill="EAEAEA"/>
            <w:noWrap/>
            <w:vAlign w:val="bottom"/>
            <w:hideMark/>
          </w:tcPr>
          <w:p w:rsidR="009D6502" w:rsidRPr="009D6502" w:rsidRDefault="009D6502" w:rsidP="009D6502">
            <w:pPr>
              <w:spacing w:before="0"/>
              <w:jc w:val="left"/>
              <w:rPr>
                <w:rFonts w:ascii="Tahoma" w:hAnsi="Tahoma" w:cs="Tahoma"/>
                <w:b/>
                <w:bCs/>
                <w:color w:val="000000"/>
                <w:sz w:val="16"/>
                <w:szCs w:val="16"/>
                <w:lang w:val="sr-Latn-RS" w:eastAsia="sr-Latn-RS"/>
              </w:rPr>
            </w:pPr>
            <w:r w:rsidRPr="009D6502">
              <w:rPr>
                <w:rFonts w:ascii="Tahoma" w:hAnsi="Tahoma" w:cs="Tahoma"/>
                <w:b/>
                <w:bCs/>
                <w:color w:val="000000"/>
                <w:sz w:val="16"/>
                <w:szCs w:val="16"/>
                <w:lang w:val="sr-Latn-RS" w:eastAsia="sr-Latn-RS"/>
              </w:rPr>
              <w:t>Naziv proizvoda</w:t>
            </w:r>
          </w:p>
        </w:tc>
        <w:tc>
          <w:tcPr>
            <w:tcW w:w="519" w:type="dxa"/>
            <w:shd w:val="clear" w:color="000000" w:fill="EAEAEA"/>
            <w:noWrap/>
            <w:vAlign w:val="bottom"/>
            <w:hideMark/>
          </w:tcPr>
          <w:p w:rsidR="009D6502" w:rsidRPr="009D6502" w:rsidRDefault="009D6502" w:rsidP="009D6502">
            <w:pPr>
              <w:spacing w:before="0"/>
              <w:jc w:val="left"/>
              <w:rPr>
                <w:rFonts w:ascii="Tahoma" w:hAnsi="Tahoma" w:cs="Tahoma"/>
                <w:b/>
                <w:bCs/>
                <w:color w:val="000000"/>
                <w:sz w:val="16"/>
                <w:szCs w:val="16"/>
                <w:lang w:val="sr-Latn-RS" w:eastAsia="sr-Latn-RS"/>
              </w:rPr>
            </w:pPr>
            <w:r w:rsidRPr="009D6502">
              <w:rPr>
                <w:rFonts w:ascii="Tahoma" w:hAnsi="Tahoma" w:cs="Tahoma"/>
                <w:b/>
                <w:bCs/>
                <w:color w:val="000000"/>
                <w:sz w:val="16"/>
                <w:szCs w:val="16"/>
                <w:lang w:val="sr-Latn-RS" w:eastAsia="sr-Latn-RS"/>
              </w:rPr>
              <w:t>JM</w:t>
            </w:r>
          </w:p>
        </w:tc>
        <w:tc>
          <w:tcPr>
            <w:tcW w:w="1460" w:type="dxa"/>
            <w:shd w:val="clear" w:color="000000" w:fill="EAEAEA"/>
            <w:noWrap/>
            <w:vAlign w:val="bottom"/>
            <w:hideMark/>
          </w:tcPr>
          <w:p w:rsidR="009D6502" w:rsidRPr="009D6502" w:rsidRDefault="009D6502" w:rsidP="009D6502">
            <w:pPr>
              <w:spacing w:before="0"/>
              <w:jc w:val="left"/>
              <w:rPr>
                <w:rFonts w:ascii="Tahoma" w:hAnsi="Tahoma" w:cs="Tahoma"/>
                <w:b/>
                <w:bCs/>
                <w:color w:val="000000"/>
                <w:sz w:val="16"/>
                <w:szCs w:val="16"/>
                <w:lang w:val="sr-Latn-RS" w:eastAsia="sr-Latn-RS"/>
              </w:rPr>
            </w:pPr>
            <w:r w:rsidRPr="009D6502">
              <w:rPr>
                <w:rFonts w:ascii="Tahoma" w:hAnsi="Tahoma" w:cs="Tahoma"/>
                <w:b/>
                <w:bCs/>
                <w:color w:val="000000"/>
                <w:sz w:val="16"/>
                <w:szCs w:val="16"/>
                <w:lang w:val="sr-Latn-RS" w:eastAsia="sr-Latn-RS"/>
              </w:rPr>
              <w:t>Ukupna količina</w:t>
            </w:r>
          </w:p>
        </w:tc>
      </w:tr>
      <w:tr w:rsidR="009D6502" w:rsidRPr="009D6502" w:rsidTr="009D6502">
        <w:trPr>
          <w:trHeight w:val="30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1379119 </w:t>
            </w:r>
          </w:p>
        </w:tc>
        <w:tc>
          <w:tcPr>
            <w:tcW w:w="6107" w:type="dxa"/>
            <w:shd w:val="clear" w:color="auto" w:fill="auto"/>
            <w:noWrap/>
            <w:vAlign w:val="bottom"/>
            <w:hideMark/>
          </w:tcPr>
          <w:p w:rsidR="009D6502" w:rsidRPr="004E374B"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KLIZAČ DESNI KAT.BR.399-14-1020 KOP.BR.707956C1 TD25H</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45 </w:t>
            </w:r>
          </w:p>
        </w:tc>
      </w:tr>
      <w:tr w:rsidR="009D6502" w:rsidRPr="009D6502" w:rsidTr="009D6502">
        <w:trPr>
          <w:trHeight w:val="30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2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1379127 </w:t>
            </w:r>
          </w:p>
        </w:tc>
        <w:tc>
          <w:tcPr>
            <w:tcW w:w="6107"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KLIZAČ LEVI KAT.BR.399-14-1021 KOP.BR.707955C1 TD 25H</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45 </w:t>
            </w:r>
          </w:p>
        </w:tc>
      </w:tr>
      <w:tr w:rsidR="009D6502" w:rsidRPr="009D6502" w:rsidTr="009D6502">
        <w:trPr>
          <w:trHeight w:val="30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3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1167103 </w:t>
            </w:r>
          </w:p>
        </w:tc>
        <w:tc>
          <w:tcPr>
            <w:tcW w:w="6107"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LANAC BEZ PAPUČA 743159C93 TD25H</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40 </w:t>
            </w:r>
          </w:p>
        </w:tc>
      </w:tr>
      <w:tr w:rsidR="009D6502" w:rsidRPr="009D6502" w:rsidTr="009D6502">
        <w:trPr>
          <w:trHeight w:val="30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4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1161202 </w:t>
            </w:r>
          </w:p>
        </w:tc>
        <w:tc>
          <w:tcPr>
            <w:tcW w:w="6107"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LANAC GUSENIČNI BEZ PAPUČA KAT.BR.1297419H91 TD40</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2 </w:t>
            </w:r>
          </w:p>
        </w:tc>
      </w:tr>
      <w:tr w:rsidR="009D6502" w:rsidRPr="009D6502" w:rsidTr="009D6502">
        <w:trPr>
          <w:trHeight w:val="30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5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1323504 </w:t>
            </w:r>
          </w:p>
        </w:tc>
        <w:tc>
          <w:tcPr>
            <w:tcW w:w="6107"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LANAC GUSENIČNI BEZ PAPUČA KAT.BR.397150011 SB-85 PT</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6 </w:t>
            </w:r>
          </w:p>
        </w:tc>
      </w:tr>
      <w:tr w:rsidR="009D6502" w:rsidRPr="009D6502" w:rsidTr="009D6502">
        <w:trPr>
          <w:trHeight w:val="30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6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1165941 </w:t>
            </w:r>
          </w:p>
        </w:tc>
        <w:tc>
          <w:tcPr>
            <w:tcW w:w="6107"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LANAC GUSENIČNI KAT.BR.384-15-0001 SB60</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10 </w:t>
            </w:r>
          </w:p>
        </w:tc>
      </w:tr>
      <w:tr w:rsidR="009D6502" w:rsidRPr="009D6502" w:rsidTr="009D6502">
        <w:trPr>
          <w:trHeight w:val="30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7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769258 </w:t>
            </w:r>
          </w:p>
        </w:tc>
        <w:tc>
          <w:tcPr>
            <w:tcW w:w="6107"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LANČANIK POGONSKI KAT.BR.1297408 H1 TD 40</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6 </w:t>
            </w:r>
          </w:p>
        </w:tc>
      </w:tr>
      <w:tr w:rsidR="009D6502" w:rsidRPr="009D6502" w:rsidTr="009D6502">
        <w:trPr>
          <w:trHeight w:val="69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8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1649612 </w:t>
            </w:r>
          </w:p>
        </w:tc>
        <w:tc>
          <w:tcPr>
            <w:tcW w:w="6107" w:type="dxa"/>
            <w:shd w:val="clear" w:color="auto" w:fill="auto"/>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LENJIVAC SA TAŠNAMA DESNI KAT.BR.397-14-0013 POMERAČ TRAKE SB-85 PT</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3 </w:t>
            </w:r>
          </w:p>
        </w:tc>
      </w:tr>
      <w:tr w:rsidR="009D6502" w:rsidRPr="009D6502" w:rsidTr="009D6502">
        <w:trPr>
          <w:trHeight w:val="69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9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1649590 </w:t>
            </w:r>
          </w:p>
        </w:tc>
        <w:tc>
          <w:tcPr>
            <w:tcW w:w="6107" w:type="dxa"/>
            <w:shd w:val="clear" w:color="auto" w:fill="auto"/>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LENJIVAC SA TAŠNAMA LEVI KAT.BR.397-14-0012 POMERAČ TRAKE SB-85 PT</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4 </w:t>
            </w:r>
          </w:p>
        </w:tc>
      </w:tr>
      <w:tr w:rsidR="009D6502" w:rsidRPr="009D6502" w:rsidTr="009D6502">
        <w:trPr>
          <w:trHeight w:val="30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10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1161113 </w:t>
            </w:r>
          </w:p>
        </w:tc>
        <w:tc>
          <w:tcPr>
            <w:tcW w:w="6107"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NAVRTKA KAT.BR.1297599H1 TD40</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300 </w:t>
            </w:r>
          </w:p>
        </w:tc>
      </w:tr>
      <w:tr w:rsidR="009D6502" w:rsidRPr="009D6502" w:rsidTr="009D6502">
        <w:trPr>
          <w:trHeight w:val="30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11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1165976 </w:t>
            </w:r>
          </w:p>
        </w:tc>
        <w:tc>
          <w:tcPr>
            <w:tcW w:w="6107"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NAVRTKA KAT.BR.1313442H1 SB60</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500 </w:t>
            </w:r>
          </w:p>
        </w:tc>
      </w:tr>
      <w:tr w:rsidR="009D6502" w:rsidRPr="009D6502" w:rsidTr="009D6502">
        <w:trPr>
          <w:trHeight w:val="30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12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1062492 </w:t>
            </w:r>
          </w:p>
        </w:tc>
        <w:tc>
          <w:tcPr>
            <w:tcW w:w="6107"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NAVRTKA KAT.BR.616217C1 TD25C-S3</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4000 </w:t>
            </w:r>
          </w:p>
        </w:tc>
      </w:tr>
      <w:tr w:rsidR="009D6502" w:rsidRPr="009D6502" w:rsidTr="009D6502">
        <w:trPr>
          <w:trHeight w:val="30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13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838780 </w:t>
            </w:r>
          </w:p>
        </w:tc>
        <w:tc>
          <w:tcPr>
            <w:tcW w:w="6107"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NAVRTKA PLOČE LANCA KAT.BR.1280878 H1 TD 40</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100 </w:t>
            </w:r>
          </w:p>
        </w:tc>
      </w:tr>
      <w:tr w:rsidR="009D6502" w:rsidRPr="009D6502" w:rsidTr="009D6502">
        <w:trPr>
          <w:trHeight w:val="69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14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1688529 </w:t>
            </w:r>
          </w:p>
        </w:tc>
        <w:tc>
          <w:tcPr>
            <w:tcW w:w="6107" w:type="dxa"/>
            <w:shd w:val="clear" w:color="auto" w:fill="auto"/>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NAVRTKA ZAVRTNJA SEGMENTA KAT.BR.603-77-1300-6-04 SB 85 PT</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200 </w:t>
            </w:r>
          </w:p>
        </w:tc>
      </w:tr>
      <w:tr w:rsidR="009D6502" w:rsidRPr="009D6502" w:rsidTr="009D6502">
        <w:trPr>
          <w:trHeight w:val="30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15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1217348 </w:t>
            </w:r>
          </w:p>
        </w:tc>
        <w:tc>
          <w:tcPr>
            <w:tcW w:w="6107"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PAPUČA LANCA KAT.BR. KBR 1280895 TD40</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10 </w:t>
            </w:r>
          </w:p>
        </w:tc>
      </w:tr>
      <w:tr w:rsidR="009D6502" w:rsidRPr="009D6502" w:rsidTr="009D6502">
        <w:trPr>
          <w:trHeight w:val="30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16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1322958 </w:t>
            </w:r>
          </w:p>
        </w:tc>
        <w:tc>
          <w:tcPr>
            <w:tcW w:w="6107"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PAPUČA LANCA KAT.BR.316796R2 TD 25 H</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380 </w:t>
            </w:r>
          </w:p>
        </w:tc>
      </w:tr>
      <w:tr w:rsidR="009D6502" w:rsidRPr="009D6502" w:rsidTr="009D6502">
        <w:trPr>
          <w:trHeight w:val="30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17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1280597 </w:t>
            </w:r>
          </w:p>
        </w:tc>
        <w:tc>
          <w:tcPr>
            <w:tcW w:w="6107"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PLOČA GUSENIČNA 30" KAT.BR.379-15-1001 DRESSTA SB60</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164 </w:t>
            </w:r>
          </w:p>
        </w:tc>
      </w:tr>
      <w:tr w:rsidR="009D6502" w:rsidRPr="009D6502" w:rsidTr="009D6502">
        <w:trPr>
          <w:trHeight w:val="30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18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1167111 </w:t>
            </w:r>
          </w:p>
        </w:tc>
        <w:tc>
          <w:tcPr>
            <w:tcW w:w="6107"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PODLOŠKA 1299461H1 TD25H</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300 </w:t>
            </w:r>
          </w:p>
        </w:tc>
      </w:tr>
      <w:tr w:rsidR="009D6502" w:rsidRPr="009D6502" w:rsidTr="009D6502">
        <w:trPr>
          <w:trHeight w:val="30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19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1161172 </w:t>
            </w:r>
          </w:p>
        </w:tc>
        <w:tc>
          <w:tcPr>
            <w:tcW w:w="6107"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PODMETAČ KAT.BR.1297600H1 TD40</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300 </w:t>
            </w:r>
          </w:p>
        </w:tc>
      </w:tr>
      <w:tr w:rsidR="009D6502" w:rsidRPr="009D6502" w:rsidTr="009D6502">
        <w:trPr>
          <w:trHeight w:val="30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20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851558 </w:t>
            </w:r>
          </w:p>
        </w:tc>
        <w:tc>
          <w:tcPr>
            <w:tcW w:w="6107"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PODMETAČ KAT.BR.25539 R1 TD 175C</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100 </w:t>
            </w:r>
          </w:p>
        </w:tc>
      </w:tr>
      <w:tr w:rsidR="009D6502" w:rsidRPr="009D6502" w:rsidTr="009D6502">
        <w:trPr>
          <w:trHeight w:val="69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21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1649868 </w:t>
            </w:r>
          </w:p>
        </w:tc>
        <w:tc>
          <w:tcPr>
            <w:tcW w:w="6107" w:type="dxa"/>
            <w:shd w:val="clear" w:color="auto" w:fill="auto"/>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PODMETAČ KAT.BR.612-48-2070-0-04 30180R1 "DRESSTA" TD40 BULDOZER</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500 </w:t>
            </w:r>
          </w:p>
        </w:tc>
      </w:tr>
      <w:tr w:rsidR="009D6502" w:rsidRPr="009D6502" w:rsidTr="009D6502">
        <w:trPr>
          <w:trHeight w:val="915"/>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22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1558935 </w:t>
            </w:r>
          </w:p>
        </w:tc>
        <w:tc>
          <w:tcPr>
            <w:tcW w:w="6107" w:type="dxa"/>
            <w:shd w:val="clear" w:color="auto" w:fill="auto"/>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PODMETAČ VIJKA SEGMENTA KAT.BR.378-14-1232 FI 42(24)X6 KOOPERA.BR.277606R1 TD25C-S3</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500 </w:t>
            </w:r>
          </w:p>
        </w:tc>
      </w:tr>
      <w:tr w:rsidR="009D6502" w:rsidRPr="009D6502" w:rsidTr="009D6502">
        <w:trPr>
          <w:trHeight w:val="30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23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1689932 </w:t>
            </w:r>
          </w:p>
        </w:tc>
        <w:tc>
          <w:tcPr>
            <w:tcW w:w="6107"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PODMETAČ ZAVRTNJA KAT.BR.591-14-1013 TD 40</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50 </w:t>
            </w:r>
          </w:p>
        </w:tc>
      </w:tr>
      <w:tr w:rsidR="009D6502" w:rsidRPr="009D6502" w:rsidTr="009D6502">
        <w:trPr>
          <w:trHeight w:val="69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24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1649779 </w:t>
            </w:r>
          </w:p>
        </w:tc>
        <w:tc>
          <w:tcPr>
            <w:tcW w:w="6107" w:type="dxa"/>
            <w:shd w:val="clear" w:color="auto" w:fill="auto"/>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ROLNA DONJA DVORUBA KAT.BR.397-14-0043 POMERAČ TRAKE SB-85 PT</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20 </w:t>
            </w:r>
          </w:p>
        </w:tc>
      </w:tr>
      <w:tr w:rsidR="009D6502" w:rsidRPr="009D6502" w:rsidTr="009D6502">
        <w:trPr>
          <w:trHeight w:val="30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25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1649906 </w:t>
            </w:r>
          </w:p>
        </w:tc>
        <w:tc>
          <w:tcPr>
            <w:tcW w:w="6107"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ROLNA DONJA JEDNORUBA KAT.BR.395-14-0210 728868C92</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10 </w:t>
            </w:r>
          </w:p>
        </w:tc>
      </w:tr>
      <w:tr w:rsidR="009D6502" w:rsidRPr="009D6502" w:rsidTr="009D6502">
        <w:trPr>
          <w:trHeight w:val="30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lastRenderedPageBreak/>
              <w:t xml:space="preserve">26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1149202 </w:t>
            </w:r>
          </w:p>
        </w:tc>
        <w:tc>
          <w:tcPr>
            <w:tcW w:w="6107"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ROLNA GORNJA KAT.BR.729354C91 TD 40</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30 </w:t>
            </w:r>
          </w:p>
        </w:tc>
      </w:tr>
      <w:tr w:rsidR="009D6502" w:rsidRPr="009D6502" w:rsidTr="009D6502">
        <w:trPr>
          <w:trHeight w:val="30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27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954497 </w:t>
            </w:r>
          </w:p>
        </w:tc>
        <w:tc>
          <w:tcPr>
            <w:tcW w:w="6107"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ROLNA VENAC KAT.BR.1299174H91-TD 25H</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170 </w:t>
            </w:r>
          </w:p>
        </w:tc>
      </w:tr>
      <w:tr w:rsidR="009D6502" w:rsidRPr="009D6502" w:rsidTr="009D6502">
        <w:trPr>
          <w:trHeight w:val="915"/>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28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693944 </w:t>
            </w:r>
          </w:p>
        </w:tc>
        <w:tc>
          <w:tcPr>
            <w:tcW w:w="6107" w:type="dxa"/>
            <w:shd w:val="clear" w:color="auto" w:fill="auto"/>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ROLNA ZA VODJENJE GUSEN.LANCA -DONJA I "DRESSTA" TD-25H KAT.BR.1299175H91</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200 </w:t>
            </w:r>
          </w:p>
        </w:tc>
      </w:tr>
      <w:tr w:rsidR="009D6502" w:rsidRPr="009D6502" w:rsidTr="009D6502">
        <w:trPr>
          <w:trHeight w:val="915"/>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29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693987 </w:t>
            </w:r>
          </w:p>
        </w:tc>
        <w:tc>
          <w:tcPr>
            <w:tcW w:w="6107" w:type="dxa"/>
            <w:shd w:val="clear" w:color="auto" w:fill="auto"/>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ROLNA ZA VODJENJE GUSEN.LANCA -GORNJA "DRESSTA" TD-25H KAT.BR.1299779H91</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170 </w:t>
            </w:r>
          </w:p>
        </w:tc>
      </w:tr>
      <w:tr w:rsidR="009D6502" w:rsidRPr="009D6502" w:rsidTr="009D6502">
        <w:trPr>
          <w:trHeight w:val="69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30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1649264 </w:t>
            </w:r>
          </w:p>
        </w:tc>
        <w:tc>
          <w:tcPr>
            <w:tcW w:w="6107" w:type="dxa"/>
            <w:shd w:val="clear" w:color="auto" w:fill="auto"/>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SEGMENT KAT.BR.397-07-3501 (ČINE GA TRI DELA) POMERAČ TRAKE SB-85 PT</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6 </w:t>
            </w:r>
          </w:p>
        </w:tc>
      </w:tr>
      <w:tr w:rsidR="009D6502" w:rsidRPr="009D6502" w:rsidTr="009D6502">
        <w:trPr>
          <w:trHeight w:val="69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31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1615785 </w:t>
            </w:r>
          </w:p>
        </w:tc>
        <w:tc>
          <w:tcPr>
            <w:tcW w:w="6107" w:type="dxa"/>
            <w:shd w:val="clear" w:color="auto" w:fill="auto"/>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SEGMENT POGONSKI LANČANIKA KAT.BR.785070295 "DRESSTA"SB 60 CEVOPOLAGAČ</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60 </w:t>
            </w:r>
          </w:p>
        </w:tc>
      </w:tr>
      <w:tr w:rsidR="009D6502" w:rsidRPr="009D6502" w:rsidTr="009D6502">
        <w:trPr>
          <w:trHeight w:val="915"/>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32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1644408 </w:t>
            </w:r>
          </w:p>
        </w:tc>
        <w:tc>
          <w:tcPr>
            <w:tcW w:w="6107" w:type="dxa"/>
            <w:shd w:val="clear" w:color="auto" w:fill="auto"/>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SET ZA SPAJA. LAN. KAT.BR.399-15-0513 C3 743427C93 DRESSTA TD 25 ME CEVOPOLAGAČ (LASTINI REPOVI I ZAVRTNJI)</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2 </w:t>
            </w:r>
          </w:p>
        </w:tc>
      </w:tr>
      <w:tr w:rsidR="009D6502" w:rsidRPr="009D6502" w:rsidTr="009D6502">
        <w:trPr>
          <w:trHeight w:val="30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33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1139428 </w:t>
            </w:r>
          </w:p>
        </w:tc>
        <w:tc>
          <w:tcPr>
            <w:tcW w:w="6107"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TOČAK ZATEZNI SA OSOVINOM 399-14-0020C1 TD 25C-S</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KPL</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60 </w:t>
            </w:r>
          </w:p>
        </w:tc>
      </w:tr>
      <w:tr w:rsidR="009D6502" w:rsidRPr="009D6502" w:rsidTr="009D6502">
        <w:trPr>
          <w:trHeight w:val="30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34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1161210 </w:t>
            </w:r>
          </w:p>
        </w:tc>
        <w:tc>
          <w:tcPr>
            <w:tcW w:w="6107"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TOČAK ZATEZNI SA OSOVINOM 729346C91 TD40</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2 </w:t>
            </w:r>
          </w:p>
        </w:tc>
      </w:tr>
      <w:tr w:rsidR="009D6502" w:rsidRPr="009D6502" w:rsidTr="009D6502">
        <w:trPr>
          <w:trHeight w:val="30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35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1161520 </w:t>
            </w:r>
          </w:p>
        </w:tc>
        <w:tc>
          <w:tcPr>
            <w:tcW w:w="6107"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VIJAK 30119R1 TD40</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100 </w:t>
            </w:r>
          </w:p>
        </w:tc>
      </w:tr>
      <w:tr w:rsidR="009D6502" w:rsidRPr="009D6502" w:rsidTr="009D6502">
        <w:trPr>
          <w:trHeight w:val="30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36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922722 </w:t>
            </w:r>
          </w:p>
        </w:tc>
        <w:tc>
          <w:tcPr>
            <w:tcW w:w="6107"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VIJAK DONJIH ROLNI KAT.BR.743124C1 TD25C-S3</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100 </w:t>
            </w:r>
          </w:p>
        </w:tc>
      </w:tr>
      <w:tr w:rsidR="009D6502" w:rsidRPr="009D6502" w:rsidTr="009D6502">
        <w:trPr>
          <w:trHeight w:val="30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37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1067516 </w:t>
            </w:r>
          </w:p>
        </w:tc>
        <w:tc>
          <w:tcPr>
            <w:tcW w:w="6107"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VIJAK GUSENICE KAT.BR.616218C3 TD 25C-S3</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4000 </w:t>
            </w:r>
          </w:p>
        </w:tc>
      </w:tr>
      <w:tr w:rsidR="009D6502" w:rsidRPr="009D6502" w:rsidTr="009D6502">
        <w:trPr>
          <w:trHeight w:val="30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38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838675 </w:t>
            </w:r>
          </w:p>
        </w:tc>
        <w:tc>
          <w:tcPr>
            <w:tcW w:w="6107"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VIJAK PLOČE LANCA KAT.BR.1280879 H1 TD 40</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100 </w:t>
            </w:r>
          </w:p>
        </w:tc>
      </w:tr>
      <w:tr w:rsidR="009D6502" w:rsidRPr="009D6502" w:rsidTr="009D6502">
        <w:trPr>
          <w:trHeight w:val="30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39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838764 </w:t>
            </w:r>
          </w:p>
        </w:tc>
        <w:tc>
          <w:tcPr>
            <w:tcW w:w="6107"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VIJAK POG.TOČKA KAT.BR.1280880 H1 TD 40</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10 </w:t>
            </w:r>
          </w:p>
        </w:tc>
      </w:tr>
      <w:tr w:rsidR="009D6502" w:rsidRPr="009D6502" w:rsidTr="009D6502">
        <w:trPr>
          <w:trHeight w:val="30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40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1161091 </w:t>
            </w:r>
          </w:p>
        </w:tc>
        <w:tc>
          <w:tcPr>
            <w:tcW w:w="6107"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VIJAK POGONSKOG LANČANIKA 1297598H1 TD40C</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300 </w:t>
            </w:r>
          </w:p>
        </w:tc>
      </w:tr>
      <w:tr w:rsidR="009D6502" w:rsidRPr="009D6502" w:rsidTr="009D6502">
        <w:trPr>
          <w:trHeight w:val="30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41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908738 </w:t>
            </w:r>
          </w:p>
        </w:tc>
        <w:tc>
          <w:tcPr>
            <w:tcW w:w="6107"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VIJAK SEGMENTA 1313441H1-DRESSTA TD25H</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500 </w:t>
            </w:r>
          </w:p>
        </w:tc>
      </w:tr>
      <w:tr w:rsidR="009D6502" w:rsidRPr="009D6502" w:rsidTr="009D6502">
        <w:trPr>
          <w:trHeight w:val="69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42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957135 </w:t>
            </w:r>
          </w:p>
        </w:tc>
        <w:tc>
          <w:tcPr>
            <w:tcW w:w="6107" w:type="dxa"/>
            <w:shd w:val="clear" w:color="auto" w:fill="auto"/>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VIJAK ZA SPAJANJE LANCA KAT.BR.740568C3 DRESSTA TD25C-S3</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10 </w:t>
            </w:r>
          </w:p>
        </w:tc>
      </w:tr>
      <w:tr w:rsidR="009D6502" w:rsidRPr="009D6502" w:rsidTr="009D6502">
        <w:trPr>
          <w:trHeight w:val="69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43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1649795 </w:t>
            </w:r>
          </w:p>
        </w:tc>
        <w:tc>
          <w:tcPr>
            <w:tcW w:w="6107" w:type="dxa"/>
            <w:shd w:val="clear" w:color="auto" w:fill="auto"/>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ZAVRTANJ DONJE ROLNE KAT.BR.601-38-1316-7-04 POMERAČ TRAKE SB-85 PT</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70 </w:t>
            </w:r>
          </w:p>
        </w:tc>
      </w:tr>
      <w:tr w:rsidR="009D6502" w:rsidRPr="009D6502" w:rsidTr="009D6502">
        <w:trPr>
          <w:trHeight w:val="69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44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1649493 </w:t>
            </w:r>
          </w:p>
        </w:tc>
        <w:tc>
          <w:tcPr>
            <w:tcW w:w="6107" w:type="dxa"/>
            <w:shd w:val="clear" w:color="auto" w:fill="auto"/>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ZAVRTANJ SEGMENTA KAT.BR.601-35-1321-7-04 POMERAČ TRAKE SB-85 PT</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200 </w:t>
            </w:r>
          </w:p>
        </w:tc>
      </w:tr>
      <w:tr w:rsidR="009D6502" w:rsidRPr="009D6502" w:rsidTr="009D6502">
        <w:trPr>
          <w:trHeight w:val="690"/>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45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1649507 </w:t>
            </w:r>
          </w:p>
        </w:tc>
        <w:tc>
          <w:tcPr>
            <w:tcW w:w="6107" w:type="dxa"/>
            <w:shd w:val="clear" w:color="auto" w:fill="auto"/>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ZAVRTANJ TAŠNE KAT.BR.376-89-2729-0 26717R1 "DRESSTA" TD25H BULDOZER</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100 </w:t>
            </w:r>
          </w:p>
        </w:tc>
      </w:tr>
      <w:tr w:rsidR="009D6502" w:rsidRPr="009D6502" w:rsidTr="009D6502">
        <w:trPr>
          <w:trHeight w:val="915"/>
        </w:trPr>
        <w:tc>
          <w:tcPr>
            <w:tcW w:w="851"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46 </w:t>
            </w:r>
          </w:p>
        </w:tc>
        <w:tc>
          <w:tcPr>
            <w:tcW w:w="839"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1649582 </w:t>
            </w:r>
          </w:p>
        </w:tc>
        <w:tc>
          <w:tcPr>
            <w:tcW w:w="6107" w:type="dxa"/>
            <w:shd w:val="clear" w:color="auto" w:fill="auto"/>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ŠTIFNA TAŠNE KAB.BR.376-89-1452-0 19756R1 "DRESSTA" TD25C-S3 CEVOPOLAGAČ-POMERAČ</w:t>
            </w:r>
            <w:r w:rsidR="004E374B">
              <w:rPr>
                <w:rFonts w:cs="Arial"/>
                <w:color w:val="000000"/>
                <w:sz w:val="16"/>
                <w:szCs w:val="16"/>
                <w:lang w:val="sr-Cyrl-RS" w:eastAsia="sr-Latn-RS"/>
              </w:rPr>
              <w:t xml:space="preserve"> </w:t>
            </w:r>
            <w:r w:rsidR="004E374B">
              <w:rPr>
                <w:rFonts w:cs="Arial"/>
                <w:color w:val="000000"/>
                <w:sz w:val="16"/>
                <w:szCs w:val="16"/>
                <w:lang w:val="sr-Latn-RS" w:eastAsia="sr-Latn-RS"/>
              </w:rPr>
              <w:t>ili odgovarajuće</w:t>
            </w:r>
          </w:p>
        </w:tc>
        <w:tc>
          <w:tcPr>
            <w:tcW w:w="519" w:type="dxa"/>
            <w:shd w:val="clear" w:color="auto" w:fill="auto"/>
            <w:noWrap/>
            <w:vAlign w:val="bottom"/>
            <w:hideMark/>
          </w:tcPr>
          <w:p w:rsidR="009D6502" w:rsidRPr="009D6502" w:rsidRDefault="009D6502" w:rsidP="009D6502">
            <w:pPr>
              <w:spacing w:before="0"/>
              <w:jc w:val="left"/>
              <w:rPr>
                <w:rFonts w:cs="Arial"/>
                <w:color w:val="000000"/>
                <w:sz w:val="16"/>
                <w:szCs w:val="16"/>
                <w:lang w:val="sr-Latn-RS" w:eastAsia="sr-Latn-RS"/>
              </w:rPr>
            </w:pPr>
            <w:r w:rsidRPr="009D6502">
              <w:rPr>
                <w:rFonts w:cs="Arial"/>
                <w:color w:val="000000"/>
                <w:sz w:val="16"/>
                <w:szCs w:val="16"/>
                <w:lang w:val="sr-Latn-RS" w:eastAsia="sr-Latn-RS"/>
              </w:rPr>
              <w:t>kom</w:t>
            </w:r>
          </w:p>
        </w:tc>
        <w:tc>
          <w:tcPr>
            <w:tcW w:w="1460" w:type="dxa"/>
            <w:shd w:val="clear" w:color="auto" w:fill="auto"/>
            <w:noWrap/>
            <w:vAlign w:val="bottom"/>
            <w:hideMark/>
          </w:tcPr>
          <w:p w:rsidR="009D6502" w:rsidRPr="009D6502" w:rsidRDefault="009D6502" w:rsidP="009D6502">
            <w:pPr>
              <w:spacing w:before="0"/>
              <w:jc w:val="right"/>
              <w:rPr>
                <w:rFonts w:cs="Arial"/>
                <w:color w:val="000000"/>
                <w:sz w:val="16"/>
                <w:szCs w:val="16"/>
                <w:lang w:val="sr-Latn-RS" w:eastAsia="sr-Latn-RS"/>
              </w:rPr>
            </w:pPr>
            <w:r w:rsidRPr="009D6502">
              <w:rPr>
                <w:rFonts w:cs="Arial"/>
                <w:color w:val="000000"/>
                <w:sz w:val="16"/>
                <w:szCs w:val="16"/>
                <w:lang w:val="sr-Latn-RS" w:eastAsia="sr-Latn-RS"/>
              </w:rPr>
              <w:t xml:space="preserve">10 </w:t>
            </w:r>
          </w:p>
        </w:tc>
      </w:tr>
    </w:tbl>
    <w:p w:rsidR="00EA0FF5" w:rsidRDefault="00EA0FF5" w:rsidP="00EA0FF5">
      <w:pPr>
        <w:rPr>
          <w:lang w:val="sr-Cyrl-RS" w:eastAsia="ar-SA"/>
        </w:rPr>
      </w:pPr>
    </w:p>
    <w:p w:rsidR="00EA0FF5" w:rsidRDefault="00EA0FF5" w:rsidP="00EA0FF5">
      <w:pPr>
        <w:rPr>
          <w:lang w:val="sr-Cyrl-RS" w:eastAsia="ar-SA"/>
        </w:rPr>
      </w:pPr>
    </w:p>
    <w:p w:rsidR="009D6502" w:rsidRDefault="009D6502" w:rsidP="00EA0FF5">
      <w:pPr>
        <w:rPr>
          <w:lang w:val="sr-Cyrl-RS" w:eastAsia="ar-SA"/>
        </w:rPr>
      </w:pPr>
    </w:p>
    <w:p w:rsidR="00745CC1" w:rsidRDefault="00745CC1" w:rsidP="00745CC1">
      <w:pPr>
        <w:pStyle w:val="Heading10"/>
        <w:ind w:left="0" w:firstLine="0"/>
        <w:jc w:val="both"/>
        <w:rPr>
          <w:rFonts w:cs="Arial"/>
        </w:rPr>
      </w:pPr>
      <w:r w:rsidRPr="007753C4">
        <w:rPr>
          <w:rFonts w:cs="Arial"/>
        </w:rPr>
        <w:lastRenderedPageBreak/>
        <w:t>3.2 Квалитет и техничке карактеристике (спецификације)</w:t>
      </w:r>
    </w:p>
    <w:p w:rsidR="00325779" w:rsidRPr="00325779" w:rsidRDefault="00325779" w:rsidP="00325779">
      <w:pPr>
        <w:rPr>
          <w:lang w:val="sr-Cyrl-CS" w:eastAsia="ar-SA"/>
        </w:rPr>
      </w:pPr>
    </w:p>
    <w:p w:rsidR="008E0599" w:rsidRPr="008E0599" w:rsidRDefault="008E0599" w:rsidP="008E0599">
      <w:pPr>
        <w:pStyle w:val="ListParagraph"/>
        <w:ind w:left="0"/>
        <w:rPr>
          <w:rFonts w:ascii="Arial" w:eastAsia="Arial" w:hAnsi="Arial" w:cs="Arial"/>
          <w:color w:val="000000"/>
          <w:lang w:val="sr-Cyrl-RS" w:eastAsia="sr-Latn-RS"/>
        </w:rPr>
      </w:pPr>
      <w:r w:rsidRPr="008E0599">
        <w:rPr>
          <w:rFonts w:ascii="Arial" w:eastAsia="Arial" w:hAnsi="Arial" w:cs="Arial"/>
          <w:color w:val="000000"/>
          <w:lang w:val="sr-Cyrl-RS" w:eastAsia="sr-Latn-RS"/>
        </w:rPr>
        <w:t>-  Понуђени резервни делови морају бити нови у оригиналном фабричком паковању, обележени каталошким бројем датим у понуди,датумом пријема ,бројем ЈН и називом понуђача (фирма која врши испоруку)</w:t>
      </w:r>
    </w:p>
    <w:p w:rsidR="008E0599" w:rsidRPr="008E0599" w:rsidRDefault="008E0599" w:rsidP="008E0599">
      <w:pPr>
        <w:pStyle w:val="ListParagraph"/>
        <w:ind w:left="0"/>
        <w:rPr>
          <w:rFonts w:ascii="Arial" w:eastAsia="Arial" w:hAnsi="Arial" w:cs="Arial"/>
          <w:color w:val="000000"/>
          <w:lang w:val="sr-Cyrl-RS" w:eastAsia="sr-Latn-RS"/>
        </w:rPr>
      </w:pPr>
      <w:r w:rsidRPr="008E0599">
        <w:rPr>
          <w:rFonts w:ascii="Arial" w:eastAsia="Arial" w:hAnsi="Arial" w:cs="Arial"/>
          <w:color w:val="000000"/>
          <w:lang w:val="sr-Cyrl-RS" w:eastAsia="sr-Latn-RS"/>
        </w:rPr>
        <w:t>-</w:t>
      </w:r>
      <w:r w:rsidRPr="008E0599">
        <w:rPr>
          <w:rFonts w:ascii="Arial" w:eastAsia="Arial" w:hAnsi="Arial" w:cs="Arial"/>
          <w:color w:val="000000"/>
          <w:lang w:val="sr-Cyrl-RS" w:eastAsia="sr-Latn-RS"/>
        </w:rPr>
        <w:tab/>
        <w:t>Понуђач је дужан да за све позиције из техничке спецификације уз понуду приложи извод из каталога или проспект, којим се доказује да  понуђена добра испуњавају конкурсном документацијом тражене техничке карактеристике.Понуђач је обавезан да у каталогу (проспекту) обележи добра која нуди тако што ће поред назива и података о добрима која нуди уписати редни број позиције из техничке спецификације (структуре цене)</w:t>
      </w:r>
    </w:p>
    <w:p w:rsidR="00DB369C" w:rsidRDefault="007C4ED9" w:rsidP="007C4ED9">
      <w:pPr>
        <w:pStyle w:val="Heading10"/>
        <w:jc w:val="both"/>
        <w:rPr>
          <w:rFonts w:cs="Arial"/>
          <w:lang w:val="sr-Latn-RS"/>
        </w:rPr>
      </w:pPr>
      <w:r>
        <w:rPr>
          <w:rFonts w:cs="Arial"/>
          <w:lang w:val="en-US"/>
        </w:rPr>
        <w:t xml:space="preserve">3.3. </w:t>
      </w:r>
      <w:r w:rsidR="00DB369C" w:rsidRPr="000E455D">
        <w:rPr>
          <w:rFonts w:cs="Arial"/>
          <w:lang w:val="sr-Cyrl-RS"/>
        </w:rPr>
        <w:t>Рок испоруке доб</w:t>
      </w:r>
      <w:r w:rsidR="005551C2" w:rsidRPr="000E455D">
        <w:rPr>
          <w:rFonts w:cs="Arial"/>
          <w:lang w:val="sr-Cyrl-RS"/>
        </w:rPr>
        <w:t>ара</w:t>
      </w:r>
    </w:p>
    <w:p w:rsidR="00883B9F" w:rsidRDefault="00883B9F" w:rsidP="008112A2">
      <w:pPr>
        <w:pStyle w:val="ListParagraph"/>
        <w:autoSpaceDE w:val="0"/>
        <w:autoSpaceDN w:val="0"/>
        <w:adjustRightInd w:val="0"/>
        <w:spacing w:before="0" w:after="0" w:line="240" w:lineRule="auto"/>
        <w:ind w:left="0"/>
        <w:contextualSpacing w:val="0"/>
        <w:rPr>
          <w:lang w:val="sr-Latn-RS" w:eastAsia="ar-SA"/>
        </w:rPr>
      </w:pPr>
    </w:p>
    <w:p w:rsidR="00DB4D8A" w:rsidRDefault="004D14FC" w:rsidP="008112A2">
      <w:pPr>
        <w:pStyle w:val="ListParagraph"/>
        <w:autoSpaceDE w:val="0"/>
        <w:autoSpaceDN w:val="0"/>
        <w:adjustRightInd w:val="0"/>
        <w:spacing w:before="0" w:after="0" w:line="240" w:lineRule="auto"/>
        <w:ind w:left="0"/>
        <w:contextualSpacing w:val="0"/>
        <w:rPr>
          <w:rFonts w:ascii="Arial" w:hAnsi="Arial" w:cs="Arial"/>
          <w:color w:val="FF0000"/>
          <w:lang w:val="sr-Cyrl-RS"/>
        </w:rPr>
      </w:pPr>
      <w:r w:rsidRPr="00883B9F">
        <w:rPr>
          <w:rFonts w:ascii="Arial" w:hAnsi="Arial" w:cs="Arial"/>
          <w:lang w:val="sr-Cyrl-RS"/>
        </w:rPr>
        <w:t>Изабрани п</w:t>
      </w:r>
      <w:r w:rsidR="00D06691" w:rsidRPr="00883B9F">
        <w:rPr>
          <w:rFonts w:ascii="Arial" w:hAnsi="Arial" w:cs="Arial"/>
          <w:lang w:val="sr-Cyrl-RS"/>
        </w:rPr>
        <w:t>онуђ</w:t>
      </w:r>
      <w:r w:rsidR="009B3371" w:rsidRPr="00883B9F">
        <w:rPr>
          <w:rFonts w:ascii="Arial" w:hAnsi="Arial" w:cs="Arial"/>
          <w:lang w:val="sr-Cyrl-RS"/>
        </w:rPr>
        <w:t>ач је обавезан да испоруку добара</w:t>
      </w:r>
      <w:r w:rsidR="00D06691" w:rsidRPr="00883B9F">
        <w:rPr>
          <w:rFonts w:ascii="Arial" w:hAnsi="Arial" w:cs="Arial"/>
          <w:lang w:val="sr-Cyrl-RS"/>
        </w:rPr>
        <w:t xml:space="preserve"> изврши</w:t>
      </w:r>
      <w:r w:rsidR="00351C63">
        <w:rPr>
          <w:rFonts w:ascii="Arial" w:hAnsi="Arial" w:cs="Arial"/>
          <w:lang w:val="sr-Cyrl-RS"/>
        </w:rPr>
        <w:t xml:space="preserve"> у року</w:t>
      </w:r>
      <w:r w:rsidR="00D06691" w:rsidRPr="00883B9F">
        <w:rPr>
          <w:rFonts w:ascii="Arial" w:hAnsi="Arial" w:cs="Arial"/>
          <w:lang w:val="sr-Cyrl-RS"/>
        </w:rPr>
        <w:t xml:space="preserve"> </w:t>
      </w:r>
      <w:r w:rsidR="00A208B8" w:rsidRPr="00883B9F">
        <w:rPr>
          <w:rFonts w:ascii="Arial" w:hAnsi="Arial" w:cs="Arial"/>
          <w:lang w:val="sr-Cyrl-RS"/>
        </w:rPr>
        <w:t>до</w:t>
      </w:r>
      <w:r w:rsidR="005A3A9E">
        <w:rPr>
          <w:rFonts w:ascii="Arial" w:hAnsi="Arial" w:cs="Arial"/>
          <w:lang w:val="sr-Latn-RS"/>
        </w:rPr>
        <w:t xml:space="preserve"> </w:t>
      </w:r>
      <w:r w:rsidR="00325779">
        <w:rPr>
          <w:rFonts w:ascii="Arial" w:hAnsi="Arial" w:cs="Arial"/>
          <w:lang w:val="sr-Cyrl-RS"/>
        </w:rPr>
        <w:t>9</w:t>
      </w:r>
      <w:r w:rsidR="00311B8E">
        <w:rPr>
          <w:rFonts w:ascii="Arial" w:hAnsi="Arial" w:cs="Arial"/>
          <w:lang w:val="sr-Cyrl-RS"/>
        </w:rPr>
        <w:t>0 календарских</w:t>
      </w:r>
      <w:r w:rsidR="00081299">
        <w:rPr>
          <w:rFonts w:ascii="Arial" w:hAnsi="Arial" w:cs="Arial"/>
          <w:color w:val="FF0000"/>
          <w:lang w:val="sr-Cyrl-RS"/>
        </w:rPr>
        <w:t xml:space="preserve"> </w:t>
      </w:r>
      <w:r w:rsidR="00311B8E">
        <w:rPr>
          <w:rFonts w:ascii="Arial" w:hAnsi="Arial" w:cs="Arial"/>
          <w:lang w:val="sr-Cyrl-RS"/>
        </w:rPr>
        <w:t>дана</w:t>
      </w:r>
      <w:r w:rsidR="008621D7">
        <w:rPr>
          <w:rFonts w:ascii="Arial" w:hAnsi="Arial" w:cs="Arial"/>
          <w:lang w:val="sr-Cyrl-RS"/>
        </w:rPr>
        <w:t xml:space="preserve"> </w:t>
      </w:r>
      <w:r w:rsidR="00637505" w:rsidRPr="00883B9F">
        <w:rPr>
          <w:rFonts w:ascii="Arial" w:hAnsi="Arial" w:cs="Arial"/>
          <w:lang w:val="sr-Cyrl-RS"/>
        </w:rPr>
        <w:t>од дана ступања уговора на снагу</w:t>
      </w:r>
      <w:r w:rsidR="00637505" w:rsidRPr="00883B9F">
        <w:rPr>
          <w:rFonts w:ascii="Arial" w:hAnsi="Arial" w:cs="Arial"/>
          <w:color w:val="FF0000"/>
          <w:lang w:val="sr-Cyrl-RS"/>
        </w:rPr>
        <w:t>.</w:t>
      </w:r>
    </w:p>
    <w:p w:rsidR="00077A55" w:rsidRPr="00077A55" w:rsidRDefault="00077A55" w:rsidP="008112A2">
      <w:pPr>
        <w:pStyle w:val="ListParagraph"/>
        <w:autoSpaceDE w:val="0"/>
        <w:autoSpaceDN w:val="0"/>
        <w:adjustRightInd w:val="0"/>
        <w:spacing w:before="0" w:after="0" w:line="240" w:lineRule="auto"/>
        <w:ind w:left="0"/>
        <w:contextualSpacing w:val="0"/>
        <w:rPr>
          <w:rFonts w:ascii="Arial" w:hAnsi="Arial" w:cs="Arial"/>
          <w:lang w:val="sr-Cyrl-RS"/>
        </w:rPr>
      </w:pPr>
      <w:r w:rsidRPr="00077A55">
        <w:rPr>
          <w:rFonts w:ascii="Arial" w:hAnsi="Arial" w:cs="Arial"/>
          <w:lang w:val="sr-Cyrl-RS"/>
        </w:rPr>
        <w:t xml:space="preserve">Понуђач је дужан да у понуди наведе тачан рок испоруке изражен у </w:t>
      </w:r>
      <w:r w:rsidR="00311B8E">
        <w:rPr>
          <w:rFonts w:ascii="Arial" w:hAnsi="Arial" w:cs="Arial"/>
          <w:lang w:val="sr-Cyrl-RS"/>
        </w:rPr>
        <w:t>календарским данима</w:t>
      </w:r>
      <w:r w:rsidRPr="00077A55">
        <w:rPr>
          <w:rFonts w:ascii="Arial" w:hAnsi="Arial" w:cs="Arial"/>
          <w:lang w:val="sr-Cyrl-RS"/>
        </w:rPr>
        <w:t>.</w:t>
      </w:r>
    </w:p>
    <w:p w:rsidR="00D07A77" w:rsidRPr="000E455D" w:rsidRDefault="00D07A77"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DB369C" w:rsidRPr="00611597" w:rsidRDefault="00B7389F" w:rsidP="00874F5B">
      <w:pPr>
        <w:pStyle w:val="Heading10"/>
        <w:rPr>
          <w:rFonts w:cs="Arial"/>
          <w:lang w:val="ru-RU"/>
        </w:rPr>
      </w:pPr>
      <w:bookmarkStart w:id="21" w:name="_Toc441651542"/>
      <w:bookmarkStart w:id="22" w:name="_Toc442559880"/>
      <w:r>
        <w:rPr>
          <w:rFonts w:cs="Arial"/>
          <w:lang w:val="ru-RU"/>
        </w:rPr>
        <w:t>3.4</w:t>
      </w:r>
      <w:r w:rsidR="00874F5B" w:rsidRPr="00611597">
        <w:rPr>
          <w:rFonts w:cs="Arial"/>
          <w:lang w:val="ru-RU"/>
        </w:rPr>
        <w:t xml:space="preserve">.  </w:t>
      </w:r>
      <w:r w:rsidR="00DB369C" w:rsidRPr="000E455D">
        <w:rPr>
          <w:rFonts w:cs="Arial"/>
        </w:rPr>
        <w:t>Место и</w:t>
      </w:r>
      <w:r w:rsidR="004559F1" w:rsidRPr="000E455D">
        <w:rPr>
          <w:rFonts w:cs="Arial"/>
        </w:rPr>
        <w:t>споруке добара</w:t>
      </w:r>
      <w:bookmarkEnd w:id="21"/>
      <w:bookmarkEnd w:id="22"/>
    </w:p>
    <w:p w:rsidR="007A0E95" w:rsidRDefault="007A0E95" w:rsidP="007A0E95">
      <w:pPr>
        <w:spacing w:before="0"/>
        <w:rPr>
          <w:rFonts w:cs="Arial"/>
          <w:lang w:val="ru-RU" w:eastAsia="zh-CN"/>
        </w:rPr>
      </w:pPr>
      <w:r w:rsidRPr="000E455D">
        <w:rPr>
          <w:rFonts w:cs="Arial"/>
          <w:lang w:val="sr-Cyrl-CS" w:eastAsia="zh-CN"/>
        </w:rPr>
        <w:t>М</w:t>
      </w:r>
      <w:r w:rsidRPr="00611597">
        <w:rPr>
          <w:rFonts w:cs="Arial"/>
          <w:lang w:val="ru-RU" w:eastAsia="zh-CN"/>
        </w:rPr>
        <w:t xml:space="preserve">есто испоруке: </w:t>
      </w:r>
      <w:r w:rsidRPr="00295106">
        <w:rPr>
          <w:rFonts w:cs="Arial"/>
          <w:lang w:val="ru-RU"/>
        </w:rPr>
        <w:t xml:space="preserve">ЈП Електропривреда Србије, Београд – огранак </w:t>
      </w:r>
      <w:r w:rsidRPr="00295106">
        <w:rPr>
          <w:rFonts w:cs="Arial"/>
          <w:lang w:val="sr-Cyrl-CS"/>
        </w:rPr>
        <w:t>ТЕ-КО Костолац</w:t>
      </w:r>
      <w:r w:rsidRPr="00611597">
        <w:rPr>
          <w:rFonts w:cs="Arial"/>
          <w:lang w:val="ru-RU" w:eastAsia="zh-CN"/>
        </w:rPr>
        <w:t xml:space="preserve"> Костолац, </w:t>
      </w:r>
      <w:r w:rsidRPr="000E455D">
        <w:rPr>
          <w:rFonts w:cs="Arial"/>
          <w:lang w:val="sr-Cyrl-CS" w:eastAsia="zh-CN"/>
        </w:rPr>
        <w:t>складиште</w:t>
      </w:r>
      <w:r w:rsidRPr="00611597">
        <w:rPr>
          <w:rFonts w:cs="Arial"/>
          <w:lang w:val="ru-RU" w:eastAsia="zh-CN"/>
        </w:rPr>
        <w:t xml:space="preserve"> Наручиоца</w:t>
      </w:r>
      <w:r>
        <w:rPr>
          <w:rFonts w:cs="Arial"/>
          <w:lang w:val="ru-RU" w:eastAsia="zh-CN"/>
        </w:rPr>
        <w:t xml:space="preserve"> наведено у образцу структуре цене.</w:t>
      </w:r>
    </w:p>
    <w:p w:rsidR="001725B8" w:rsidRDefault="001725B8" w:rsidP="001725B8">
      <w:pPr>
        <w:spacing w:before="0"/>
        <w:rPr>
          <w:rFonts w:cs="Arial"/>
          <w:lang w:val="ru-RU" w:eastAsia="zh-CN"/>
        </w:rPr>
      </w:pPr>
      <w:r w:rsidRPr="00CD7A2C">
        <w:rPr>
          <w:rFonts w:cs="Arial"/>
          <w:lang w:val="ru-RU" w:eastAsia="zh-CN"/>
        </w:rPr>
        <w:t>Евентуално настала штета приликом транспорта предметних добара до места испоруке пада на терет изабраног Понуђача.</w:t>
      </w:r>
    </w:p>
    <w:p w:rsidR="001725B8" w:rsidRDefault="001725B8" w:rsidP="004559F1">
      <w:pPr>
        <w:spacing w:before="0"/>
        <w:rPr>
          <w:rFonts w:cs="Arial"/>
          <w:lang w:val="ru-RU" w:eastAsia="zh-CN"/>
        </w:rPr>
      </w:pPr>
    </w:p>
    <w:p w:rsidR="00E1417B" w:rsidRDefault="00E1417B" w:rsidP="004559F1">
      <w:pPr>
        <w:spacing w:before="0"/>
        <w:rPr>
          <w:rFonts w:cs="Arial"/>
          <w:lang w:val="ru-RU" w:eastAsia="zh-CN"/>
        </w:rPr>
      </w:pPr>
    </w:p>
    <w:p w:rsidR="008112A2" w:rsidRPr="000E455D" w:rsidRDefault="00B7389F" w:rsidP="00AC4001">
      <w:pPr>
        <w:pStyle w:val="Heading10"/>
        <w:ind w:left="0" w:firstLine="0"/>
        <w:rPr>
          <w:rFonts w:cs="Arial"/>
        </w:rPr>
      </w:pPr>
      <w:r>
        <w:rPr>
          <w:rFonts w:cs="Arial"/>
          <w:lang w:val="sr-Cyrl-RS"/>
        </w:rPr>
        <w:t>3.5</w:t>
      </w:r>
      <w:r w:rsidR="00AC4001">
        <w:rPr>
          <w:rFonts w:cs="Arial"/>
          <w:lang w:val="sr-Cyrl-RS"/>
        </w:rPr>
        <w:t>.</w:t>
      </w:r>
      <w:r w:rsidR="008112A2" w:rsidRPr="000E455D">
        <w:rPr>
          <w:rFonts w:cs="Arial"/>
        </w:rPr>
        <w:t>Квалитативни и квантитативни пријем</w:t>
      </w:r>
    </w:p>
    <w:p w:rsidR="00EF68A9" w:rsidRPr="00611597" w:rsidRDefault="00EF68A9" w:rsidP="00EF68A9">
      <w:pPr>
        <w:autoSpaceDE w:val="0"/>
        <w:autoSpaceDN w:val="0"/>
        <w:adjustRightInd w:val="0"/>
        <w:spacing w:before="0"/>
        <w:rPr>
          <w:rFonts w:cs="Arial"/>
          <w:lang w:val="ru-RU"/>
        </w:rPr>
      </w:pPr>
      <w:r w:rsidRPr="00611597">
        <w:rPr>
          <w:rFonts w:cs="Arial"/>
          <w:lang w:val="ru-RU"/>
        </w:rPr>
        <w:t>Пријем робе у погледу количине и квалитета врши се у складишту Наручиоца где се  утврђују стварно примљене количине робе.</w:t>
      </w:r>
    </w:p>
    <w:p w:rsidR="00EF68A9" w:rsidRPr="00611597" w:rsidRDefault="00EF68A9" w:rsidP="00EF68A9">
      <w:pPr>
        <w:autoSpaceDE w:val="0"/>
        <w:autoSpaceDN w:val="0"/>
        <w:adjustRightInd w:val="0"/>
        <w:spacing w:before="0"/>
        <w:rPr>
          <w:rFonts w:cs="Arial"/>
          <w:lang w:val="ru-RU"/>
        </w:rPr>
      </w:pPr>
      <w:r w:rsidRPr="00611597">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да ли је испоручена наручена  количина</w:t>
      </w:r>
    </w:p>
    <w:p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 xml:space="preserve">да ли су добра испоручена у </w:t>
      </w:r>
      <w:r w:rsidRPr="000E455D">
        <w:rPr>
          <w:rFonts w:ascii="Arial" w:hAnsi="Arial" w:cs="Arial"/>
          <w:lang w:val="sr-Cyrl-RS"/>
        </w:rPr>
        <w:t>захтеваном</w:t>
      </w:r>
      <w:r w:rsidRPr="00611597">
        <w:rPr>
          <w:rFonts w:ascii="Arial" w:hAnsi="Arial" w:cs="Arial"/>
          <w:lang w:val="ru-RU"/>
        </w:rPr>
        <w:t xml:space="preserve"> паковању</w:t>
      </w:r>
    </w:p>
    <w:p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да ли су добра без видљивог оштећења</w:t>
      </w:r>
    </w:p>
    <w:p w:rsidR="00EF68A9"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да ли је уз испоручена добра достављена комплетна пратећа документација наведена у конкурсној документацији.</w:t>
      </w:r>
    </w:p>
    <w:p w:rsidR="00325779" w:rsidRPr="00611597" w:rsidRDefault="00325779" w:rsidP="00EF68A9">
      <w:pPr>
        <w:pStyle w:val="ListParagraph"/>
        <w:autoSpaceDE w:val="0"/>
        <w:autoSpaceDN w:val="0"/>
        <w:adjustRightInd w:val="0"/>
        <w:spacing w:before="0"/>
        <w:rPr>
          <w:rFonts w:ascii="Arial" w:hAnsi="Arial" w:cs="Arial"/>
          <w:lang w:val="ru-RU"/>
        </w:rPr>
      </w:pPr>
    </w:p>
    <w:p w:rsidR="008E0599" w:rsidRPr="008E0599" w:rsidRDefault="008E0599" w:rsidP="008E0599">
      <w:pPr>
        <w:pStyle w:val="ListParagraph"/>
        <w:ind w:left="0"/>
        <w:rPr>
          <w:rFonts w:ascii="Arial" w:eastAsia="Arial" w:hAnsi="Arial" w:cs="Arial"/>
          <w:color w:val="FF0000"/>
          <w:lang w:val="sr-Cyrl-RS" w:eastAsia="sr-Latn-RS"/>
        </w:rPr>
      </w:pPr>
      <w:r>
        <w:rPr>
          <w:rFonts w:ascii="Arial" w:eastAsia="Arial" w:hAnsi="Arial" w:cs="Arial"/>
          <w:color w:val="FF0000"/>
          <w:lang w:val="sr-Cyrl-RS" w:eastAsia="sr-Latn-RS"/>
        </w:rPr>
        <w:t>-  Р</w:t>
      </w:r>
      <w:r w:rsidRPr="008E0599">
        <w:rPr>
          <w:rFonts w:ascii="Arial" w:eastAsia="Arial" w:hAnsi="Arial" w:cs="Arial"/>
          <w:color w:val="FF0000"/>
          <w:lang w:val="sr-Cyrl-RS" w:eastAsia="sr-Latn-RS"/>
        </w:rPr>
        <w:t>езервни делови морају бити нови у оригиналном фабричком паковању, обележени каталошким бројем датим у понуди,датумом пријема ,бројем ЈН и називом понуђача (фирма која врши испоруку)</w:t>
      </w:r>
    </w:p>
    <w:p w:rsidR="001725B8" w:rsidRDefault="001725B8" w:rsidP="001725B8">
      <w:pPr>
        <w:autoSpaceDE w:val="0"/>
        <w:autoSpaceDN w:val="0"/>
        <w:adjustRightInd w:val="0"/>
        <w:spacing w:before="0"/>
        <w:rPr>
          <w:rFonts w:cs="Arial"/>
          <w:lang w:val="ru-RU"/>
        </w:rPr>
      </w:pPr>
    </w:p>
    <w:p w:rsidR="00EF68A9" w:rsidRPr="00611597" w:rsidRDefault="00EF68A9" w:rsidP="00EF68A9">
      <w:pPr>
        <w:autoSpaceDE w:val="0"/>
        <w:autoSpaceDN w:val="0"/>
        <w:adjustRightInd w:val="0"/>
        <w:spacing w:before="0"/>
        <w:rPr>
          <w:rFonts w:cs="Arial"/>
          <w:lang w:val="ru-RU"/>
        </w:rPr>
      </w:pPr>
      <w:r w:rsidRPr="00611597">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EF68A9" w:rsidRPr="00611597" w:rsidRDefault="00EF68A9" w:rsidP="00EF68A9">
      <w:pPr>
        <w:autoSpaceDE w:val="0"/>
        <w:autoSpaceDN w:val="0"/>
        <w:adjustRightInd w:val="0"/>
        <w:spacing w:before="0"/>
        <w:rPr>
          <w:rFonts w:cs="Arial"/>
          <w:lang w:val="ru-RU"/>
        </w:rPr>
      </w:pPr>
      <w:r w:rsidRPr="00611597">
        <w:rPr>
          <w:rFonts w:cs="Arial"/>
          <w:lang w:val="ru-RU"/>
        </w:rPr>
        <w:lastRenderedPageBreak/>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rsidR="00EF68A9" w:rsidRDefault="00EF68A9" w:rsidP="00EF68A9">
      <w:pPr>
        <w:pStyle w:val="ListParagraph"/>
        <w:autoSpaceDE w:val="0"/>
        <w:autoSpaceDN w:val="0"/>
        <w:adjustRightInd w:val="0"/>
        <w:spacing w:before="0" w:after="0" w:line="240" w:lineRule="auto"/>
        <w:ind w:left="0"/>
        <w:contextualSpacing w:val="0"/>
        <w:rPr>
          <w:rFonts w:ascii="Arial" w:hAnsi="Arial" w:cs="Arial"/>
          <w:lang w:val="ru-RU"/>
        </w:rPr>
      </w:pPr>
      <w:r w:rsidRPr="00611597">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Понуђаћач се обавезује да надокнади све трошкове које би Наручилац директно или индиректно имао због неодговарајућег квалитета предмета набавке.</w:t>
      </w:r>
    </w:p>
    <w:p w:rsidR="005E14AE" w:rsidRDefault="005E14AE" w:rsidP="00EF68A9">
      <w:pPr>
        <w:pStyle w:val="ListParagraph"/>
        <w:autoSpaceDE w:val="0"/>
        <w:autoSpaceDN w:val="0"/>
        <w:adjustRightInd w:val="0"/>
        <w:spacing w:before="0" w:after="0" w:line="240" w:lineRule="auto"/>
        <w:ind w:left="0"/>
        <w:contextualSpacing w:val="0"/>
        <w:rPr>
          <w:rFonts w:ascii="Arial" w:hAnsi="Arial" w:cs="Arial"/>
          <w:lang w:val="sr-Latn-RS"/>
        </w:rPr>
      </w:pPr>
    </w:p>
    <w:p w:rsidR="004D14FC" w:rsidRPr="00883B9F" w:rsidRDefault="00B7389F" w:rsidP="00B7389F">
      <w:pPr>
        <w:pStyle w:val="Heading10"/>
        <w:ind w:left="0" w:firstLine="0"/>
        <w:rPr>
          <w:rFonts w:cs="Arial"/>
        </w:rPr>
      </w:pPr>
      <w:bookmarkStart w:id="23" w:name="_Toc441651543"/>
      <w:bookmarkStart w:id="24" w:name="_Toc442559881"/>
      <w:r w:rsidRPr="00883B9F">
        <w:rPr>
          <w:rFonts w:cs="Arial"/>
          <w:lang w:val="sr-Cyrl-RS"/>
        </w:rPr>
        <w:t>3.6.</w:t>
      </w:r>
      <w:r w:rsidR="004D14FC" w:rsidRPr="00883B9F">
        <w:rPr>
          <w:rFonts w:cs="Arial"/>
        </w:rPr>
        <w:t>Гарантни рок</w:t>
      </w:r>
      <w:bookmarkEnd w:id="23"/>
      <w:bookmarkEnd w:id="24"/>
    </w:p>
    <w:p w:rsidR="00325779" w:rsidRDefault="00325779" w:rsidP="00325779">
      <w:pPr>
        <w:spacing w:before="0"/>
        <w:rPr>
          <w:rFonts w:eastAsia="Calibri" w:cs="Arial"/>
          <w:lang w:val="ru-RU" w:eastAsia="zh-CN"/>
        </w:rPr>
      </w:pPr>
    </w:p>
    <w:p w:rsidR="00325779" w:rsidRPr="00325779" w:rsidRDefault="00D62FAA" w:rsidP="00325779">
      <w:pPr>
        <w:spacing w:before="0"/>
        <w:rPr>
          <w:rFonts w:eastAsia="Arial" w:cs="Arial"/>
          <w:color w:val="000000"/>
          <w:lang w:val="sr-Cyrl-RS" w:eastAsia="sr-Latn-RS"/>
        </w:rPr>
      </w:pPr>
      <w:r w:rsidRPr="00325779">
        <w:rPr>
          <w:rFonts w:eastAsia="Calibri" w:cs="Arial"/>
          <w:lang w:val="ru-RU" w:eastAsia="zh-CN"/>
        </w:rPr>
        <w:t xml:space="preserve">Гарантни рок за предмет набавке је </w:t>
      </w:r>
      <w:r w:rsidR="00325779" w:rsidRPr="00325779">
        <w:rPr>
          <w:rFonts w:eastAsia="Arial" w:cs="Arial"/>
          <w:color w:val="000000"/>
          <w:lang w:val="sr-Cyrl-RS" w:eastAsia="sr-Latn-RS"/>
        </w:rPr>
        <w:t xml:space="preserve">минимум </w:t>
      </w:r>
      <w:r w:rsidR="00325779" w:rsidRPr="00325779">
        <w:rPr>
          <w:rFonts w:eastAsia="Arial" w:cs="Arial"/>
          <w:color w:val="000000"/>
          <w:lang w:eastAsia="sr-Latn-RS"/>
        </w:rPr>
        <w:t>1</w:t>
      </w:r>
      <w:r w:rsidR="00C54F50">
        <w:rPr>
          <w:rFonts w:eastAsia="Arial" w:cs="Arial"/>
          <w:color w:val="000000"/>
          <w:lang w:val="sr-Cyrl-RS" w:eastAsia="sr-Latn-RS"/>
        </w:rPr>
        <w:t>8</w:t>
      </w:r>
      <w:r w:rsidR="00325779" w:rsidRPr="00325779">
        <w:rPr>
          <w:rFonts w:eastAsia="Arial" w:cs="Arial"/>
          <w:color w:val="000000"/>
          <w:lang w:val="sr-Cyrl-RS" w:eastAsia="sr-Latn-RS"/>
        </w:rPr>
        <w:t xml:space="preserve"> месеци</w:t>
      </w:r>
      <w:r w:rsidR="00325779" w:rsidRPr="00325779">
        <w:rPr>
          <w:rFonts w:eastAsia="Arial" w:cs="Arial"/>
          <w:color w:val="000000"/>
          <w:lang w:val="ru-RU" w:eastAsia="sr-Latn-RS"/>
        </w:rPr>
        <w:t xml:space="preserve"> </w:t>
      </w:r>
      <w:r w:rsidR="00325779" w:rsidRPr="00325779">
        <w:rPr>
          <w:rFonts w:eastAsia="Calibri" w:cs="Arial"/>
          <w:lang w:val="sr-Cyrl-RS"/>
        </w:rPr>
        <w:t>од испоруке и сачињавања, потписивања и верификовања Записника о квалитативном пријему добара (без примедби) по закљученом уговору</w:t>
      </w:r>
      <w:r w:rsidR="00325779" w:rsidRPr="00325779">
        <w:rPr>
          <w:rFonts w:eastAsia="Arial" w:cs="Arial"/>
          <w:color w:val="000000"/>
          <w:lang w:val="sr-Cyrl-RS" w:eastAsia="sr-Latn-RS"/>
        </w:rPr>
        <w:t xml:space="preserve"> или минимално израђених  2000 мх, у зависности шта пре истекне.</w:t>
      </w:r>
    </w:p>
    <w:p w:rsidR="00D62FAA" w:rsidRDefault="00D62FAA" w:rsidP="00325779">
      <w:pPr>
        <w:autoSpaceDE w:val="0"/>
        <w:autoSpaceDN w:val="0"/>
        <w:adjustRightInd w:val="0"/>
        <w:rPr>
          <w:rFonts w:cs="Arial"/>
          <w:lang w:val="ru-RU" w:eastAsia="zh-CN"/>
        </w:rPr>
      </w:pPr>
      <w:r>
        <w:rPr>
          <w:rFonts w:cs="Arial"/>
          <w:lang w:val="ru-RU" w:eastAsia="zh-CN"/>
        </w:rPr>
        <w:t>Изабрани п</w:t>
      </w:r>
      <w:r w:rsidRPr="00D62FAA">
        <w:rPr>
          <w:rFonts w:cs="Arial"/>
          <w:lang w:val="ru-RU" w:eastAsia="zh-CN"/>
        </w:rPr>
        <w:t xml:space="preserve">онуђач је дужан да о свом трошку отклони све евентуалне недостатке у току трајања гарантног рока. </w:t>
      </w:r>
    </w:p>
    <w:p w:rsidR="00325779" w:rsidRPr="00D62FAA" w:rsidRDefault="00325779" w:rsidP="00D62FAA">
      <w:pPr>
        <w:rPr>
          <w:rFonts w:cs="Arial"/>
          <w:lang w:val="ru-RU" w:eastAsia="zh-CN"/>
        </w:rPr>
      </w:pPr>
    </w:p>
    <w:p w:rsidR="001D19A2" w:rsidRDefault="001D19A2" w:rsidP="00280127">
      <w:pPr>
        <w:spacing w:before="0"/>
        <w:rPr>
          <w:rFonts w:cs="Arial"/>
          <w:lang w:val="ru-RU" w:eastAsia="zh-CN"/>
        </w:rPr>
      </w:pPr>
    </w:p>
    <w:p w:rsidR="00325779" w:rsidRDefault="00325779" w:rsidP="00280127">
      <w:pPr>
        <w:spacing w:before="0"/>
        <w:rPr>
          <w:rFonts w:cs="Arial"/>
          <w:lang w:val="ru-RU" w:eastAsia="zh-CN"/>
        </w:rPr>
      </w:pPr>
    </w:p>
    <w:p w:rsidR="00325779" w:rsidRDefault="00325779" w:rsidP="00280127">
      <w:pPr>
        <w:spacing w:before="0"/>
        <w:rPr>
          <w:rFonts w:cs="Arial"/>
          <w:lang w:val="ru-RU" w:eastAsia="zh-CN"/>
        </w:rPr>
      </w:pPr>
    </w:p>
    <w:p w:rsidR="00325779" w:rsidRDefault="00325779" w:rsidP="00280127">
      <w:pPr>
        <w:spacing w:before="0"/>
        <w:rPr>
          <w:rFonts w:cs="Arial"/>
          <w:lang w:val="ru-RU" w:eastAsia="zh-CN"/>
        </w:rPr>
      </w:pPr>
    </w:p>
    <w:p w:rsidR="00325779" w:rsidRDefault="00325779" w:rsidP="00280127">
      <w:pPr>
        <w:spacing w:before="0"/>
        <w:rPr>
          <w:rFonts w:cs="Arial"/>
          <w:lang w:val="ru-RU" w:eastAsia="zh-CN"/>
        </w:rPr>
      </w:pPr>
    </w:p>
    <w:p w:rsidR="00325779" w:rsidRDefault="00325779" w:rsidP="00280127">
      <w:pPr>
        <w:spacing w:before="0"/>
        <w:rPr>
          <w:rFonts w:cs="Arial"/>
          <w:lang w:val="ru-RU" w:eastAsia="zh-CN"/>
        </w:rPr>
      </w:pPr>
    </w:p>
    <w:p w:rsidR="00325779" w:rsidRDefault="00325779" w:rsidP="00280127">
      <w:pPr>
        <w:spacing w:before="0"/>
        <w:rPr>
          <w:rFonts w:cs="Arial"/>
          <w:lang w:val="ru-RU" w:eastAsia="zh-CN"/>
        </w:rPr>
      </w:pPr>
    </w:p>
    <w:p w:rsidR="00325779" w:rsidRDefault="00325779" w:rsidP="00280127">
      <w:pPr>
        <w:spacing w:before="0"/>
        <w:rPr>
          <w:rFonts w:cs="Arial"/>
          <w:lang w:val="ru-RU" w:eastAsia="zh-CN"/>
        </w:rPr>
      </w:pPr>
    </w:p>
    <w:p w:rsidR="00325779" w:rsidRDefault="00325779" w:rsidP="00280127">
      <w:pPr>
        <w:spacing w:before="0"/>
        <w:rPr>
          <w:rFonts w:cs="Arial"/>
          <w:lang w:val="ru-RU" w:eastAsia="zh-CN"/>
        </w:rPr>
      </w:pPr>
    </w:p>
    <w:p w:rsidR="00325779" w:rsidRDefault="00325779" w:rsidP="00280127">
      <w:pPr>
        <w:spacing w:before="0"/>
        <w:rPr>
          <w:rFonts w:cs="Arial"/>
          <w:lang w:val="ru-RU" w:eastAsia="zh-CN"/>
        </w:rPr>
      </w:pPr>
    </w:p>
    <w:p w:rsidR="00325779" w:rsidRDefault="00325779" w:rsidP="00280127">
      <w:pPr>
        <w:spacing w:before="0"/>
        <w:rPr>
          <w:rFonts w:cs="Arial"/>
          <w:lang w:val="ru-RU" w:eastAsia="zh-CN"/>
        </w:rPr>
      </w:pPr>
    </w:p>
    <w:p w:rsidR="00325779" w:rsidRDefault="00325779" w:rsidP="00280127">
      <w:pPr>
        <w:spacing w:before="0"/>
        <w:rPr>
          <w:rFonts w:cs="Arial"/>
          <w:lang w:val="ru-RU" w:eastAsia="zh-CN"/>
        </w:rPr>
      </w:pPr>
    </w:p>
    <w:p w:rsidR="00325779" w:rsidRDefault="00325779" w:rsidP="00280127">
      <w:pPr>
        <w:spacing w:before="0"/>
        <w:rPr>
          <w:rFonts w:cs="Arial"/>
          <w:lang w:val="ru-RU" w:eastAsia="zh-CN"/>
        </w:rPr>
      </w:pPr>
    </w:p>
    <w:p w:rsidR="00325779" w:rsidRDefault="00325779" w:rsidP="00280127">
      <w:pPr>
        <w:spacing w:before="0"/>
        <w:rPr>
          <w:rFonts w:cs="Arial"/>
          <w:lang w:val="ru-RU" w:eastAsia="zh-CN"/>
        </w:rPr>
      </w:pPr>
    </w:p>
    <w:p w:rsidR="00325779" w:rsidRDefault="00325779" w:rsidP="00280127">
      <w:pPr>
        <w:spacing w:before="0"/>
        <w:rPr>
          <w:rFonts w:cs="Arial"/>
          <w:lang w:val="ru-RU" w:eastAsia="zh-CN"/>
        </w:rPr>
      </w:pPr>
    </w:p>
    <w:p w:rsidR="005B45C1" w:rsidRDefault="005B45C1" w:rsidP="00280127">
      <w:pPr>
        <w:spacing w:before="0"/>
        <w:rPr>
          <w:rFonts w:cs="Arial"/>
          <w:lang w:val="ru-RU" w:eastAsia="zh-CN"/>
        </w:rPr>
      </w:pPr>
    </w:p>
    <w:p w:rsidR="00325779" w:rsidRDefault="00325779" w:rsidP="00280127">
      <w:pPr>
        <w:spacing w:before="0"/>
        <w:rPr>
          <w:rFonts w:cs="Arial"/>
          <w:lang w:val="ru-RU" w:eastAsia="zh-CN"/>
        </w:rPr>
      </w:pPr>
    </w:p>
    <w:p w:rsidR="00325779" w:rsidRDefault="00325779" w:rsidP="00280127">
      <w:pPr>
        <w:spacing w:before="0"/>
        <w:rPr>
          <w:rFonts w:cs="Arial"/>
          <w:lang w:val="ru-RU" w:eastAsia="zh-CN"/>
        </w:rPr>
      </w:pPr>
    </w:p>
    <w:p w:rsidR="00D54431" w:rsidRDefault="00D54431" w:rsidP="00280127">
      <w:pPr>
        <w:spacing w:before="0"/>
        <w:rPr>
          <w:rFonts w:cs="Arial"/>
          <w:lang w:val="ru-RU" w:eastAsia="zh-CN"/>
        </w:rPr>
      </w:pPr>
    </w:p>
    <w:p w:rsidR="00D54431" w:rsidRDefault="00D54431" w:rsidP="00280127">
      <w:pPr>
        <w:spacing w:before="0"/>
        <w:rPr>
          <w:rFonts w:cs="Arial"/>
          <w:lang w:val="ru-RU" w:eastAsia="zh-CN"/>
        </w:rPr>
      </w:pPr>
    </w:p>
    <w:p w:rsidR="00D54431" w:rsidRDefault="00D54431" w:rsidP="00280127">
      <w:pPr>
        <w:spacing w:before="0"/>
        <w:rPr>
          <w:rFonts w:cs="Arial"/>
          <w:lang w:val="ru-RU" w:eastAsia="zh-CN"/>
        </w:rPr>
      </w:pPr>
    </w:p>
    <w:p w:rsidR="00D54431" w:rsidRDefault="00D54431" w:rsidP="00280127">
      <w:pPr>
        <w:spacing w:before="0"/>
        <w:rPr>
          <w:rFonts w:cs="Arial"/>
          <w:lang w:val="ru-RU" w:eastAsia="zh-CN"/>
        </w:rPr>
      </w:pPr>
    </w:p>
    <w:p w:rsidR="00D54431" w:rsidRDefault="00D54431" w:rsidP="00280127">
      <w:pPr>
        <w:spacing w:before="0"/>
        <w:rPr>
          <w:rFonts w:cs="Arial"/>
          <w:lang w:val="ru-RU" w:eastAsia="zh-CN"/>
        </w:rPr>
      </w:pPr>
    </w:p>
    <w:p w:rsidR="00325779" w:rsidRDefault="00325779" w:rsidP="00280127">
      <w:pPr>
        <w:spacing w:before="0"/>
        <w:rPr>
          <w:rFonts w:cs="Arial"/>
          <w:lang w:val="ru-RU" w:eastAsia="zh-CN"/>
        </w:rPr>
      </w:pPr>
    </w:p>
    <w:p w:rsidR="00325779" w:rsidRDefault="00325779" w:rsidP="00280127">
      <w:pPr>
        <w:spacing w:before="0"/>
        <w:rPr>
          <w:rFonts w:cs="Arial"/>
          <w:lang w:val="ru-RU" w:eastAsia="zh-CN"/>
        </w:rPr>
      </w:pPr>
    </w:p>
    <w:p w:rsidR="00325779" w:rsidRDefault="00325779" w:rsidP="00280127">
      <w:pPr>
        <w:spacing w:before="0"/>
        <w:rPr>
          <w:rFonts w:cs="Arial"/>
          <w:lang w:val="ru-RU" w:eastAsia="zh-CN"/>
        </w:rPr>
      </w:pPr>
    </w:p>
    <w:p w:rsidR="00325779" w:rsidRDefault="00325779" w:rsidP="00280127">
      <w:pPr>
        <w:spacing w:before="0"/>
        <w:rPr>
          <w:rFonts w:cs="Arial"/>
          <w:lang w:val="ru-RU" w:eastAsia="zh-CN"/>
        </w:rPr>
      </w:pPr>
    </w:p>
    <w:p w:rsidR="00325779" w:rsidRDefault="00325779" w:rsidP="00280127">
      <w:pPr>
        <w:spacing w:before="0"/>
        <w:rPr>
          <w:rFonts w:cs="Arial"/>
          <w:lang w:val="ru-RU" w:eastAsia="zh-CN"/>
        </w:rPr>
      </w:pPr>
    </w:p>
    <w:p w:rsidR="00325779" w:rsidRDefault="00325779" w:rsidP="00280127">
      <w:pPr>
        <w:spacing w:before="0"/>
        <w:rPr>
          <w:rFonts w:cs="Arial"/>
          <w:lang w:val="ru-RU" w:eastAsia="zh-CN"/>
        </w:rPr>
      </w:pPr>
    </w:p>
    <w:p w:rsidR="00756A02" w:rsidRPr="000E455D" w:rsidRDefault="00756A02" w:rsidP="008F4970">
      <w:pPr>
        <w:pStyle w:val="Heading10"/>
        <w:numPr>
          <w:ilvl w:val="0"/>
          <w:numId w:val="15"/>
        </w:numPr>
        <w:rPr>
          <w:rFonts w:cs="Arial"/>
          <w:lang w:val="sr-Cyrl-RS"/>
        </w:rPr>
      </w:pPr>
      <w:r w:rsidRPr="000E455D">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0E455D" w:rsidRPr="000E455D" w:rsidTr="008112A2">
        <w:trPr>
          <w:trHeight w:val="524"/>
          <w:jc w:val="center"/>
        </w:trPr>
        <w:tc>
          <w:tcPr>
            <w:tcW w:w="729" w:type="dxa"/>
            <w:vAlign w:val="center"/>
          </w:tcPr>
          <w:p w:rsidR="00175774" w:rsidRPr="000E455D" w:rsidRDefault="00175774" w:rsidP="003A4822">
            <w:pPr>
              <w:jc w:val="center"/>
              <w:rPr>
                <w:rFonts w:cs="Arial"/>
                <w:b/>
              </w:rPr>
            </w:pPr>
            <w:r w:rsidRPr="000E455D">
              <w:rPr>
                <w:rFonts w:cs="Arial"/>
                <w:b/>
              </w:rPr>
              <w:t>Ред. бр.</w:t>
            </w:r>
          </w:p>
        </w:tc>
        <w:tc>
          <w:tcPr>
            <w:tcW w:w="8430" w:type="dxa"/>
            <w:vAlign w:val="center"/>
          </w:tcPr>
          <w:p w:rsidR="00175774" w:rsidRPr="00611597" w:rsidRDefault="00175774" w:rsidP="003A4822">
            <w:pPr>
              <w:ind w:right="-180"/>
              <w:jc w:val="center"/>
              <w:rPr>
                <w:rFonts w:cs="Arial"/>
                <w:b/>
                <w:lang w:val="ru-RU"/>
              </w:rPr>
            </w:pPr>
            <w:r w:rsidRPr="000E455D">
              <w:rPr>
                <w:rStyle w:val="Heading1Char"/>
              </w:rPr>
              <w:t>4.1</w:t>
            </w:r>
            <w:r w:rsidRPr="00611597">
              <w:rPr>
                <w:rFonts w:cs="Arial"/>
                <w:b/>
                <w:lang w:val="ru-RU"/>
              </w:rPr>
              <w:t xml:space="preserve">  ОБАВЕЗНИ УСЛОВИ </w:t>
            </w:r>
          </w:p>
          <w:p w:rsidR="00175774" w:rsidRPr="000E455D" w:rsidRDefault="00175774" w:rsidP="003A4822">
            <w:pPr>
              <w:jc w:val="center"/>
              <w:rPr>
                <w:rFonts w:cs="Arial"/>
                <w:b/>
                <w:lang w:val="sr-Cyrl-RS"/>
              </w:rPr>
            </w:pPr>
            <w:r w:rsidRPr="00611597">
              <w:rPr>
                <w:rFonts w:cs="Arial"/>
                <w:b/>
                <w:lang w:val="ru-RU"/>
              </w:rPr>
              <w:t xml:space="preserve">ЗА УЧЕШЋЕ У ПОСТУПКУ ЈАВНЕ НАБАВКЕ ИЗ ЧЛАНА 75. </w:t>
            </w:r>
            <w:r w:rsidRPr="000E455D">
              <w:rPr>
                <w:rFonts w:cs="Arial"/>
                <w:b/>
              </w:rPr>
              <w:t>З</w:t>
            </w:r>
            <w:r w:rsidR="005C7CDE" w:rsidRPr="000E455D">
              <w:rPr>
                <w:rFonts w:cs="Arial"/>
                <w:b/>
                <w:lang w:val="sr-Cyrl-RS"/>
              </w:rPr>
              <w:t>АКОНА</w:t>
            </w:r>
          </w:p>
          <w:p w:rsidR="00175774" w:rsidRPr="000E455D" w:rsidRDefault="00175774" w:rsidP="003A4822">
            <w:pPr>
              <w:jc w:val="center"/>
              <w:rPr>
                <w:rFonts w:cs="Arial"/>
                <w:b/>
              </w:rPr>
            </w:pPr>
          </w:p>
        </w:tc>
      </w:tr>
      <w:tr w:rsidR="000E455D" w:rsidRPr="00CD0CAD" w:rsidTr="008112A2">
        <w:trPr>
          <w:jc w:val="center"/>
        </w:trPr>
        <w:tc>
          <w:tcPr>
            <w:tcW w:w="729" w:type="dxa"/>
            <w:vAlign w:val="center"/>
          </w:tcPr>
          <w:p w:rsidR="00175774" w:rsidRPr="000E455D" w:rsidRDefault="00175774" w:rsidP="003A4822">
            <w:pPr>
              <w:jc w:val="center"/>
              <w:rPr>
                <w:rFonts w:cs="Arial"/>
              </w:rPr>
            </w:pPr>
            <w:r w:rsidRPr="000E455D">
              <w:rPr>
                <w:rFonts w:cs="Arial"/>
              </w:rPr>
              <w:t>1.</w:t>
            </w:r>
          </w:p>
        </w:tc>
        <w:tc>
          <w:tcPr>
            <w:tcW w:w="8430" w:type="dxa"/>
            <w:vAlign w:val="center"/>
          </w:tcPr>
          <w:p w:rsidR="00175774" w:rsidRPr="00611597" w:rsidRDefault="00175774" w:rsidP="003A4822">
            <w:pPr>
              <w:autoSpaceDE w:val="0"/>
              <w:autoSpaceDN w:val="0"/>
              <w:adjustRightInd w:val="0"/>
              <w:rPr>
                <w:rFonts w:cs="Arial"/>
                <w:lang w:val="ru-RU"/>
              </w:rPr>
            </w:pPr>
            <w:r w:rsidRPr="00611597">
              <w:rPr>
                <w:rFonts w:cs="Arial"/>
                <w:b/>
                <w:u w:val="single"/>
                <w:lang w:val="ru-RU"/>
              </w:rPr>
              <w:t>Услов:</w:t>
            </w:r>
            <w:r w:rsidRPr="000E455D">
              <w:rPr>
                <w:rFonts w:cs="Arial"/>
                <w:lang w:val="pl-PL"/>
              </w:rPr>
              <w:t>Да је понуђач регистрован код надлежног органа, односно уписан у одговарајући регистар;</w:t>
            </w:r>
          </w:p>
          <w:p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 xml:space="preserve">Доказ: </w:t>
            </w:r>
          </w:p>
          <w:p w:rsidR="00175774" w:rsidRPr="00611597" w:rsidRDefault="00175774" w:rsidP="003A4822">
            <w:pPr>
              <w:tabs>
                <w:tab w:val="left" w:pos="680"/>
              </w:tabs>
              <w:snapToGrid w:val="0"/>
              <w:rPr>
                <w:rFonts w:eastAsia="Calibri" w:cs="Arial"/>
                <w:lang w:val="ru-RU"/>
              </w:rPr>
            </w:pPr>
            <w:r w:rsidRPr="000E455D">
              <w:rPr>
                <w:rFonts w:eastAsia="Calibri" w:cs="Arial"/>
                <w:lang w:val="ru-RU"/>
              </w:rPr>
              <w:t xml:space="preserve">- </w:t>
            </w:r>
            <w:r w:rsidRPr="00611597">
              <w:rPr>
                <w:rFonts w:eastAsia="Calibri" w:cs="Arial"/>
                <w:b/>
                <w:lang w:val="ru-RU"/>
              </w:rPr>
              <w:t>за правно лице:</w:t>
            </w:r>
            <w:r w:rsidRPr="000E455D">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611597" w:rsidRDefault="00175774" w:rsidP="003A4822">
            <w:pPr>
              <w:tabs>
                <w:tab w:val="left" w:pos="680"/>
              </w:tabs>
              <w:snapToGrid w:val="0"/>
              <w:rPr>
                <w:rFonts w:eastAsia="Calibri" w:cs="Arial"/>
                <w:lang w:val="ru-RU"/>
              </w:rPr>
            </w:pPr>
            <w:r w:rsidRPr="00611597">
              <w:rPr>
                <w:rFonts w:eastAsia="Calibri" w:cs="Arial"/>
                <w:lang w:val="ru-RU"/>
              </w:rPr>
              <w:t xml:space="preserve">- </w:t>
            </w:r>
            <w:r w:rsidRPr="00611597">
              <w:rPr>
                <w:rFonts w:eastAsia="Calibri" w:cs="Arial"/>
                <w:b/>
                <w:lang w:val="ru-RU"/>
              </w:rPr>
              <w:t xml:space="preserve">за предузетнике: </w:t>
            </w:r>
            <w:r w:rsidRPr="00611597">
              <w:rPr>
                <w:rFonts w:eastAsia="Calibri" w:cs="Arial"/>
                <w:lang w:val="ru-RU"/>
              </w:rPr>
              <w:t>И</w:t>
            </w:r>
            <w:r w:rsidRPr="000E455D">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0E455D" w:rsidRDefault="00175774" w:rsidP="003A4822">
            <w:pPr>
              <w:autoSpaceDE w:val="0"/>
              <w:autoSpaceDN w:val="0"/>
              <w:adjustRightInd w:val="0"/>
              <w:rPr>
                <w:rFonts w:eastAsia="Calibri" w:cs="Arial"/>
                <w:i/>
              </w:rPr>
            </w:pPr>
            <w:r w:rsidRPr="000E455D">
              <w:rPr>
                <w:rFonts w:eastAsia="Calibri" w:cs="Arial"/>
                <w:i/>
              </w:rPr>
              <w:t xml:space="preserve">Напомена: </w:t>
            </w:r>
          </w:p>
          <w:p w:rsidR="00175774" w:rsidRPr="00611597" w:rsidRDefault="00175774" w:rsidP="00B56161">
            <w:pPr>
              <w:numPr>
                <w:ilvl w:val="0"/>
                <w:numId w:val="16"/>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 xml:space="preserve">У случају да понуду подноси група понуђача, овај доказ доставити за сваког </w:t>
            </w:r>
            <w:r w:rsidR="00B46D29" w:rsidRPr="000E455D">
              <w:rPr>
                <w:rFonts w:eastAsia="Calibri" w:cs="Arial"/>
                <w:i/>
                <w:lang w:val="sr-Cyrl-CS"/>
              </w:rPr>
              <w:t>члана групе понуђача</w:t>
            </w:r>
          </w:p>
          <w:p w:rsidR="00175774" w:rsidRPr="00611597" w:rsidRDefault="00175774" w:rsidP="00B56161">
            <w:pPr>
              <w:numPr>
                <w:ilvl w:val="0"/>
                <w:numId w:val="16"/>
              </w:numPr>
              <w:tabs>
                <w:tab w:val="left" w:pos="680"/>
              </w:tabs>
              <w:snapToGrid w:val="0"/>
              <w:spacing w:before="0"/>
              <w:ind w:left="714" w:hanging="357"/>
              <w:contextualSpacing/>
              <w:jc w:val="left"/>
              <w:rPr>
                <w:rFonts w:cs="Arial"/>
                <w:lang w:val="ru-RU"/>
              </w:rPr>
            </w:pPr>
            <w:r w:rsidRPr="00611597">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0E455D" w:rsidRPr="00CD0CAD" w:rsidTr="008112A2">
        <w:trPr>
          <w:trHeight w:val="3706"/>
          <w:jc w:val="center"/>
        </w:trPr>
        <w:tc>
          <w:tcPr>
            <w:tcW w:w="729" w:type="dxa"/>
            <w:vAlign w:val="center"/>
          </w:tcPr>
          <w:p w:rsidR="00175774" w:rsidRPr="000E455D" w:rsidRDefault="00175774" w:rsidP="003A4822">
            <w:pPr>
              <w:jc w:val="center"/>
              <w:rPr>
                <w:rFonts w:cs="Arial"/>
              </w:rPr>
            </w:pPr>
            <w:r w:rsidRPr="000E455D">
              <w:rPr>
                <w:rFonts w:cs="Arial"/>
              </w:rPr>
              <w:t>2.</w:t>
            </w:r>
          </w:p>
        </w:tc>
        <w:tc>
          <w:tcPr>
            <w:tcW w:w="8430" w:type="dxa"/>
            <w:vAlign w:val="center"/>
          </w:tcPr>
          <w:p w:rsidR="00175774" w:rsidRPr="00611597" w:rsidRDefault="00175774" w:rsidP="003A4822">
            <w:pPr>
              <w:autoSpaceDE w:val="0"/>
              <w:autoSpaceDN w:val="0"/>
              <w:adjustRightInd w:val="0"/>
              <w:rPr>
                <w:rFonts w:cs="Arial"/>
                <w:lang w:val="ru-RU"/>
              </w:rPr>
            </w:pPr>
            <w:r w:rsidRPr="00611597">
              <w:rPr>
                <w:rFonts w:cs="Arial"/>
                <w:b/>
                <w:u w:val="single"/>
                <w:lang w:val="ru-RU"/>
              </w:rPr>
              <w:t>Услов:</w:t>
            </w:r>
            <w:r w:rsidRPr="00611597">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Доказ:</w:t>
            </w:r>
          </w:p>
          <w:p w:rsidR="00175774" w:rsidRPr="00611597" w:rsidRDefault="00175774" w:rsidP="003A4822">
            <w:pPr>
              <w:autoSpaceDE w:val="0"/>
              <w:autoSpaceDN w:val="0"/>
              <w:adjustRightInd w:val="0"/>
              <w:rPr>
                <w:rFonts w:cs="Arial"/>
                <w:b/>
                <w:u w:val="single"/>
                <w:lang w:val="ru-RU"/>
              </w:rPr>
            </w:pPr>
            <w:r w:rsidRPr="000E455D">
              <w:rPr>
                <w:rFonts w:eastAsia="Calibri" w:cs="Arial"/>
                <w:lang w:val="ru-RU"/>
              </w:rPr>
              <w:t xml:space="preserve">- </w:t>
            </w:r>
            <w:r w:rsidRPr="00611597">
              <w:rPr>
                <w:rFonts w:eastAsia="Calibri" w:cs="Arial"/>
                <w:b/>
                <w:lang w:val="ru-RU"/>
              </w:rPr>
              <w:t>за правно лице:</w:t>
            </w:r>
          </w:p>
          <w:p w:rsidR="00175774" w:rsidRPr="00611597" w:rsidRDefault="00175774" w:rsidP="003A4822">
            <w:pPr>
              <w:rPr>
                <w:rFonts w:cs="Arial"/>
                <w:lang w:val="ru-RU"/>
              </w:rPr>
            </w:pPr>
            <w:r w:rsidRPr="00611597">
              <w:rPr>
                <w:rFonts w:cs="Arial"/>
                <w:lang w:val="ru-RU"/>
              </w:rPr>
              <w:t>1) ЗА ЗАКОНСКОГ ЗАСТУПНИКА</w:t>
            </w:r>
            <w:r w:rsidRPr="00611597">
              <w:rPr>
                <w:rFonts w:cs="Arial"/>
                <w:b/>
                <w:lang w:val="ru-RU"/>
              </w:rPr>
              <w:t xml:space="preserve"> </w:t>
            </w:r>
            <w:r w:rsidRPr="00611597">
              <w:rPr>
                <w:rFonts w:cs="Arial"/>
                <w:lang w:val="ru-RU"/>
              </w:rPr>
              <w:t>–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175774" w:rsidRPr="00611597" w:rsidRDefault="00175774" w:rsidP="003A4822">
            <w:pPr>
              <w:rPr>
                <w:rFonts w:cs="Arial"/>
                <w:lang w:val="ru-RU"/>
              </w:rPr>
            </w:pPr>
            <w:r w:rsidRPr="00611597">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0E455D">
                <w:rPr>
                  <w:rStyle w:val="Hyperlink"/>
                  <w:rFonts w:cs="Arial"/>
                  <w:color w:val="auto"/>
                </w:rPr>
                <w:t>http</w:t>
              </w:r>
              <w:r w:rsidRPr="00611597">
                <w:rPr>
                  <w:rStyle w:val="Hyperlink"/>
                  <w:rFonts w:cs="Arial"/>
                  <w:color w:val="auto"/>
                  <w:lang w:val="ru-RU"/>
                </w:rPr>
                <w:t>://</w:t>
              </w:r>
              <w:r w:rsidRPr="000E455D">
                <w:rPr>
                  <w:rStyle w:val="Hyperlink"/>
                  <w:rFonts w:cs="Arial"/>
                  <w:color w:val="auto"/>
                </w:rPr>
                <w:t>www</w:t>
              </w:r>
              <w:r w:rsidRPr="00611597">
                <w:rPr>
                  <w:rStyle w:val="Hyperlink"/>
                  <w:rFonts w:cs="Arial"/>
                  <w:color w:val="auto"/>
                  <w:lang w:val="ru-RU"/>
                </w:rPr>
                <w:t>.</w:t>
              </w:r>
              <w:r w:rsidRPr="000E455D">
                <w:rPr>
                  <w:rStyle w:val="Hyperlink"/>
                  <w:rFonts w:cs="Arial"/>
                  <w:color w:val="auto"/>
                </w:rPr>
                <w:t>bg</w:t>
              </w:r>
              <w:r w:rsidRPr="00611597">
                <w:rPr>
                  <w:rStyle w:val="Hyperlink"/>
                  <w:rFonts w:cs="Arial"/>
                  <w:color w:val="auto"/>
                  <w:lang w:val="ru-RU"/>
                </w:rPr>
                <w:t>.</w:t>
              </w:r>
              <w:r w:rsidRPr="000E455D">
                <w:rPr>
                  <w:rStyle w:val="Hyperlink"/>
                  <w:rFonts w:cs="Arial"/>
                  <w:color w:val="auto"/>
                </w:rPr>
                <w:t>vi</w:t>
              </w:r>
              <w:r w:rsidRPr="00611597">
                <w:rPr>
                  <w:rStyle w:val="Hyperlink"/>
                  <w:rFonts w:cs="Arial"/>
                  <w:color w:val="auto"/>
                  <w:lang w:val="ru-RU"/>
                </w:rPr>
                <w:t>.</w:t>
              </w:r>
              <w:r w:rsidRPr="000E455D">
                <w:rPr>
                  <w:rStyle w:val="Hyperlink"/>
                  <w:rFonts w:cs="Arial"/>
                  <w:color w:val="auto"/>
                </w:rPr>
                <w:t>sud</w:t>
              </w:r>
              <w:r w:rsidRPr="00611597">
                <w:rPr>
                  <w:rStyle w:val="Hyperlink"/>
                  <w:rFonts w:cs="Arial"/>
                  <w:color w:val="auto"/>
                  <w:lang w:val="ru-RU"/>
                </w:rPr>
                <w:t>.</w:t>
              </w:r>
              <w:r w:rsidRPr="000E455D">
                <w:rPr>
                  <w:rStyle w:val="Hyperlink"/>
                  <w:rFonts w:cs="Arial"/>
                  <w:color w:val="auto"/>
                </w:rPr>
                <w:t>rs</w:t>
              </w:r>
              <w:r w:rsidRPr="00611597">
                <w:rPr>
                  <w:rStyle w:val="Hyperlink"/>
                  <w:rFonts w:cs="Arial"/>
                  <w:color w:val="auto"/>
                  <w:lang w:val="ru-RU"/>
                </w:rPr>
                <w:t>/</w:t>
              </w:r>
              <w:r w:rsidRPr="000E455D">
                <w:rPr>
                  <w:rStyle w:val="Hyperlink"/>
                  <w:rFonts w:cs="Arial"/>
                  <w:color w:val="auto"/>
                </w:rPr>
                <w:t>lt</w:t>
              </w:r>
              <w:r w:rsidRPr="00611597">
                <w:rPr>
                  <w:rStyle w:val="Hyperlink"/>
                  <w:rFonts w:cs="Arial"/>
                  <w:color w:val="auto"/>
                  <w:lang w:val="ru-RU"/>
                </w:rPr>
                <w:t>/</w:t>
              </w:r>
              <w:r w:rsidRPr="000E455D">
                <w:rPr>
                  <w:rStyle w:val="Hyperlink"/>
                  <w:rFonts w:cs="Arial"/>
                  <w:color w:val="auto"/>
                </w:rPr>
                <w:t>articles</w:t>
              </w:r>
              <w:r w:rsidRPr="00611597">
                <w:rPr>
                  <w:rStyle w:val="Hyperlink"/>
                  <w:rFonts w:cs="Arial"/>
                  <w:color w:val="auto"/>
                  <w:lang w:val="ru-RU"/>
                </w:rPr>
                <w:t>/</w:t>
              </w:r>
              <w:r w:rsidRPr="000E455D">
                <w:rPr>
                  <w:rStyle w:val="Hyperlink"/>
                  <w:rFonts w:cs="Arial"/>
                  <w:color w:val="auto"/>
                </w:rPr>
                <w:t>o</w:t>
              </w:r>
              <w:r w:rsidRPr="00611597">
                <w:rPr>
                  <w:rStyle w:val="Hyperlink"/>
                  <w:rFonts w:cs="Arial"/>
                  <w:color w:val="auto"/>
                  <w:lang w:val="ru-RU"/>
                </w:rPr>
                <w:t>-</w:t>
              </w:r>
              <w:r w:rsidRPr="000E455D">
                <w:rPr>
                  <w:rStyle w:val="Hyperlink"/>
                  <w:rFonts w:cs="Arial"/>
                  <w:color w:val="auto"/>
                </w:rPr>
                <w:t>visem</w:t>
              </w:r>
              <w:r w:rsidRPr="00611597">
                <w:rPr>
                  <w:rStyle w:val="Hyperlink"/>
                  <w:rFonts w:cs="Arial"/>
                  <w:color w:val="auto"/>
                  <w:lang w:val="ru-RU"/>
                </w:rPr>
                <w:t>-</w:t>
              </w:r>
              <w:r w:rsidRPr="000E455D">
                <w:rPr>
                  <w:rStyle w:val="Hyperlink"/>
                  <w:rFonts w:cs="Arial"/>
                  <w:color w:val="auto"/>
                </w:rPr>
                <w:t>sudu</w:t>
              </w:r>
              <w:r w:rsidRPr="00611597">
                <w:rPr>
                  <w:rStyle w:val="Hyperlink"/>
                  <w:rFonts w:cs="Arial"/>
                  <w:color w:val="auto"/>
                  <w:lang w:val="ru-RU"/>
                </w:rPr>
                <w:t>/</w:t>
              </w:r>
              <w:r w:rsidRPr="000E455D">
                <w:rPr>
                  <w:rStyle w:val="Hyperlink"/>
                  <w:rFonts w:cs="Arial"/>
                  <w:color w:val="auto"/>
                </w:rPr>
                <w:t>obavestenje</w:t>
              </w:r>
              <w:r w:rsidRPr="00611597">
                <w:rPr>
                  <w:rStyle w:val="Hyperlink"/>
                  <w:rFonts w:cs="Arial"/>
                  <w:color w:val="auto"/>
                  <w:lang w:val="ru-RU"/>
                </w:rPr>
                <w:t>-</w:t>
              </w:r>
              <w:r w:rsidRPr="000E455D">
                <w:rPr>
                  <w:rStyle w:val="Hyperlink"/>
                  <w:rFonts w:cs="Arial"/>
                  <w:color w:val="auto"/>
                </w:rPr>
                <w:t>ke</w:t>
              </w:r>
              <w:r w:rsidRPr="00611597">
                <w:rPr>
                  <w:rStyle w:val="Hyperlink"/>
                  <w:rFonts w:cs="Arial"/>
                  <w:color w:val="auto"/>
                  <w:lang w:val="ru-RU"/>
                </w:rPr>
                <w:t>-</w:t>
              </w:r>
              <w:r w:rsidRPr="000E455D">
                <w:rPr>
                  <w:rStyle w:val="Hyperlink"/>
                  <w:rFonts w:cs="Arial"/>
                  <w:color w:val="auto"/>
                </w:rPr>
                <w:t>za</w:t>
              </w:r>
              <w:r w:rsidRPr="00611597">
                <w:rPr>
                  <w:rStyle w:val="Hyperlink"/>
                  <w:rFonts w:cs="Arial"/>
                  <w:color w:val="auto"/>
                  <w:lang w:val="ru-RU"/>
                </w:rPr>
                <w:t>-</w:t>
              </w:r>
              <w:r w:rsidRPr="000E455D">
                <w:rPr>
                  <w:rStyle w:val="Hyperlink"/>
                  <w:rFonts w:cs="Arial"/>
                  <w:color w:val="auto"/>
                </w:rPr>
                <w:t>pravna</w:t>
              </w:r>
              <w:r w:rsidRPr="00611597">
                <w:rPr>
                  <w:rStyle w:val="Hyperlink"/>
                  <w:rFonts w:cs="Arial"/>
                  <w:color w:val="auto"/>
                  <w:lang w:val="ru-RU"/>
                </w:rPr>
                <w:t>-</w:t>
              </w:r>
              <w:r w:rsidRPr="000E455D">
                <w:rPr>
                  <w:rStyle w:val="Hyperlink"/>
                  <w:rFonts w:cs="Arial"/>
                  <w:color w:val="auto"/>
                </w:rPr>
                <w:t>lica</w:t>
              </w:r>
              <w:r w:rsidRPr="00611597">
                <w:rPr>
                  <w:rStyle w:val="Hyperlink"/>
                  <w:rFonts w:cs="Arial"/>
                  <w:color w:val="auto"/>
                  <w:lang w:val="ru-RU"/>
                </w:rPr>
                <w:t>.</w:t>
              </w:r>
              <w:r w:rsidRPr="000E455D">
                <w:rPr>
                  <w:rStyle w:val="Hyperlink"/>
                  <w:rFonts w:cs="Arial"/>
                  <w:color w:val="auto"/>
                </w:rPr>
                <w:t>html</w:t>
              </w:r>
            </w:hyperlink>
          </w:p>
          <w:p w:rsidR="00175774" w:rsidRPr="00611597" w:rsidRDefault="00175774" w:rsidP="003A4822">
            <w:pPr>
              <w:rPr>
                <w:rFonts w:cs="Arial"/>
                <w:lang w:val="ru-RU"/>
              </w:rPr>
            </w:pPr>
            <w:r w:rsidRPr="00611597">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w:t>
            </w:r>
            <w:r w:rsidRPr="00611597">
              <w:rPr>
                <w:rFonts w:cs="Arial"/>
                <w:lang w:val="ru-RU"/>
              </w:rPr>
              <w:lastRenderedPageBreak/>
              <w:t>мита, кривично дело преваре.</w:t>
            </w:r>
          </w:p>
          <w:p w:rsidR="00175774" w:rsidRPr="00611597" w:rsidRDefault="00175774" w:rsidP="003A4822">
            <w:pPr>
              <w:rPr>
                <w:rFonts w:cs="Arial"/>
                <w:b/>
                <w:lang w:val="ru-RU"/>
              </w:rPr>
            </w:pPr>
            <w:r w:rsidRPr="00611597">
              <w:rPr>
                <w:rFonts w:cs="Arial"/>
                <w:i/>
                <w:lang w:val="ru-RU"/>
              </w:rPr>
              <w:t>Посебна напомена:</w:t>
            </w:r>
            <w:r w:rsidR="00B46D29" w:rsidRPr="00611597">
              <w:rPr>
                <w:rFonts w:cs="Arial"/>
                <w:lang w:val="ru-RU"/>
              </w:rPr>
              <w:t xml:space="preserve"> Уколико уверење </w:t>
            </w:r>
            <w:r w:rsidR="00B46D29" w:rsidRPr="000E455D">
              <w:rPr>
                <w:rFonts w:cs="Arial"/>
                <w:lang w:val="sr-Cyrl-CS"/>
              </w:rPr>
              <w:t>О</w:t>
            </w:r>
            <w:r w:rsidRPr="00611597">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11597">
              <w:rPr>
                <w:rFonts w:cs="Arial"/>
                <w:u w:val="single"/>
                <w:lang w:val="ru-RU"/>
              </w:rPr>
              <w:t>и</w:t>
            </w:r>
            <w:r w:rsidRPr="00611597">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rsidR="00175774" w:rsidRPr="00611597" w:rsidRDefault="00175774" w:rsidP="003A4822">
            <w:pPr>
              <w:rPr>
                <w:rFonts w:cs="Arial"/>
                <w:lang w:val="ru-RU"/>
              </w:rPr>
            </w:pPr>
            <w:r w:rsidRPr="00611597">
              <w:rPr>
                <w:rFonts w:cs="Arial"/>
                <w:b/>
                <w:lang w:val="ru-RU"/>
              </w:rPr>
              <w:t xml:space="preserve">- за физичко лице и предузетника: </w:t>
            </w:r>
            <w:r w:rsidRPr="00611597">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175774" w:rsidRPr="000E455D" w:rsidRDefault="00175774" w:rsidP="003A4822">
            <w:pPr>
              <w:autoSpaceDE w:val="0"/>
              <w:autoSpaceDN w:val="0"/>
              <w:adjustRightInd w:val="0"/>
              <w:rPr>
                <w:rFonts w:eastAsia="Calibri" w:cs="Arial"/>
                <w:i/>
              </w:rPr>
            </w:pPr>
            <w:r w:rsidRPr="000E455D">
              <w:rPr>
                <w:rFonts w:eastAsia="Calibri" w:cs="Arial"/>
                <w:i/>
              </w:rPr>
              <w:t xml:space="preserve">Напомена: </w:t>
            </w:r>
          </w:p>
          <w:p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У случају да правно лице има више законских заступника, ове доказе доставити за сваког од њих</w:t>
            </w:r>
          </w:p>
          <w:p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 xml:space="preserve">У случају да понуду подноси група понуђача, ове доказе доставити за сваког </w:t>
            </w:r>
            <w:r w:rsidR="00B46D29" w:rsidRPr="000E455D">
              <w:rPr>
                <w:rFonts w:eastAsia="Calibri" w:cs="Arial"/>
                <w:i/>
                <w:lang w:val="sr-Cyrl-CS"/>
              </w:rPr>
              <w:t>члана групе понуђача</w:t>
            </w:r>
          </w:p>
          <w:p w:rsidR="00B46D29" w:rsidRPr="00611597" w:rsidRDefault="00175774" w:rsidP="00B56161">
            <w:pPr>
              <w:numPr>
                <w:ilvl w:val="0"/>
                <w:numId w:val="18"/>
              </w:numPr>
              <w:tabs>
                <w:tab w:val="left" w:pos="680"/>
              </w:tabs>
              <w:snapToGrid w:val="0"/>
              <w:spacing w:before="0"/>
              <w:ind w:left="714" w:hanging="357"/>
              <w:contextualSpacing/>
              <w:jc w:val="left"/>
              <w:rPr>
                <w:rFonts w:cs="Arial"/>
                <w:lang w:val="ru-RU"/>
              </w:rPr>
            </w:pPr>
            <w:r w:rsidRPr="00611597">
              <w:rPr>
                <w:rFonts w:eastAsia="Calibri" w:cs="Arial"/>
                <w:i/>
                <w:lang w:val="ru-RU"/>
              </w:rPr>
              <w:t xml:space="preserve">У случају да понуђач подноси понуду са подизвођачем, ове доказе доставити и за </w:t>
            </w:r>
            <w:r w:rsidR="00B46D29" w:rsidRPr="000E455D">
              <w:rPr>
                <w:rFonts w:eastAsia="Calibri" w:cs="Arial"/>
                <w:i/>
                <w:lang w:val="sr-Cyrl-CS"/>
              </w:rPr>
              <w:t xml:space="preserve">сваког </w:t>
            </w:r>
            <w:r w:rsidRPr="00611597">
              <w:rPr>
                <w:rFonts w:eastAsia="Calibri" w:cs="Arial"/>
                <w:i/>
                <w:lang w:val="ru-RU"/>
              </w:rPr>
              <w:t xml:space="preserve">подизвођача </w:t>
            </w:r>
          </w:p>
          <w:p w:rsidR="00B46D29" w:rsidRPr="00883B9F" w:rsidRDefault="00175774" w:rsidP="00B46D29">
            <w:pPr>
              <w:tabs>
                <w:tab w:val="left" w:pos="680"/>
              </w:tabs>
              <w:snapToGrid w:val="0"/>
              <w:spacing w:before="0"/>
              <w:contextualSpacing/>
              <w:jc w:val="left"/>
              <w:rPr>
                <w:rFonts w:eastAsia="Calibri" w:cs="Arial"/>
                <w:lang w:val="sr-Latn-RS"/>
              </w:rPr>
            </w:pPr>
            <w:r w:rsidRPr="00611597">
              <w:rPr>
                <w:rFonts w:eastAsia="Calibri" w:cs="Arial"/>
                <w:b/>
                <w:lang w:val="ru-RU"/>
              </w:rPr>
              <w:t>Ови докази не могу бити старији од два месеца пре отварања понуда</w:t>
            </w:r>
            <w:r w:rsidRPr="00611597">
              <w:rPr>
                <w:rFonts w:eastAsia="Calibri" w:cs="Arial"/>
                <w:lang w:val="ru-RU"/>
              </w:rPr>
              <w:t>.</w:t>
            </w:r>
          </w:p>
        </w:tc>
      </w:tr>
      <w:tr w:rsidR="000E455D" w:rsidRPr="00CD0CAD" w:rsidTr="008112A2">
        <w:trPr>
          <w:trHeight w:val="70"/>
          <w:jc w:val="center"/>
        </w:trPr>
        <w:tc>
          <w:tcPr>
            <w:tcW w:w="729" w:type="dxa"/>
            <w:vAlign w:val="center"/>
          </w:tcPr>
          <w:p w:rsidR="00175774" w:rsidRPr="000E455D" w:rsidRDefault="00175774" w:rsidP="003A4822">
            <w:pPr>
              <w:jc w:val="center"/>
              <w:rPr>
                <w:rFonts w:cs="Arial"/>
              </w:rPr>
            </w:pPr>
            <w:r w:rsidRPr="000E455D">
              <w:rPr>
                <w:rFonts w:cs="Arial"/>
              </w:rPr>
              <w:lastRenderedPageBreak/>
              <w:t>3.</w:t>
            </w:r>
          </w:p>
        </w:tc>
        <w:tc>
          <w:tcPr>
            <w:tcW w:w="8430" w:type="dxa"/>
            <w:vAlign w:val="center"/>
          </w:tcPr>
          <w:p w:rsidR="00175774" w:rsidRPr="00611597" w:rsidRDefault="00175774" w:rsidP="003A4822">
            <w:pPr>
              <w:snapToGrid w:val="0"/>
              <w:rPr>
                <w:rFonts w:cs="Arial"/>
                <w:lang w:val="ru-RU"/>
              </w:rPr>
            </w:pPr>
            <w:r w:rsidRPr="00611597">
              <w:rPr>
                <w:rFonts w:cs="Arial"/>
                <w:b/>
                <w:u w:val="single"/>
                <w:lang w:val="ru-RU"/>
              </w:rPr>
              <w:t>Услов</w:t>
            </w:r>
            <w:r w:rsidRPr="00611597">
              <w:rPr>
                <w:rFonts w:cs="Arial"/>
                <w:u w:val="single"/>
                <w:lang w:val="ru-RU"/>
              </w:rPr>
              <w:t>:</w:t>
            </w:r>
            <w:r w:rsidRPr="00611597">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Доказ:</w:t>
            </w:r>
          </w:p>
          <w:p w:rsidR="00175774" w:rsidRPr="000E455D" w:rsidRDefault="00175774" w:rsidP="003A4822">
            <w:pPr>
              <w:snapToGrid w:val="0"/>
              <w:rPr>
                <w:rFonts w:eastAsia="Calibri" w:cs="Arial"/>
                <w:lang w:val="ru-RU"/>
              </w:rPr>
            </w:pPr>
            <w:r w:rsidRPr="000E455D">
              <w:rPr>
                <w:rFonts w:eastAsia="Calibri" w:cs="Arial"/>
                <w:lang w:val="ru-RU"/>
              </w:rPr>
              <w:t xml:space="preserve">- </w:t>
            </w:r>
            <w:r w:rsidRPr="000E455D">
              <w:rPr>
                <w:rFonts w:eastAsia="Calibri" w:cs="Arial"/>
                <w:b/>
                <w:lang w:val="ru-RU"/>
              </w:rPr>
              <w:t xml:space="preserve">за правно лице, предузетнике и физичка лица: </w:t>
            </w:r>
          </w:p>
          <w:p w:rsidR="00175774" w:rsidRPr="000E455D" w:rsidRDefault="00175774" w:rsidP="003A4822">
            <w:pPr>
              <w:snapToGrid w:val="0"/>
              <w:rPr>
                <w:rFonts w:eastAsia="Calibri" w:cs="Arial"/>
                <w:lang w:val="ru-RU"/>
              </w:rPr>
            </w:pPr>
            <w:r w:rsidRPr="000E455D">
              <w:rPr>
                <w:rFonts w:eastAsia="Calibri" w:cs="Arial"/>
                <w:lang w:val="ru-RU"/>
              </w:rPr>
              <w:t>1</w:t>
            </w:r>
            <w:r w:rsidRPr="000E455D">
              <w:rPr>
                <w:rFonts w:eastAsia="Calibri" w:cs="Arial"/>
                <w:b/>
                <w:lang w:val="ru-RU"/>
              </w:rPr>
              <w:t>.</w:t>
            </w:r>
            <w:r w:rsidRPr="000E455D">
              <w:rPr>
                <w:rFonts w:eastAsia="Calibri" w:cs="Arial"/>
                <w:lang w:val="ru-RU"/>
              </w:rPr>
              <w:t xml:space="preserve">Уверење Пореске управе Министарства финансија да је измирио доспеле </w:t>
            </w:r>
            <w:r w:rsidRPr="000E455D">
              <w:rPr>
                <w:rFonts w:cs="Arial"/>
                <w:lang w:val="ru-RU"/>
              </w:rPr>
              <w:t xml:space="preserve">порезе и доприносе </w:t>
            </w:r>
            <w:r w:rsidRPr="000E455D">
              <w:rPr>
                <w:rFonts w:eastAsia="Calibri" w:cs="Arial"/>
                <w:u w:val="single"/>
                <w:lang w:val="ru-RU"/>
              </w:rPr>
              <w:t>и</w:t>
            </w:r>
          </w:p>
          <w:p w:rsidR="00175774" w:rsidRPr="000E455D" w:rsidRDefault="00175774" w:rsidP="003A4822">
            <w:pPr>
              <w:rPr>
                <w:rFonts w:cs="Arial"/>
                <w:lang w:val="ru-RU"/>
              </w:rPr>
            </w:pPr>
            <w:r w:rsidRPr="000E455D">
              <w:rPr>
                <w:rFonts w:eastAsia="Calibri" w:cs="Arial"/>
                <w:lang w:val="ru-RU"/>
              </w:rPr>
              <w:t xml:space="preserve">2.Уверење Управе јавних прихода </w:t>
            </w:r>
            <w:r w:rsidR="00B24BAB" w:rsidRPr="000E455D">
              <w:rPr>
                <w:rFonts w:eastAsia="Calibri" w:cs="Arial"/>
                <w:lang w:val="ru-RU"/>
              </w:rPr>
              <w:t>локалне самоуправе (</w:t>
            </w:r>
            <w:r w:rsidRPr="000E455D">
              <w:rPr>
                <w:rFonts w:eastAsia="Calibri" w:cs="Arial"/>
                <w:lang w:val="ru-RU"/>
              </w:rPr>
              <w:t>града, односно општине</w:t>
            </w:r>
            <w:r w:rsidR="00B24BAB" w:rsidRPr="000E455D">
              <w:rPr>
                <w:rFonts w:cs="Arial"/>
                <w:lang w:val="ru-RU"/>
              </w:rPr>
              <w:t xml:space="preserve">) </w:t>
            </w:r>
            <w:r w:rsidRPr="000E455D">
              <w:rPr>
                <w:rFonts w:cs="Arial"/>
                <w:lang w:val="ru-RU"/>
              </w:rPr>
              <w:t>према месту седишта пореског обвезника правног лица</w:t>
            </w:r>
            <w:r w:rsidR="00B24BAB" w:rsidRPr="000E455D">
              <w:rPr>
                <w:rFonts w:cs="Arial"/>
                <w:lang w:val="ru-RU"/>
              </w:rPr>
              <w:t xml:space="preserve"> и предузетника</w:t>
            </w:r>
            <w:r w:rsidRPr="000E455D">
              <w:rPr>
                <w:rFonts w:cs="Arial"/>
                <w:lang w:val="ru-RU"/>
              </w:rPr>
              <w:t xml:space="preserve">, односно према пребивалишту физичког лица, </w:t>
            </w:r>
            <w:r w:rsidRPr="000E455D">
              <w:rPr>
                <w:rFonts w:eastAsia="Calibri" w:cs="Arial"/>
                <w:lang w:val="ru-RU"/>
              </w:rPr>
              <w:t xml:space="preserve">да је измирио обавезе по основу изворних локалних јавних прихода </w:t>
            </w:r>
          </w:p>
          <w:p w:rsidR="00175774" w:rsidRPr="000E455D" w:rsidRDefault="00175774" w:rsidP="003A4822">
            <w:pPr>
              <w:ind w:right="122"/>
              <w:rPr>
                <w:rFonts w:cs="Arial"/>
                <w:lang w:val="ru-RU"/>
              </w:rPr>
            </w:pPr>
            <w:r w:rsidRPr="000E455D">
              <w:rPr>
                <w:rFonts w:cs="Arial"/>
                <w:lang w:val="ru-RU"/>
              </w:rPr>
              <w:t>Напомена:</w:t>
            </w:r>
          </w:p>
          <w:p w:rsidR="00175774" w:rsidRPr="00611597" w:rsidRDefault="00B24BAB" w:rsidP="00B56161">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611597">
              <w:rPr>
                <w:rFonts w:eastAsia="TimesNewRomanPSMT" w:cs="Arial"/>
                <w:i/>
                <w:lang w:val="ru-RU"/>
              </w:rPr>
              <w:t>Уколико локална (општи</w:t>
            </w:r>
            <w:r w:rsidR="00175774" w:rsidRPr="00611597">
              <w:rPr>
                <w:rFonts w:eastAsia="TimesNewRomanPSMT" w:cs="Arial"/>
                <w:i/>
                <w:lang w:val="ru-RU"/>
              </w:rPr>
              <w:t>н</w:t>
            </w:r>
            <w:r w:rsidRPr="000E455D">
              <w:rPr>
                <w:rFonts w:eastAsia="TimesNewRomanPSMT" w:cs="Arial"/>
                <w:i/>
                <w:lang w:val="sr-Cyrl-CS"/>
              </w:rPr>
              <w:t>с</w:t>
            </w:r>
            <w:r w:rsidR="00175774" w:rsidRPr="00611597">
              <w:rPr>
                <w:rFonts w:eastAsia="TimesNewRomanPSMT" w:cs="Arial"/>
                <w:i/>
                <w:lang w:val="ru-RU"/>
              </w:rPr>
              <w:t>ка) управа</w:t>
            </w:r>
            <w:r w:rsidRPr="000E455D">
              <w:rPr>
                <w:rFonts w:eastAsia="TimesNewRomanPSMT" w:cs="Arial"/>
                <w:i/>
                <w:lang w:val="sr-Cyrl-CS"/>
              </w:rPr>
              <w:t xml:space="preserve"> јавних приход</w:t>
            </w:r>
            <w:r w:rsidR="00175774" w:rsidRPr="00611597">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E455D">
              <w:rPr>
                <w:rFonts w:eastAsia="TimesNewRomanPSMT" w:cs="Arial"/>
                <w:i/>
                <w:lang w:val="sr-Cyrl-CS"/>
              </w:rPr>
              <w:t xml:space="preserve">јавних прихода </w:t>
            </w:r>
            <w:r w:rsidR="00175774" w:rsidRPr="00611597">
              <w:rPr>
                <w:rFonts w:eastAsia="TimesNewRomanPSMT" w:cs="Arial"/>
                <w:i/>
                <w:lang w:val="ru-RU"/>
              </w:rPr>
              <w:t xml:space="preserve">приложи и потврде </w:t>
            </w:r>
            <w:r w:rsidRPr="000E455D">
              <w:rPr>
                <w:rFonts w:eastAsia="TimesNewRomanPSMT" w:cs="Arial"/>
                <w:i/>
                <w:lang w:val="sr-Cyrl-CS"/>
              </w:rPr>
              <w:t xml:space="preserve">тих </w:t>
            </w:r>
            <w:r w:rsidR="00175774" w:rsidRPr="00611597">
              <w:rPr>
                <w:rFonts w:eastAsia="TimesNewRomanPSMT" w:cs="Arial"/>
                <w:i/>
                <w:lang w:val="ru-RU"/>
              </w:rPr>
              <w:t>осталих лок</w:t>
            </w:r>
            <w:r w:rsidRPr="000E455D">
              <w:rPr>
                <w:rFonts w:eastAsia="TimesNewRomanPSMT" w:cs="Arial"/>
                <w:i/>
                <w:lang w:val="sr-Cyrl-CS"/>
              </w:rPr>
              <w:t>а</w:t>
            </w:r>
            <w:r w:rsidR="00175774" w:rsidRPr="00611597">
              <w:rPr>
                <w:rFonts w:eastAsia="TimesNewRomanPSMT" w:cs="Arial"/>
                <w:i/>
                <w:lang w:val="ru-RU"/>
              </w:rPr>
              <w:t xml:space="preserve">лних органа/организација/установа </w:t>
            </w:r>
          </w:p>
          <w:p w:rsidR="00175774" w:rsidRPr="00611597" w:rsidRDefault="00175774" w:rsidP="00B56161">
            <w:pPr>
              <w:numPr>
                <w:ilvl w:val="0"/>
                <w:numId w:val="14"/>
              </w:numPr>
              <w:autoSpaceDE w:val="0"/>
              <w:autoSpaceDN w:val="0"/>
              <w:adjustRightInd w:val="0"/>
              <w:snapToGrid w:val="0"/>
              <w:spacing w:before="0"/>
              <w:ind w:hanging="357"/>
              <w:contextualSpacing/>
              <w:jc w:val="left"/>
              <w:rPr>
                <w:rFonts w:eastAsia="Calibri" w:cs="Arial"/>
                <w:i/>
                <w:lang w:val="ru-RU"/>
              </w:rPr>
            </w:pPr>
            <w:r w:rsidRPr="00611597">
              <w:rPr>
                <w:rFonts w:eastAsia="TimesNewRomanPSMT" w:cs="Arial"/>
                <w:i/>
                <w:lang w:val="ru-RU"/>
              </w:rPr>
              <w:t>Уколико је понуђач у поступку приватизације, уместо горе наведена два доказа, потребно је доставити у</w:t>
            </w:r>
            <w:r w:rsidRPr="000E455D">
              <w:rPr>
                <w:rFonts w:eastAsia="Calibri" w:cs="Arial"/>
                <w:i/>
                <w:lang w:val="ru-RU"/>
              </w:rPr>
              <w:t>верење Агенције за приватизацију да се налази у поступку приватизације</w:t>
            </w:r>
          </w:p>
          <w:p w:rsidR="00175774" w:rsidRPr="00611597" w:rsidRDefault="00175774" w:rsidP="00B56161">
            <w:pPr>
              <w:numPr>
                <w:ilvl w:val="0"/>
                <w:numId w:val="14"/>
              </w:numPr>
              <w:tabs>
                <w:tab w:val="left" w:pos="680"/>
              </w:tabs>
              <w:snapToGrid w:val="0"/>
              <w:spacing w:before="0"/>
              <w:ind w:hanging="357"/>
              <w:contextualSpacing/>
              <w:jc w:val="left"/>
              <w:rPr>
                <w:rFonts w:eastAsia="Calibri" w:cs="Arial"/>
                <w:i/>
                <w:lang w:val="ru-RU"/>
              </w:rPr>
            </w:pPr>
            <w:r w:rsidRPr="00611597">
              <w:rPr>
                <w:rFonts w:eastAsia="Calibri" w:cs="Arial"/>
                <w:i/>
                <w:lang w:val="ru-RU"/>
              </w:rPr>
              <w:t>У случају да понуду подноси група понуђача, ове доказе доставити за сваког учесника из групе</w:t>
            </w:r>
          </w:p>
          <w:p w:rsidR="00175774" w:rsidRPr="00611597" w:rsidRDefault="00175774" w:rsidP="00B56161">
            <w:pPr>
              <w:numPr>
                <w:ilvl w:val="0"/>
                <w:numId w:val="17"/>
              </w:numPr>
              <w:tabs>
                <w:tab w:val="left" w:pos="680"/>
              </w:tabs>
              <w:snapToGrid w:val="0"/>
              <w:spacing w:before="0"/>
              <w:contextualSpacing/>
              <w:jc w:val="left"/>
              <w:rPr>
                <w:rFonts w:cs="Arial"/>
                <w:lang w:val="ru-RU"/>
              </w:rPr>
            </w:pPr>
            <w:r w:rsidRPr="00611597">
              <w:rPr>
                <w:rFonts w:eastAsia="Calibri" w:cs="Arial"/>
                <w:i/>
                <w:lang w:val="ru-RU"/>
              </w:rPr>
              <w:t xml:space="preserve">У случају да понуђач подноси понуду са подизвођачем, ове доказе </w:t>
            </w:r>
            <w:r w:rsidRPr="00611597">
              <w:rPr>
                <w:rFonts w:eastAsia="Calibri" w:cs="Arial"/>
                <w:i/>
                <w:lang w:val="ru-RU"/>
              </w:rPr>
              <w:lastRenderedPageBreak/>
              <w:t>доставити и за подизвођача (ако је више подизвођача доставити за сваког од њих)</w:t>
            </w:r>
          </w:p>
          <w:p w:rsidR="00175774" w:rsidRPr="007F37D0" w:rsidRDefault="00175774" w:rsidP="003A4822">
            <w:pPr>
              <w:tabs>
                <w:tab w:val="left" w:pos="680"/>
              </w:tabs>
              <w:snapToGrid w:val="0"/>
              <w:contextualSpacing/>
              <w:rPr>
                <w:rFonts w:eastAsia="Calibri" w:cs="Arial"/>
                <w:lang w:val="ru-RU"/>
              </w:rPr>
            </w:pPr>
            <w:r w:rsidRPr="00611597">
              <w:rPr>
                <w:rFonts w:eastAsia="Calibri" w:cs="Arial"/>
                <w:b/>
                <w:lang w:val="ru-RU"/>
              </w:rPr>
              <w:t xml:space="preserve">Ови докази не могу бити старији од два месеца </w:t>
            </w:r>
            <w:r w:rsidR="00B24BAB" w:rsidRPr="000E455D">
              <w:rPr>
                <w:rFonts w:eastAsia="Calibri" w:cs="Arial"/>
                <w:b/>
                <w:lang w:val="sr-Cyrl-CS"/>
              </w:rPr>
              <w:t>пре</w:t>
            </w:r>
            <w:r w:rsidRPr="00611597">
              <w:rPr>
                <w:rFonts w:eastAsia="Calibri" w:cs="Arial"/>
                <w:b/>
                <w:lang w:val="ru-RU"/>
              </w:rPr>
              <w:t xml:space="preserve"> отварања понуда</w:t>
            </w:r>
            <w:r w:rsidRPr="00611597">
              <w:rPr>
                <w:rFonts w:eastAsia="Calibri" w:cs="Arial"/>
                <w:lang w:val="ru-RU"/>
              </w:rPr>
              <w:t>.</w:t>
            </w:r>
          </w:p>
        </w:tc>
      </w:tr>
      <w:tr w:rsidR="000E455D" w:rsidRPr="00CD0CAD" w:rsidTr="008112A2">
        <w:trPr>
          <w:jc w:val="center"/>
        </w:trPr>
        <w:tc>
          <w:tcPr>
            <w:tcW w:w="729" w:type="dxa"/>
            <w:vAlign w:val="center"/>
          </w:tcPr>
          <w:p w:rsidR="00175774" w:rsidRPr="000E455D" w:rsidRDefault="00175774" w:rsidP="003A4822">
            <w:pPr>
              <w:jc w:val="center"/>
              <w:rPr>
                <w:rFonts w:cs="Arial"/>
              </w:rPr>
            </w:pPr>
            <w:r w:rsidRPr="000E455D">
              <w:rPr>
                <w:rFonts w:cs="Arial"/>
              </w:rPr>
              <w:lastRenderedPageBreak/>
              <w:t xml:space="preserve">4. </w:t>
            </w:r>
          </w:p>
        </w:tc>
        <w:tc>
          <w:tcPr>
            <w:tcW w:w="8430" w:type="dxa"/>
          </w:tcPr>
          <w:p w:rsidR="00175774" w:rsidRDefault="00175774" w:rsidP="003A4822">
            <w:pPr>
              <w:snapToGrid w:val="0"/>
              <w:rPr>
                <w:rFonts w:cs="Arial"/>
                <w:lang w:val="sr-Latn-RS"/>
              </w:rPr>
            </w:pPr>
            <w:r w:rsidRPr="00611597">
              <w:rPr>
                <w:rFonts w:cs="Arial"/>
                <w:b/>
                <w:u w:val="single"/>
                <w:lang w:val="ru-RU"/>
              </w:rPr>
              <w:t>Услов:</w:t>
            </w:r>
            <w:r w:rsidRPr="000E455D">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83B9F" w:rsidRPr="00883B9F" w:rsidRDefault="00883B9F" w:rsidP="003A4822">
            <w:pPr>
              <w:snapToGrid w:val="0"/>
              <w:rPr>
                <w:rFonts w:cs="Arial"/>
                <w:lang w:val="sr-Latn-RS"/>
              </w:rPr>
            </w:pPr>
          </w:p>
          <w:p w:rsidR="00175774" w:rsidRPr="009D06DE" w:rsidRDefault="00175774" w:rsidP="003A4822">
            <w:pPr>
              <w:autoSpaceDE w:val="0"/>
              <w:autoSpaceDN w:val="0"/>
              <w:adjustRightInd w:val="0"/>
              <w:rPr>
                <w:rFonts w:cs="Arial"/>
                <w:b/>
                <w:u w:val="single"/>
                <w:lang w:val="ru-RU"/>
              </w:rPr>
            </w:pPr>
            <w:r w:rsidRPr="009D06DE">
              <w:rPr>
                <w:rFonts w:cs="Arial"/>
                <w:b/>
                <w:u w:val="single"/>
                <w:lang w:val="ru-RU"/>
              </w:rPr>
              <w:t>Доказ:</w:t>
            </w:r>
          </w:p>
          <w:p w:rsidR="00175774" w:rsidRPr="000E455D" w:rsidRDefault="00175774" w:rsidP="003A4822">
            <w:pPr>
              <w:rPr>
                <w:rFonts w:cs="Arial"/>
                <w:b/>
              </w:rPr>
            </w:pPr>
            <w:r w:rsidRPr="00611597">
              <w:rPr>
                <w:rFonts w:cs="Arial"/>
                <w:lang w:val="ru-RU"/>
              </w:rPr>
              <w:t xml:space="preserve">Потписан и оверен Образац изјаве на основу члана 75. став 2. </w:t>
            </w:r>
            <w:r w:rsidRPr="000E455D">
              <w:rPr>
                <w:rFonts w:cs="Arial"/>
              </w:rPr>
              <w:t>ЗЈН</w:t>
            </w:r>
            <w:r w:rsidR="00BF39C7" w:rsidRPr="000E455D">
              <w:rPr>
                <w:rFonts w:cs="Arial"/>
                <w:lang w:val="sr-Cyrl-RS"/>
              </w:rPr>
              <w:t xml:space="preserve"> </w:t>
            </w:r>
            <w:r w:rsidR="00E27D93" w:rsidRPr="000E455D">
              <w:rPr>
                <w:rFonts w:cs="Arial"/>
              </w:rPr>
              <w:t>(Образац бр</w:t>
            </w:r>
            <w:r w:rsidRPr="000E455D">
              <w:rPr>
                <w:rFonts w:cs="Arial"/>
              </w:rPr>
              <w:t>.</w:t>
            </w:r>
            <w:r w:rsidR="00E27D93" w:rsidRPr="000E455D">
              <w:rPr>
                <w:rFonts w:cs="Arial"/>
              </w:rPr>
              <w:t>4</w:t>
            </w:r>
            <w:r w:rsidRPr="000E455D">
              <w:rPr>
                <w:rFonts w:cs="Arial"/>
              </w:rPr>
              <w:t>)</w:t>
            </w:r>
          </w:p>
          <w:p w:rsidR="005E487E" w:rsidRPr="000E455D" w:rsidRDefault="00175774" w:rsidP="003A4822">
            <w:pPr>
              <w:snapToGrid w:val="0"/>
              <w:rPr>
                <w:rFonts w:cs="Arial"/>
                <w:lang w:val="sr-Cyrl-CS"/>
              </w:rPr>
            </w:pPr>
            <w:r w:rsidRPr="000E455D">
              <w:rPr>
                <w:rFonts w:cs="Arial"/>
                <w:i/>
              </w:rPr>
              <w:t>Напомена:</w:t>
            </w:r>
          </w:p>
          <w:p w:rsidR="005E487E" w:rsidRPr="000E455D" w:rsidRDefault="00175774" w:rsidP="00B56161">
            <w:pPr>
              <w:numPr>
                <w:ilvl w:val="0"/>
                <w:numId w:val="19"/>
              </w:numPr>
              <w:snapToGrid w:val="0"/>
              <w:rPr>
                <w:rFonts w:cs="Arial"/>
                <w:i/>
                <w:lang w:val="sr-Cyrl-CS"/>
              </w:rPr>
            </w:pPr>
            <w:r w:rsidRPr="00611597">
              <w:rPr>
                <w:rFonts w:cs="Arial"/>
                <w:i/>
                <w:lang w:val="ru-RU"/>
              </w:rPr>
              <w:t xml:space="preserve">Изјава мора да буде потписана од стране овалшћеног лица </w:t>
            </w:r>
            <w:r w:rsidR="005E487E" w:rsidRPr="000E455D">
              <w:rPr>
                <w:rFonts w:cs="Arial"/>
                <w:i/>
                <w:lang w:val="sr-Cyrl-CS"/>
              </w:rPr>
              <w:t>за заступање понуђача</w:t>
            </w:r>
            <w:r w:rsidRPr="00611597">
              <w:rPr>
                <w:rFonts w:cs="Arial"/>
                <w:i/>
                <w:lang w:val="ru-RU"/>
              </w:rPr>
              <w:t xml:space="preserve"> и оверена печатом. </w:t>
            </w:r>
          </w:p>
          <w:p w:rsidR="005E487E" w:rsidRPr="007F37D0" w:rsidRDefault="00175774" w:rsidP="007F37D0">
            <w:pPr>
              <w:numPr>
                <w:ilvl w:val="0"/>
                <w:numId w:val="19"/>
              </w:numPr>
              <w:snapToGrid w:val="0"/>
              <w:rPr>
                <w:rFonts w:cs="Arial"/>
                <w:i/>
                <w:lang w:val="ru-RU"/>
              </w:rPr>
            </w:pPr>
            <w:r w:rsidRPr="00611597">
              <w:rPr>
                <w:rFonts w:cs="Arial"/>
                <w:i/>
                <w:lang w:val="ru-RU"/>
              </w:rPr>
              <w:t xml:space="preserve">Уколико понуду подноси група понуђача Изјава мора бити </w:t>
            </w:r>
            <w:r w:rsidR="005E487E" w:rsidRPr="000E455D">
              <w:rPr>
                <w:rFonts w:cs="Arial"/>
                <w:i/>
                <w:lang w:val="sr-Cyrl-CS"/>
              </w:rPr>
              <w:t>достављена за сваког члана групе понуђача. Изјава мора бити</w:t>
            </w:r>
            <w:r w:rsidRPr="00611597">
              <w:rPr>
                <w:rFonts w:cs="Arial"/>
                <w:i/>
                <w:lang w:val="ru-RU"/>
              </w:rPr>
              <w:t xml:space="preserve"> потписана од стране овлашћеног лица </w:t>
            </w:r>
            <w:r w:rsidR="005E487E" w:rsidRPr="000E455D">
              <w:rPr>
                <w:rFonts w:cs="Arial"/>
                <w:i/>
                <w:lang w:val="sr-Cyrl-CS"/>
              </w:rPr>
              <w:t xml:space="preserve">за заступање </w:t>
            </w:r>
            <w:r w:rsidRPr="00611597">
              <w:rPr>
                <w:rFonts w:cs="Arial"/>
                <w:i/>
                <w:lang w:val="ru-RU"/>
              </w:rPr>
              <w:t xml:space="preserve">понуђача из групе понуђача и оверена печатом. </w:t>
            </w:r>
          </w:p>
        </w:tc>
      </w:tr>
      <w:tr w:rsidR="004959CC" w:rsidRPr="00AC4001" w:rsidTr="008112A2">
        <w:trPr>
          <w:jc w:val="center"/>
        </w:trPr>
        <w:tc>
          <w:tcPr>
            <w:tcW w:w="729" w:type="dxa"/>
            <w:vAlign w:val="center"/>
          </w:tcPr>
          <w:p w:rsidR="004959CC" w:rsidRPr="00611597" w:rsidRDefault="004959CC" w:rsidP="004959CC">
            <w:pPr>
              <w:jc w:val="center"/>
              <w:rPr>
                <w:rFonts w:cs="Arial"/>
                <w:lang w:val="ru-RU"/>
              </w:rPr>
            </w:pPr>
          </w:p>
        </w:tc>
        <w:tc>
          <w:tcPr>
            <w:tcW w:w="8430" w:type="dxa"/>
          </w:tcPr>
          <w:p w:rsidR="004959CC" w:rsidRPr="00611597" w:rsidRDefault="004959CC" w:rsidP="004959CC">
            <w:pPr>
              <w:ind w:right="-180"/>
              <w:jc w:val="center"/>
              <w:rPr>
                <w:rFonts w:cs="Arial"/>
                <w:b/>
                <w:i/>
                <w:lang w:val="ru-RU"/>
              </w:rPr>
            </w:pPr>
            <w:r w:rsidRPr="00611597">
              <w:rPr>
                <w:rFonts w:cs="Arial"/>
                <w:b/>
                <w:lang w:val="ru-RU"/>
              </w:rPr>
              <w:t xml:space="preserve">4.2  ДОДАТНИ УСЛОВИ </w:t>
            </w:r>
          </w:p>
          <w:p w:rsidR="004959CC" w:rsidRPr="00AC4001" w:rsidRDefault="004959CC" w:rsidP="004959CC">
            <w:pPr>
              <w:snapToGrid w:val="0"/>
              <w:jc w:val="center"/>
              <w:rPr>
                <w:rFonts w:cs="Arial"/>
                <w:b/>
                <w:lang w:val="sr-Cyrl-RS"/>
              </w:rPr>
            </w:pPr>
            <w:r w:rsidRPr="00611597">
              <w:rPr>
                <w:rFonts w:cs="Arial"/>
                <w:b/>
                <w:lang w:val="ru-RU"/>
              </w:rPr>
              <w:t>ЗА УЧЕШЋЕ У ПОСТУПКУ ЈАВНЕ НАБАВКЕ ИЗ ЧЛАНА 76. З</w:t>
            </w:r>
            <w:r w:rsidRPr="000E455D">
              <w:rPr>
                <w:rFonts w:cs="Arial"/>
                <w:b/>
                <w:lang w:val="sr-Cyrl-RS"/>
              </w:rPr>
              <w:t>АКОНА</w:t>
            </w:r>
          </w:p>
        </w:tc>
      </w:tr>
      <w:tr w:rsidR="004959CC" w:rsidRPr="00CD0CAD" w:rsidTr="008112A2">
        <w:trPr>
          <w:jc w:val="center"/>
        </w:trPr>
        <w:tc>
          <w:tcPr>
            <w:tcW w:w="729" w:type="dxa"/>
            <w:vAlign w:val="center"/>
          </w:tcPr>
          <w:p w:rsidR="004959CC" w:rsidRPr="000E455D" w:rsidRDefault="007C77BE" w:rsidP="004959CC">
            <w:pPr>
              <w:jc w:val="center"/>
              <w:rPr>
                <w:rFonts w:cs="Arial"/>
              </w:rPr>
            </w:pPr>
            <w:r>
              <w:rPr>
                <w:rFonts w:cs="Arial"/>
                <w:sz w:val="24"/>
                <w:szCs w:val="24"/>
              </w:rPr>
              <w:t>5</w:t>
            </w:r>
            <w:r w:rsidR="004959CC" w:rsidRPr="000E455D">
              <w:rPr>
                <w:rFonts w:cs="Arial"/>
                <w:sz w:val="24"/>
                <w:szCs w:val="24"/>
              </w:rPr>
              <w:t>.</w:t>
            </w:r>
          </w:p>
        </w:tc>
        <w:tc>
          <w:tcPr>
            <w:tcW w:w="8430" w:type="dxa"/>
          </w:tcPr>
          <w:p w:rsidR="004959CC" w:rsidRPr="00964F48" w:rsidRDefault="004959CC" w:rsidP="004959CC">
            <w:pPr>
              <w:autoSpaceDE w:val="0"/>
              <w:autoSpaceDN w:val="0"/>
              <w:adjustRightInd w:val="0"/>
              <w:rPr>
                <w:rFonts w:cs="Arial"/>
                <w:b/>
                <w:u w:val="single"/>
                <w:lang w:val="ru-RU"/>
              </w:rPr>
            </w:pPr>
            <w:r w:rsidRPr="00964F48">
              <w:rPr>
                <w:rFonts w:cs="Arial"/>
                <w:b/>
                <w:u w:val="single"/>
                <w:lang w:val="ru-RU"/>
              </w:rPr>
              <w:t>Услов:</w:t>
            </w:r>
          </w:p>
          <w:p w:rsidR="004959CC" w:rsidRPr="00964F48" w:rsidRDefault="004959CC" w:rsidP="004959CC">
            <w:pPr>
              <w:autoSpaceDE w:val="0"/>
              <w:autoSpaceDN w:val="0"/>
              <w:adjustRightInd w:val="0"/>
              <w:rPr>
                <w:rFonts w:cs="Arial"/>
                <w:lang w:val="ru-RU"/>
              </w:rPr>
            </w:pPr>
            <w:r w:rsidRPr="00964F48">
              <w:rPr>
                <w:rFonts w:cs="Arial"/>
                <w:lang w:val="ru-RU"/>
              </w:rPr>
              <w:t>Финансијски капацитет</w:t>
            </w:r>
          </w:p>
          <w:p w:rsidR="004959CC" w:rsidRPr="007916AD" w:rsidRDefault="004959CC" w:rsidP="004959CC">
            <w:pPr>
              <w:autoSpaceDE w:val="0"/>
              <w:autoSpaceDN w:val="0"/>
              <w:adjustRightInd w:val="0"/>
              <w:rPr>
                <w:rFonts w:cs="Arial"/>
                <w:i/>
                <w:lang w:val="sr-Cyrl-RS"/>
              </w:rPr>
            </w:pPr>
            <w:r w:rsidRPr="00964F48">
              <w:rPr>
                <w:rFonts w:eastAsia="Calibri" w:cs="Arial"/>
                <w:lang w:val="sr-Cyrl-RS"/>
              </w:rPr>
              <w:t xml:space="preserve">да у последњих  шест месеци пре дана објављивања позива за подношење понуда на Порталу јавних набавки  није био </w:t>
            </w:r>
            <w:r>
              <w:rPr>
                <w:rFonts w:eastAsia="Calibri" w:cs="Arial"/>
                <w:lang w:val="sr-Cyrl-RS"/>
              </w:rPr>
              <w:t>у блокади.</w:t>
            </w:r>
          </w:p>
          <w:p w:rsidR="004959CC" w:rsidRPr="00964F48" w:rsidRDefault="004959CC" w:rsidP="004959CC">
            <w:pPr>
              <w:autoSpaceDE w:val="0"/>
              <w:autoSpaceDN w:val="0"/>
              <w:adjustRightInd w:val="0"/>
              <w:rPr>
                <w:rFonts w:cs="Arial"/>
                <w:b/>
                <w:u w:val="single"/>
                <w:lang w:val="ru-RU"/>
              </w:rPr>
            </w:pPr>
            <w:r w:rsidRPr="00964F48">
              <w:rPr>
                <w:rFonts w:cs="Arial"/>
                <w:b/>
                <w:u w:val="single"/>
                <w:lang w:val="ru-RU"/>
              </w:rPr>
              <w:t xml:space="preserve">Доказ: </w:t>
            </w:r>
          </w:p>
          <w:p w:rsidR="004959CC" w:rsidRPr="00964F48" w:rsidRDefault="004959CC" w:rsidP="004959CC">
            <w:pPr>
              <w:shd w:val="clear" w:color="auto" w:fill="FFFFFF"/>
              <w:tabs>
                <w:tab w:val="left" w:pos="192"/>
                <w:tab w:val="left" w:pos="328"/>
                <w:tab w:val="left" w:pos="680"/>
              </w:tabs>
              <w:ind w:right="68"/>
              <w:contextualSpacing/>
              <w:rPr>
                <w:rFonts w:eastAsia="Calibri" w:cs="Arial"/>
                <w:lang w:val="sr-Cyrl-RS"/>
              </w:rPr>
            </w:pPr>
            <w:r w:rsidRPr="00964F48">
              <w:rPr>
                <w:rFonts w:eastAsia="Calibri" w:cs="Arial"/>
                <w:lang w:val="ru-RU"/>
              </w:rPr>
              <w:t xml:space="preserve">1) Извештај о бонитету за јавне набавке </w:t>
            </w:r>
            <w:r w:rsidRPr="00964F48">
              <w:rPr>
                <w:rFonts w:eastAsia="Calibri" w:cs="Arial"/>
                <w:lang w:val="sr-Cyrl-RS"/>
              </w:rPr>
              <w:t>БОН-ЈН</w:t>
            </w:r>
            <w:r w:rsidRPr="00964F48">
              <w:rPr>
                <w:rFonts w:eastAsia="Calibri" w:cs="Arial"/>
                <w:b/>
                <w:lang w:val="sr-Cyrl-RS"/>
              </w:rPr>
              <w:t xml:space="preserve"> </w:t>
            </w:r>
            <w:r w:rsidRPr="00964F48">
              <w:rPr>
                <w:rFonts w:eastAsia="Calibri" w:cs="Arial"/>
                <w:lang w:val="sr-Cyrl-RS"/>
              </w:rPr>
              <w:t>који издаје</w:t>
            </w:r>
            <w:r w:rsidRPr="00964F48">
              <w:rPr>
                <w:rFonts w:eastAsia="Calibri" w:cs="Arial"/>
                <w:b/>
                <w:lang w:val="sr-Cyrl-RS"/>
              </w:rPr>
              <w:t xml:space="preserve"> </w:t>
            </w:r>
            <w:r w:rsidRPr="00964F48">
              <w:rPr>
                <w:rFonts w:eastAsia="Calibri" w:cs="Arial"/>
                <w:lang w:val="ru-RU"/>
              </w:rPr>
              <w:t>Агенција за привредне регистре</w:t>
            </w:r>
            <w:r w:rsidRPr="00964F48">
              <w:rPr>
                <w:rFonts w:eastAsia="Calibri" w:cs="Arial"/>
                <w:lang w:val="sr-Cyrl-RS"/>
              </w:rPr>
              <w:t xml:space="preserve">, </w:t>
            </w:r>
            <w:r w:rsidRPr="00964F48">
              <w:rPr>
                <w:rFonts w:eastAsia="Calibri" w:cs="Arial"/>
                <w:lang w:val="ru-RU"/>
              </w:rPr>
              <w:t xml:space="preserve">који садржи </w:t>
            </w:r>
            <w:r w:rsidRPr="00964F48">
              <w:rPr>
                <w:rFonts w:eastAsia="Calibri" w:cs="Arial"/>
                <w:lang w:val="sr-Cyrl-RS"/>
              </w:rPr>
              <w:t xml:space="preserve">податке о данима неликвидности за </w:t>
            </w:r>
            <w:r>
              <w:rPr>
                <w:rFonts w:eastAsia="Calibri" w:cs="Arial"/>
                <w:lang w:val="sr-Cyrl-RS"/>
              </w:rPr>
              <w:t xml:space="preserve">последњих </w:t>
            </w:r>
            <w:r w:rsidRPr="00964F48">
              <w:rPr>
                <w:rFonts w:eastAsia="Calibri" w:cs="Arial"/>
                <w:lang w:val="sr-Cyrl-RS"/>
              </w:rPr>
              <w:t xml:space="preserve">шест месеци пре дана објављивања позива за подношење понуда на Порталу јавних набавки  </w:t>
            </w:r>
          </w:p>
          <w:p w:rsidR="004959CC" w:rsidRPr="00964F48" w:rsidRDefault="004959CC" w:rsidP="004959CC">
            <w:pPr>
              <w:shd w:val="clear" w:color="auto" w:fill="FFFFFF"/>
              <w:tabs>
                <w:tab w:val="left" w:pos="192"/>
                <w:tab w:val="left" w:pos="328"/>
                <w:tab w:val="left" w:pos="680"/>
              </w:tabs>
              <w:ind w:right="68"/>
              <w:contextualSpacing/>
              <w:rPr>
                <w:rFonts w:eastAsia="Calibri" w:cs="Arial"/>
                <w:b/>
                <w:u w:val="single"/>
                <w:lang w:val="sr-Cyrl-RS"/>
              </w:rPr>
            </w:pPr>
            <w:r w:rsidRPr="00964F48">
              <w:rPr>
                <w:rFonts w:eastAsia="Calibri" w:cs="Arial"/>
                <w:b/>
                <w:lang w:val="sr-Cyrl-RS"/>
              </w:rPr>
              <w:t xml:space="preserve"> </w:t>
            </w:r>
            <w:r w:rsidRPr="00964F48">
              <w:rPr>
                <w:rFonts w:eastAsia="Calibri" w:cs="Arial"/>
                <w:lang w:val="sr-Cyrl-RS"/>
              </w:rPr>
              <w:t>или</w:t>
            </w:r>
          </w:p>
          <w:p w:rsidR="004959CC" w:rsidRPr="007F37D0" w:rsidRDefault="004959CC" w:rsidP="004959CC">
            <w:pPr>
              <w:shd w:val="clear" w:color="auto" w:fill="FFFFFF"/>
              <w:tabs>
                <w:tab w:val="left" w:pos="192"/>
                <w:tab w:val="left" w:pos="328"/>
                <w:tab w:val="left" w:pos="680"/>
              </w:tabs>
              <w:ind w:right="68"/>
              <w:contextualSpacing/>
              <w:rPr>
                <w:rFonts w:eastAsia="Calibri" w:cs="Arial"/>
                <w:lang w:val="sr-Cyrl-RS"/>
              </w:rPr>
            </w:pPr>
            <w:r w:rsidRPr="00964F48">
              <w:rPr>
                <w:rFonts w:eastAsia="Calibri" w:cs="Arial"/>
                <w:lang w:val="sr-Cyrl-RS"/>
              </w:rPr>
              <w:t xml:space="preserve">2) Потврда Народне банке Србије да понуђач није био </w:t>
            </w:r>
            <w:r>
              <w:rPr>
                <w:rFonts w:eastAsia="Calibri" w:cs="Arial"/>
                <w:lang w:val="sr-Cyrl-RS"/>
              </w:rPr>
              <w:t>у блокади</w:t>
            </w:r>
            <w:r w:rsidRPr="00964F48">
              <w:rPr>
                <w:rFonts w:eastAsia="Calibri" w:cs="Arial"/>
                <w:lang w:val="sr-Cyrl-RS"/>
              </w:rPr>
              <w:t xml:space="preserve"> у последњих шест месеци пре дана објављивања позива за подношење понуда на Порталу јавних набавки</w:t>
            </w:r>
            <w:r>
              <w:rPr>
                <w:rFonts w:eastAsia="Calibri" w:cs="Arial"/>
                <w:lang w:val="sr-Cyrl-RS"/>
              </w:rPr>
              <w:t>.</w:t>
            </w:r>
          </w:p>
        </w:tc>
      </w:tr>
    </w:tbl>
    <w:p w:rsidR="00B13CD3" w:rsidRPr="00611597" w:rsidRDefault="00B13CD3" w:rsidP="00B13CD3">
      <w:pPr>
        <w:spacing w:before="0"/>
        <w:rPr>
          <w:rFonts w:cs="Arial"/>
          <w:lang w:val="ru-RU" w:eastAsia="zh-CN"/>
        </w:rPr>
      </w:pPr>
      <w:r w:rsidRPr="00611597">
        <w:rPr>
          <w:rFonts w:cs="Arial"/>
          <w:lang w:val="ru-RU" w:eastAsia="zh-CN"/>
        </w:rPr>
        <w:t xml:space="preserve">Понуда понуђача који не докаже да испуњава наведене обавезне </w:t>
      </w:r>
      <w:r w:rsidR="007F37D0">
        <w:rPr>
          <w:rFonts w:cs="Arial"/>
          <w:lang w:val="ru-RU" w:eastAsia="zh-CN"/>
        </w:rPr>
        <w:t xml:space="preserve">и додатне </w:t>
      </w:r>
      <w:r w:rsidRPr="00611597">
        <w:rPr>
          <w:rFonts w:cs="Arial"/>
          <w:lang w:val="ru-RU" w:eastAsia="zh-CN"/>
        </w:rPr>
        <w:t xml:space="preserve">услове из тачака 1. </w:t>
      </w:r>
      <w:r w:rsidR="007F582B" w:rsidRPr="00611597">
        <w:rPr>
          <w:rFonts w:cs="Arial"/>
          <w:lang w:val="ru-RU" w:eastAsia="zh-CN"/>
        </w:rPr>
        <w:t>д</w:t>
      </w:r>
      <w:r w:rsidRPr="00611597">
        <w:rPr>
          <w:rFonts w:cs="Arial"/>
          <w:lang w:val="ru-RU" w:eastAsia="zh-CN"/>
        </w:rPr>
        <w:t>о</w:t>
      </w:r>
      <w:r w:rsidR="00571018" w:rsidRPr="000E455D">
        <w:rPr>
          <w:rFonts w:cs="Arial"/>
          <w:lang w:val="sr-Cyrl-RS" w:eastAsia="zh-CN"/>
        </w:rPr>
        <w:t xml:space="preserve"> </w:t>
      </w:r>
      <w:r w:rsidR="00FB26F9">
        <w:rPr>
          <w:rFonts w:cs="Arial"/>
          <w:lang w:eastAsia="zh-CN"/>
        </w:rPr>
        <w:t>5</w:t>
      </w:r>
      <w:r w:rsidR="00571018" w:rsidRPr="000E455D">
        <w:rPr>
          <w:rFonts w:cs="Arial"/>
          <w:lang w:val="sr-Cyrl-RS" w:eastAsia="zh-CN"/>
        </w:rPr>
        <w:t>.</w:t>
      </w:r>
      <w:r w:rsidRPr="00611597">
        <w:rPr>
          <w:rFonts w:cs="Arial"/>
          <w:lang w:val="ru-RU" w:eastAsia="zh-CN"/>
        </w:rPr>
        <w:t xml:space="preserve"> овог обрасца, биће одбијена као неприхватљива.</w:t>
      </w:r>
    </w:p>
    <w:p w:rsidR="007F37D0" w:rsidRDefault="00C10575" w:rsidP="007F37D0">
      <w:pPr>
        <w:rPr>
          <w:rFonts w:cs="Arial"/>
          <w:lang w:val="ru-RU"/>
        </w:rPr>
      </w:pPr>
      <w:r w:rsidRPr="00611597">
        <w:rPr>
          <w:rFonts w:cs="Arial"/>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w:t>
      </w:r>
      <w:r w:rsidR="007F37D0" w:rsidRPr="00542A92">
        <w:rPr>
          <w:rFonts w:cs="Arial"/>
          <w:lang w:val="ru-RU"/>
        </w:rPr>
        <w:t>Услове у вези са капацитетима из члана 76. Закона, понуђач испуњава самостално без обзира на ангажовање подизвођача.</w:t>
      </w:r>
    </w:p>
    <w:p w:rsidR="007F37D0" w:rsidRDefault="00C10575" w:rsidP="007F37D0">
      <w:pPr>
        <w:rPr>
          <w:rFonts w:cs="Arial"/>
          <w:lang w:val="ru-RU" w:eastAsia="zh-CN"/>
        </w:rPr>
      </w:pPr>
      <w:r w:rsidRPr="00611597">
        <w:rPr>
          <w:rFonts w:cs="Arial"/>
          <w:lang w:val="ru-RU" w:eastAsia="zh-CN"/>
        </w:rPr>
        <w:t>Сваки понуђач из групе понуђача  која подноси заједничку понуду мора да испуњава услове из члана 75. став 1. тачка 1), 2)</w:t>
      </w:r>
      <w:r w:rsidR="00FB7F8C">
        <w:rPr>
          <w:rFonts w:cs="Arial"/>
          <w:lang w:val="sr-Latn-RS" w:eastAsia="zh-CN"/>
        </w:rPr>
        <w:t>, 3)</w:t>
      </w:r>
      <w:r w:rsidRPr="00611597">
        <w:rPr>
          <w:rFonts w:cs="Arial"/>
          <w:lang w:val="ru-RU" w:eastAsia="zh-CN"/>
        </w:rPr>
        <w:t xml:space="preserve"> и 4) Закона, што доказује достављањем доказа наведених у овом одељку. </w:t>
      </w:r>
      <w:r w:rsidR="007F37D0" w:rsidRPr="00542A92">
        <w:rPr>
          <w:rFonts w:cs="Arial"/>
          <w:lang w:val="ru-RU" w:eastAsia="zh-CN"/>
        </w:rPr>
        <w:t xml:space="preserve">Услове у вези са капацитетима из члана 76. Закона понуђачи </w:t>
      </w:r>
      <w:r w:rsidR="007F37D0" w:rsidRPr="00542A92">
        <w:rPr>
          <w:rFonts w:cs="Arial"/>
          <w:lang w:val="ru-RU" w:eastAsia="zh-CN"/>
        </w:rPr>
        <w:lastRenderedPageBreak/>
        <w:t>из групе испуњавају заједно, на основу достављених доказа у складу са овим одељком конкурсне документације.</w:t>
      </w:r>
    </w:p>
    <w:p w:rsidR="00C10575" w:rsidRPr="00611597" w:rsidRDefault="00C10575" w:rsidP="007F582B">
      <w:pPr>
        <w:spacing w:before="0"/>
        <w:rPr>
          <w:rFonts w:cs="Arial"/>
          <w:lang w:val="ru-RU" w:eastAsia="zh-CN"/>
        </w:rPr>
      </w:pPr>
    </w:p>
    <w:p w:rsidR="00B13CD3" w:rsidRPr="00611597" w:rsidRDefault="00B13CD3" w:rsidP="00B13CD3">
      <w:pPr>
        <w:spacing w:before="0"/>
        <w:rPr>
          <w:rFonts w:cs="Arial"/>
          <w:lang w:val="ru-RU" w:eastAsia="zh-CN"/>
        </w:rPr>
      </w:pPr>
      <w:r w:rsidRPr="00611597">
        <w:rPr>
          <w:rFonts w:cs="Arial"/>
          <w:lang w:val="ru-RU" w:eastAsia="zh-CN"/>
        </w:rPr>
        <w:t>Докази о испуњености услова из члана 77. З</w:t>
      </w:r>
      <w:r w:rsidR="007F582B" w:rsidRPr="000E455D">
        <w:rPr>
          <w:rFonts w:cs="Arial"/>
          <w:lang w:val="sr-Cyrl-RS" w:eastAsia="zh-CN"/>
        </w:rPr>
        <w:t>акона</w:t>
      </w:r>
      <w:r w:rsidRPr="00611597">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611597" w:rsidRDefault="00B13CD3" w:rsidP="00B13CD3">
      <w:pPr>
        <w:spacing w:before="0"/>
        <w:rPr>
          <w:rFonts w:cs="Arial"/>
          <w:lang w:val="ru-RU" w:eastAsia="zh-CN"/>
        </w:rPr>
      </w:pPr>
      <w:r w:rsidRPr="00611597">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0E455D" w:rsidRDefault="007F582B" w:rsidP="007F582B">
      <w:pPr>
        <w:spacing w:before="0"/>
        <w:rPr>
          <w:rFonts w:cs="Arial"/>
          <w:lang w:val="sr-Cyrl-RS" w:eastAsia="zh-CN"/>
        </w:rPr>
      </w:pPr>
      <w:r w:rsidRPr="000E455D">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0E455D">
        <w:rPr>
          <w:rFonts w:cs="Arial"/>
          <w:lang w:val="sr-Cyrl-RS" w:eastAsia="zh-CN"/>
        </w:rPr>
        <w:t xml:space="preserve">пожељно на меморандуму, </w:t>
      </w:r>
      <w:r w:rsidRPr="000E455D">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611597" w:rsidRDefault="00D96616" w:rsidP="00D96616">
      <w:pPr>
        <w:spacing w:before="0"/>
        <w:rPr>
          <w:rFonts w:cs="Arial"/>
          <w:lang w:val="ru-RU" w:eastAsia="zh-CN"/>
        </w:rPr>
      </w:pPr>
      <w:r w:rsidRPr="00611597">
        <w:rPr>
          <w:rFonts w:cs="Arial"/>
          <w:lang w:val="ru-RU" w:eastAsia="zh-CN"/>
        </w:rPr>
        <w:t>На основу члана 79. став 5. З</w:t>
      </w:r>
      <w:r w:rsidR="007F582B" w:rsidRPr="000E455D">
        <w:rPr>
          <w:rFonts w:cs="Arial"/>
          <w:lang w:val="sr-Cyrl-RS" w:eastAsia="zh-CN"/>
        </w:rPr>
        <w:t>акона</w:t>
      </w:r>
      <w:r w:rsidRPr="00611597">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611597" w:rsidRDefault="00D96616" w:rsidP="00D96616">
      <w:pPr>
        <w:spacing w:before="0"/>
        <w:ind w:firstLine="720"/>
        <w:rPr>
          <w:rFonts w:cs="Arial"/>
          <w:lang w:val="ru-RU" w:eastAsia="zh-CN"/>
        </w:rPr>
      </w:pPr>
      <w:r w:rsidRPr="00611597">
        <w:rPr>
          <w:rFonts w:cs="Arial"/>
          <w:lang w:val="ru-RU" w:eastAsia="zh-CN"/>
        </w:rPr>
        <w:t>1)извод из регистра надлежног органа:</w:t>
      </w:r>
    </w:p>
    <w:p w:rsidR="00D96616" w:rsidRPr="00611597" w:rsidRDefault="00D96616" w:rsidP="00D96616">
      <w:pPr>
        <w:spacing w:before="0"/>
        <w:ind w:firstLine="720"/>
        <w:rPr>
          <w:rFonts w:cs="Arial"/>
          <w:lang w:val="ru-RU" w:eastAsia="zh-CN"/>
        </w:rPr>
      </w:pPr>
      <w:r w:rsidRPr="00611597">
        <w:rPr>
          <w:rFonts w:cs="Arial"/>
          <w:lang w:val="ru-RU" w:eastAsia="zh-CN"/>
        </w:rPr>
        <w:t xml:space="preserve">-извод из регистра АПР: </w:t>
      </w:r>
      <w:hyperlink r:id="rId167" w:history="1">
        <w:r w:rsidRPr="000E455D">
          <w:rPr>
            <w:rFonts w:cs="Arial"/>
            <w:lang w:eastAsia="zh-CN"/>
          </w:rPr>
          <w:t>www</w:t>
        </w:r>
        <w:r w:rsidRPr="00611597">
          <w:rPr>
            <w:rFonts w:cs="Arial"/>
            <w:lang w:val="ru-RU" w:eastAsia="zh-CN"/>
          </w:rPr>
          <w:t>.</w:t>
        </w:r>
        <w:r w:rsidRPr="000E455D">
          <w:rPr>
            <w:rFonts w:cs="Arial"/>
            <w:lang w:eastAsia="zh-CN"/>
          </w:rPr>
          <w:t>apr</w:t>
        </w:r>
        <w:r w:rsidRPr="00611597">
          <w:rPr>
            <w:rFonts w:cs="Arial"/>
            <w:lang w:val="ru-RU" w:eastAsia="zh-CN"/>
          </w:rPr>
          <w:t>.</w:t>
        </w:r>
        <w:r w:rsidRPr="000E455D">
          <w:rPr>
            <w:rFonts w:cs="Arial"/>
            <w:lang w:eastAsia="zh-CN"/>
          </w:rPr>
          <w:t>gov</w:t>
        </w:r>
        <w:r w:rsidRPr="00611597">
          <w:rPr>
            <w:rFonts w:cs="Arial"/>
            <w:lang w:val="ru-RU" w:eastAsia="zh-CN"/>
          </w:rPr>
          <w:t>.</w:t>
        </w:r>
        <w:r w:rsidRPr="000E455D">
          <w:rPr>
            <w:rFonts w:cs="Arial"/>
            <w:lang w:eastAsia="zh-CN"/>
          </w:rPr>
          <w:t>rs</w:t>
        </w:r>
      </w:hyperlink>
    </w:p>
    <w:p w:rsidR="007F582B" w:rsidRPr="000E455D" w:rsidRDefault="007F582B" w:rsidP="007F582B">
      <w:pPr>
        <w:spacing w:before="0"/>
        <w:ind w:firstLine="720"/>
        <w:rPr>
          <w:rFonts w:cs="Arial"/>
          <w:lang w:val="sr-Cyrl-RS" w:eastAsia="zh-CN"/>
        </w:rPr>
      </w:pPr>
      <w:r w:rsidRPr="00611597">
        <w:rPr>
          <w:rFonts w:cs="Arial"/>
          <w:lang w:val="ru-RU" w:eastAsia="zh-CN"/>
        </w:rPr>
        <w:t>2)докази из члана 75. став 1. тачка 1) ,2) и 4) З</w:t>
      </w:r>
      <w:r w:rsidR="00D16608" w:rsidRPr="000E455D">
        <w:rPr>
          <w:rFonts w:cs="Arial"/>
          <w:lang w:val="sr-Cyrl-RS" w:eastAsia="zh-CN"/>
        </w:rPr>
        <w:t>акона</w:t>
      </w:r>
    </w:p>
    <w:p w:rsidR="007F582B" w:rsidRDefault="007F582B" w:rsidP="007F582B">
      <w:pPr>
        <w:spacing w:before="0"/>
        <w:ind w:firstLine="720"/>
        <w:rPr>
          <w:rFonts w:cs="Arial"/>
          <w:lang w:eastAsia="zh-CN"/>
        </w:rPr>
      </w:pPr>
      <w:r w:rsidRPr="00611597">
        <w:rPr>
          <w:rFonts w:cs="Arial"/>
          <w:lang w:val="ru-RU" w:eastAsia="zh-CN"/>
        </w:rPr>
        <w:t xml:space="preserve">-регистар понуђача: </w:t>
      </w:r>
      <w:hyperlink r:id="rId168" w:history="1">
        <w:r w:rsidRPr="000E455D">
          <w:rPr>
            <w:rFonts w:cs="Arial"/>
            <w:lang w:eastAsia="zh-CN"/>
          </w:rPr>
          <w:t>www</w:t>
        </w:r>
        <w:r w:rsidRPr="00611597">
          <w:rPr>
            <w:rFonts w:cs="Arial"/>
            <w:lang w:val="ru-RU" w:eastAsia="zh-CN"/>
          </w:rPr>
          <w:t>.</w:t>
        </w:r>
        <w:r w:rsidRPr="000E455D">
          <w:rPr>
            <w:rFonts w:cs="Arial"/>
            <w:lang w:eastAsia="zh-CN"/>
          </w:rPr>
          <w:t>apr</w:t>
        </w:r>
        <w:r w:rsidRPr="00611597">
          <w:rPr>
            <w:rFonts w:cs="Arial"/>
            <w:lang w:val="ru-RU" w:eastAsia="zh-CN"/>
          </w:rPr>
          <w:t>.</w:t>
        </w:r>
        <w:r w:rsidRPr="000E455D">
          <w:rPr>
            <w:rFonts w:cs="Arial"/>
            <w:lang w:eastAsia="zh-CN"/>
          </w:rPr>
          <w:t>gov</w:t>
        </w:r>
        <w:r w:rsidRPr="00611597">
          <w:rPr>
            <w:rFonts w:cs="Arial"/>
            <w:lang w:val="ru-RU" w:eastAsia="zh-CN"/>
          </w:rPr>
          <w:t>.</w:t>
        </w:r>
        <w:r w:rsidRPr="000E455D">
          <w:rPr>
            <w:rFonts w:cs="Arial"/>
            <w:lang w:eastAsia="zh-CN"/>
          </w:rPr>
          <w:t>rs</w:t>
        </w:r>
      </w:hyperlink>
    </w:p>
    <w:p w:rsidR="00B56161" w:rsidRPr="008D0CF5" w:rsidRDefault="00B56161" w:rsidP="00B56161">
      <w:pPr>
        <w:ind w:firstLine="720"/>
        <w:rPr>
          <w:rFonts w:cs="Arial"/>
          <w:lang w:val="sr-Cyrl-CS" w:eastAsia="zh-CN"/>
        </w:rPr>
      </w:pPr>
      <w:r>
        <w:rPr>
          <w:rFonts w:cs="Arial"/>
          <w:lang w:val="sr-Cyrl-CS" w:eastAsia="zh-CN"/>
        </w:rPr>
        <w:t xml:space="preserve">3) </w:t>
      </w:r>
      <w:r w:rsidRPr="008D0CF5">
        <w:rPr>
          <w:rFonts w:cs="Arial"/>
          <w:lang w:val="sr-Cyrl-CS" w:eastAsia="zh-CN"/>
        </w:rPr>
        <w:t>доказ о ликвидности понуђача</w:t>
      </w:r>
    </w:p>
    <w:p w:rsidR="00B56161" w:rsidRPr="008D0CF5" w:rsidRDefault="00B56161" w:rsidP="00B56161">
      <w:pPr>
        <w:ind w:firstLine="720"/>
        <w:rPr>
          <w:rFonts w:cs="Arial"/>
          <w:lang w:eastAsia="zh-CN"/>
        </w:rPr>
      </w:pPr>
      <w:r w:rsidRPr="008D0CF5">
        <w:rPr>
          <w:rFonts w:cs="Arial"/>
          <w:lang w:val="sr-Cyrl-CS" w:eastAsia="zh-CN"/>
        </w:rPr>
        <w:t xml:space="preserve">- претраживање дужника у принудној наплати: </w:t>
      </w:r>
      <w:hyperlink r:id="rId169" w:history="1">
        <w:r w:rsidRPr="008D0CF5">
          <w:rPr>
            <w:rStyle w:val="Hyperlink"/>
            <w:rFonts w:cs="Arial"/>
            <w:lang w:eastAsia="zh-CN"/>
          </w:rPr>
          <w:t>www.nbs.rs</w:t>
        </w:r>
      </w:hyperlink>
    </w:p>
    <w:p w:rsidR="00261F9C" w:rsidRPr="00611597" w:rsidRDefault="00261F9C" w:rsidP="007F582B">
      <w:pPr>
        <w:spacing w:before="0"/>
        <w:ind w:firstLine="720"/>
        <w:rPr>
          <w:rFonts w:cs="Arial"/>
          <w:lang w:val="ru-RU" w:eastAsia="zh-CN"/>
        </w:rPr>
      </w:pPr>
    </w:p>
    <w:p w:rsidR="00B13CD3" w:rsidRPr="000E455D" w:rsidRDefault="00C10575" w:rsidP="00B13CD3">
      <w:pPr>
        <w:spacing w:before="0"/>
        <w:rPr>
          <w:rFonts w:cs="Arial"/>
          <w:lang w:val="sr-Cyrl-CS" w:eastAsia="zh-CN"/>
        </w:rPr>
      </w:pPr>
      <w:r w:rsidRPr="000E455D">
        <w:rPr>
          <w:rFonts w:cs="Arial"/>
          <w:lang w:val="sr-Cyrl-CS" w:eastAsia="zh-CN"/>
        </w:rPr>
        <w:t>5</w:t>
      </w:r>
      <w:r w:rsidR="00B13CD3" w:rsidRPr="00611597">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611597">
        <w:rPr>
          <w:rFonts w:cs="Arial"/>
          <w:lang w:val="ru-RU" w:eastAsia="zh-CN"/>
        </w:rPr>
        <w:t>е уређује електронски документ</w:t>
      </w:r>
      <w:r w:rsidRPr="000E455D">
        <w:rPr>
          <w:rFonts w:cs="Arial"/>
          <w:lang w:val="sr-Cyrl-CS" w:eastAsia="zh-CN"/>
        </w:rPr>
        <w:t>.</w:t>
      </w:r>
    </w:p>
    <w:p w:rsidR="00261F9C" w:rsidRPr="000E455D" w:rsidRDefault="00261F9C" w:rsidP="00B13CD3">
      <w:pPr>
        <w:spacing w:before="0"/>
        <w:rPr>
          <w:rFonts w:cs="Arial"/>
          <w:lang w:val="sr-Cyrl-CS" w:eastAsia="zh-CN"/>
        </w:rPr>
      </w:pPr>
    </w:p>
    <w:p w:rsidR="00B13CD3" w:rsidRPr="00611597" w:rsidRDefault="00C10575" w:rsidP="00B13CD3">
      <w:pPr>
        <w:spacing w:before="0"/>
        <w:rPr>
          <w:rFonts w:cs="Arial"/>
          <w:lang w:val="ru-RU" w:eastAsia="zh-CN"/>
        </w:rPr>
      </w:pPr>
      <w:r w:rsidRPr="000E455D">
        <w:rPr>
          <w:rFonts w:cs="Arial"/>
          <w:lang w:val="sr-Cyrl-CS" w:eastAsia="zh-CN"/>
        </w:rPr>
        <w:t>6</w:t>
      </w:r>
      <w:r w:rsidR="00B13CD3" w:rsidRPr="00611597">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61F9C" w:rsidRPr="00611597" w:rsidRDefault="00261F9C" w:rsidP="00B13CD3">
      <w:pPr>
        <w:spacing w:before="0"/>
        <w:rPr>
          <w:rFonts w:cs="Arial"/>
          <w:lang w:val="ru-RU" w:eastAsia="zh-CN"/>
        </w:rPr>
      </w:pPr>
    </w:p>
    <w:p w:rsidR="00B13CD3" w:rsidRPr="00611597" w:rsidRDefault="00C10575" w:rsidP="00B13CD3">
      <w:pPr>
        <w:spacing w:before="0"/>
        <w:rPr>
          <w:rFonts w:cs="Arial"/>
          <w:lang w:val="ru-RU" w:eastAsia="zh-CN"/>
        </w:rPr>
      </w:pPr>
      <w:r w:rsidRPr="000E455D">
        <w:rPr>
          <w:rFonts w:cs="Arial"/>
          <w:lang w:val="sr-Cyrl-CS" w:eastAsia="zh-CN"/>
        </w:rPr>
        <w:t>7</w:t>
      </w:r>
      <w:r w:rsidR="00B13CD3" w:rsidRPr="00611597">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61F9C" w:rsidRPr="000E455D" w:rsidRDefault="00261F9C" w:rsidP="00B13CD3">
      <w:pPr>
        <w:spacing w:before="0"/>
        <w:rPr>
          <w:rFonts w:cs="Arial"/>
          <w:lang w:val="sr-Cyrl-CS" w:eastAsia="zh-CN"/>
        </w:rPr>
      </w:pPr>
    </w:p>
    <w:p w:rsidR="00B13CD3" w:rsidRPr="00611597" w:rsidRDefault="00A50A82" w:rsidP="00B13CD3">
      <w:pPr>
        <w:spacing w:before="0"/>
        <w:rPr>
          <w:rFonts w:cs="Arial"/>
          <w:lang w:val="ru-RU" w:eastAsia="zh-CN"/>
        </w:rPr>
      </w:pPr>
      <w:r w:rsidRPr="00611597">
        <w:rPr>
          <w:rFonts w:cs="Arial"/>
          <w:lang w:val="ru-RU" w:eastAsia="zh-CN"/>
        </w:rPr>
        <w:t>8</w:t>
      </w:r>
      <w:r w:rsidR="00B13CD3" w:rsidRPr="00611597">
        <w:rPr>
          <w:rFonts w:cs="Arial"/>
          <w:lang w:val="ru-RU" w:eastAsia="zh-CN"/>
        </w:rPr>
        <w:t xml:space="preserve">. Ако се у држави у којој понуђач има седиште не издају докази из члана 77. </w:t>
      </w:r>
      <w:r w:rsidR="00C10575" w:rsidRPr="000E455D">
        <w:rPr>
          <w:rFonts w:cs="Arial"/>
          <w:lang w:val="sr-Cyrl-CS" w:eastAsia="zh-CN"/>
        </w:rPr>
        <w:t xml:space="preserve">став 1. </w:t>
      </w:r>
      <w:r w:rsidR="00B13CD3" w:rsidRPr="00611597">
        <w:rPr>
          <w:rFonts w:cs="Arial"/>
          <w:lang w:val="ru-RU" w:eastAsia="zh-CN"/>
        </w:rPr>
        <w:t>З</w:t>
      </w:r>
      <w:r w:rsidR="007F582B" w:rsidRPr="000E455D">
        <w:rPr>
          <w:rFonts w:cs="Arial"/>
          <w:lang w:val="sr-Cyrl-RS" w:eastAsia="zh-CN"/>
        </w:rPr>
        <w:t>акона</w:t>
      </w:r>
      <w:r w:rsidR="00B13CD3" w:rsidRPr="00611597">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61F9C" w:rsidRPr="000E455D" w:rsidRDefault="00261F9C" w:rsidP="00B13CD3">
      <w:pPr>
        <w:spacing w:before="0"/>
        <w:rPr>
          <w:rFonts w:cs="Arial"/>
          <w:lang w:val="sr-Cyrl-CS" w:eastAsia="zh-CN"/>
        </w:rPr>
      </w:pPr>
    </w:p>
    <w:p w:rsidR="00B13CD3" w:rsidRPr="000E455D" w:rsidRDefault="00A50A82" w:rsidP="00B13CD3">
      <w:pPr>
        <w:spacing w:before="0"/>
        <w:rPr>
          <w:rFonts w:cs="Arial"/>
          <w:lang w:val="sr-Cyrl-CS" w:eastAsia="zh-CN"/>
        </w:rPr>
      </w:pPr>
      <w:r w:rsidRPr="00611597">
        <w:rPr>
          <w:rFonts w:cs="Arial"/>
          <w:lang w:val="ru-RU" w:eastAsia="zh-CN"/>
        </w:rPr>
        <w:t>9</w:t>
      </w:r>
      <w:r w:rsidR="00B13CD3" w:rsidRPr="00611597">
        <w:rPr>
          <w:rFonts w:cs="Arial"/>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322313" w:rsidRPr="00611597" w:rsidRDefault="008D2B23" w:rsidP="00BE7496">
      <w:pPr>
        <w:pStyle w:val="KDPodnaslov1"/>
        <w:spacing w:before="0"/>
        <w:rPr>
          <w:rFonts w:cs="Arial"/>
          <w:lang w:val="ru-RU"/>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5"/>
      <w:bookmarkEnd w:id="18"/>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611597">
        <w:rPr>
          <w:rFonts w:cs="Arial"/>
          <w:lang w:val="ru-RU"/>
        </w:rPr>
        <w:lastRenderedPageBreak/>
        <w:t xml:space="preserve">5. </w:t>
      </w:r>
      <w:r w:rsidR="00322313" w:rsidRPr="00611597">
        <w:rPr>
          <w:rFonts w:cs="Arial"/>
          <w:lang w:val="ru-RU"/>
        </w:rPr>
        <w:t>КРИТЕРИЈУМ ЗА ДОДЕЛУ УГОВОРА</w:t>
      </w:r>
      <w:bookmarkEnd w:id="193"/>
    </w:p>
    <w:p w:rsidR="00621752" w:rsidRPr="00611597" w:rsidRDefault="00621752" w:rsidP="00874F5B">
      <w:pPr>
        <w:rPr>
          <w:rFonts w:cs="Arial"/>
          <w:lang w:val="ru-RU"/>
        </w:rPr>
      </w:pPr>
    </w:p>
    <w:p w:rsidR="00621752" w:rsidRPr="000E455D" w:rsidRDefault="00621752" w:rsidP="00621752">
      <w:pPr>
        <w:pStyle w:val="KDKomentar"/>
        <w:spacing w:before="0"/>
        <w:rPr>
          <w:rFonts w:cs="Arial"/>
          <w:b/>
          <w:i w:val="0"/>
          <w:color w:val="auto"/>
          <w:sz w:val="22"/>
          <w:szCs w:val="22"/>
        </w:rPr>
      </w:pPr>
      <w:r w:rsidRPr="000E455D">
        <w:rPr>
          <w:rFonts w:cs="Arial"/>
          <w:i w:val="0"/>
          <w:color w:val="auto"/>
          <w:sz w:val="22"/>
          <w:szCs w:val="22"/>
        </w:rPr>
        <w:t xml:space="preserve">Избор најповољније понуде ће се извршити применом критеријума </w:t>
      </w:r>
      <w:r w:rsidRPr="000E455D">
        <w:rPr>
          <w:rFonts w:cs="Arial"/>
          <w:b/>
          <w:i w:val="0"/>
          <w:color w:val="auto"/>
          <w:sz w:val="22"/>
          <w:szCs w:val="22"/>
        </w:rPr>
        <w:t>„Најнижа понуђена цена“.</w:t>
      </w:r>
    </w:p>
    <w:p w:rsidR="00621752" w:rsidRPr="000E455D" w:rsidRDefault="00621752" w:rsidP="00621752">
      <w:pPr>
        <w:pStyle w:val="KDKomentar"/>
        <w:spacing w:before="0"/>
        <w:rPr>
          <w:rFonts w:cs="Arial"/>
          <w:i w:val="0"/>
          <w:color w:val="auto"/>
          <w:sz w:val="22"/>
          <w:szCs w:val="22"/>
        </w:rPr>
      </w:pPr>
      <w:r w:rsidRPr="000E455D">
        <w:rPr>
          <w:rFonts w:cs="Arial"/>
          <w:i w:val="0"/>
          <w:color w:val="auto"/>
          <w:sz w:val="22"/>
          <w:szCs w:val="22"/>
        </w:rPr>
        <w:t>Критеријум за оцењивање понуда</w:t>
      </w:r>
      <w:r w:rsidRPr="000E455D">
        <w:rPr>
          <w:rFonts w:cs="Arial"/>
          <w:b/>
          <w:i w:val="0"/>
          <w:color w:val="auto"/>
          <w:sz w:val="22"/>
          <w:szCs w:val="22"/>
        </w:rPr>
        <w:t xml:space="preserve"> Најнижа понуђена цена, </w:t>
      </w:r>
      <w:r w:rsidRPr="000E455D">
        <w:rPr>
          <w:rFonts w:cs="Arial"/>
          <w:i w:val="0"/>
          <w:color w:val="auto"/>
          <w:sz w:val="22"/>
          <w:szCs w:val="22"/>
        </w:rPr>
        <w:t>заснива се на понуђеној цени</w:t>
      </w:r>
      <w:r w:rsidR="00C10575" w:rsidRPr="000E455D">
        <w:rPr>
          <w:rFonts w:cs="Arial"/>
          <w:i w:val="0"/>
          <w:color w:val="auto"/>
          <w:sz w:val="22"/>
          <w:szCs w:val="22"/>
          <w:lang w:val="sr-Cyrl-CS"/>
        </w:rPr>
        <w:t xml:space="preserve"> као једином критеријуму</w:t>
      </w:r>
      <w:r w:rsidRPr="000E455D">
        <w:rPr>
          <w:rFonts w:cs="Arial"/>
          <w:i w:val="0"/>
          <w:color w:val="auto"/>
          <w:sz w:val="22"/>
          <w:szCs w:val="22"/>
        </w:rPr>
        <w:t>.</w:t>
      </w:r>
    </w:p>
    <w:p w:rsidR="00621752" w:rsidRPr="00611597" w:rsidRDefault="00621752" w:rsidP="00621752">
      <w:pPr>
        <w:pStyle w:val="KDParagraf"/>
        <w:spacing w:before="0"/>
        <w:rPr>
          <w:rFonts w:cs="Arial"/>
          <w:lang w:val="ru-RU"/>
        </w:rPr>
      </w:pPr>
      <w:r w:rsidRPr="00611597">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621752" w:rsidRPr="00611597" w:rsidRDefault="00621752" w:rsidP="00621752">
      <w:pPr>
        <w:pStyle w:val="KDParagraf"/>
        <w:spacing w:before="0"/>
        <w:rPr>
          <w:rFonts w:cs="Arial"/>
          <w:lang w:val="ru-RU"/>
        </w:rPr>
      </w:pPr>
      <w:r w:rsidRPr="00611597">
        <w:rPr>
          <w:rFonts w:cs="Arial"/>
          <w:lang w:val="ru-RU"/>
        </w:rPr>
        <w:t>У понуђену цену страног понуђача урачунавају се и царинске дажбине.</w:t>
      </w:r>
    </w:p>
    <w:p w:rsidR="00621752" w:rsidRPr="00611597" w:rsidRDefault="00621752" w:rsidP="00621752">
      <w:pPr>
        <w:pStyle w:val="KDParagraf"/>
        <w:spacing w:before="0"/>
        <w:rPr>
          <w:rFonts w:cs="Arial"/>
          <w:lang w:val="ru-RU"/>
        </w:rPr>
      </w:pPr>
      <w:r w:rsidRPr="00611597">
        <w:rPr>
          <w:rFonts w:cs="Arial"/>
          <w:lang w:val="ru-RU"/>
        </w:rPr>
        <w:t xml:space="preserve">Када понуђач достави доказ да нуди добра домаћег порекла, наручилац </w:t>
      </w:r>
      <w:r w:rsidR="009B3371" w:rsidRPr="000E455D">
        <w:rPr>
          <w:rFonts w:cs="Arial"/>
          <w:lang w:val="sr-Cyrl-RS"/>
        </w:rPr>
        <w:t>ће</w:t>
      </w:r>
      <w:r w:rsidR="00B2237A" w:rsidRPr="000E455D">
        <w:rPr>
          <w:rFonts w:cs="Arial"/>
          <w:lang w:val="sr-Cyrl-RS"/>
        </w:rPr>
        <w:t xml:space="preserve"> </w:t>
      </w:r>
      <w:r w:rsidRPr="00611597">
        <w:rPr>
          <w:rFonts w:cs="Arial"/>
          <w:lang w:val="ru-RU"/>
        </w:rPr>
        <w:t xml:space="preserve">, пре рангирања понуда, позвати све остале понуђаче чије су понуде оцењене као прихватљиве </w:t>
      </w:r>
      <w:r w:rsidR="001945FA" w:rsidRPr="000E455D">
        <w:rPr>
          <w:rFonts w:cs="Arial"/>
          <w:lang w:val="sr-Cyrl-RS"/>
        </w:rPr>
        <w:t>а код којих није јасно да ли је реч о добрима домаћег или страног порекла,</w:t>
      </w:r>
      <w:r w:rsidRPr="00611597">
        <w:rPr>
          <w:rFonts w:cs="Arial"/>
          <w:lang w:val="ru-RU"/>
        </w:rPr>
        <w:t>да се изјасне да ли нуде добра домаћег порекла и да доставе доказ.</w:t>
      </w:r>
    </w:p>
    <w:p w:rsidR="00621752" w:rsidRPr="00611597" w:rsidRDefault="00621752" w:rsidP="00621752">
      <w:pPr>
        <w:pStyle w:val="KDParagraf"/>
        <w:spacing w:before="0"/>
        <w:rPr>
          <w:rFonts w:cs="Arial"/>
          <w:lang w:val="ru-RU"/>
        </w:rPr>
      </w:pPr>
      <w:r w:rsidRPr="00611597">
        <w:rPr>
          <w:rFonts w:cs="Arial"/>
          <w:lang w:val="ru-RU"/>
        </w:rPr>
        <w:t>Предност дата за домаће понуђаче и добра домаћег порекла (члан 86.  став 1. до 4. З</w:t>
      </w:r>
      <w:r w:rsidR="00D16608" w:rsidRPr="000E455D">
        <w:rPr>
          <w:rFonts w:cs="Arial"/>
          <w:lang w:val="sr-Cyrl-RS"/>
        </w:rPr>
        <w:t>акона</w:t>
      </w:r>
      <w:r w:rsidRPr="00611597">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21752" w:rsidRPr="00611597" w:rsidRDefault="00621752" w:rsidP="00621752">
      <w:pPr>
        <w:pStyle w:val="KDParagraf"/>
        <w:spacing w:before="0"/>
        <w:rPr>
          <w:rFonts w:cs="Arial"/>
          <w:lang w:val="ru-RU"/>
        </w:rPr>
      </w:pPr>
      <w:r w:rsidRPr="00611597">
        <w:rPr>
          <w:rFonts w:cs="Arial"/>
          <w:lang w:val="ru-RU"/>
        </w:rPr>
        <w:t>Предност дата за домаће понуђаче и добра домаћег порекла (члан 86. став 1. до 4. З</w:t>
      </w:r>
      <w:r w:rsidR="00D16608" w:rsidRPr="000E455D">
        <w:rPr>
          <w:rFonts w:cs="Arial"/>
          <w:lang w:val="sr-Cyrl-RS"/>
        </w:rPr>
        <w:t>акона</w:t>
      </w:r>
      <w:r w:rsidRPr="00611597">
        <w:rPr>
          <w:rFonts w:cs="Arial"/>
          <w:lang w:val="ru-RU"/>
        </w:rPr>
        <w:t xml:space="preserve">) у поступцима јавних набавки у којима учествују </w:t>
      </w:r>
      <w:r w:rsidRPr="00611597">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874F5B" w:rsidRPr="00611597" w:rsidRDefault="00874F5B" w:rsidP="00621752">
      <w:pPr>
        <w:pStyle w:val="KDParagraf"/>
        <w:spacing w:before="0"/>
        <w:rPr>
          <w:rFonts w:cs="Arial"/>
          <w:lang w:val="ru-RU"/>
        </w:rPr>
      </w:pPr>
    </w:p>
    <w:p w:rsidR="00B56161" w:rsidRDefault="00874F5B" w:rsidP="00B56161">
      <w:pPr>
        <w:pStyle w:val="Heading10"/>
        <w:ind w:left="567" w:hanging="567"/>
        <w:jc w:val="both"/>
        <w:rPr>
          <w:rFonts w:cs="Arial"/>
        </w:rPr>
      </w:pPr>
      <w:bookmarkStart w:id="199" w:name="_Toc441651548"/>
      <w:bookmarkStart w:id="200" w:name="_Toc442559886"/>
      <w:r w:rsidRPr="00611597">
        <w:rPr>
          <w:rFonts w:cs="Arial"/>
          <w:lang w:val="ru-RU"/>
        </w:rPr>
        <w:t xml:space="preserve">5.1. </w:t>
      </w:r>
      <w:bookmarkEnd w:id="199"/>
      <w:bookmarkEnd w:id="200"/>
      <w:r w:rsidR="00B56161" w:rsidRPr="00C26CE9">
        <w:rPr>
          <w:rFonts w:cs="Arial"/>
        </w:rPr>
        <w:t>Резервни елементи критеријума, односно начин на основу којих ће Наручилац доделити уговор у случају када постоје понуде са истом понуђеном ценом</w:t>
      </w:r>
    </w:p>
    <w:p w:rsidR="00B56161" w:rsidRDefault="00B56161" w:rsidP="00B56161">
      <w:pPr>
        <w:rPr>
          <w:lang w:val="sr-Cyrl-CS" w:eastAsia="ar-SA"/>
        </w:rPr>
      </w:pPr>
    </w:p>
    <w:p w:rsidR="00B56161" w:rsidRDefault="00B56161" w:rsidP="00B56161">
      <w:pPr>
        <w:rPr>
          <w:rFonts w:cs="Arial"/>
          <w:lang w:val="ru-RU"/>
        </w:rPr>
      </w:pPr>
      <w:r w:rsidRPr="00287B41">
        <w:rPr>
          <w:rFonts w:cs="Arial"/>
          <w:lang w:val="ru-RU"/>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CB6886">
        <w:rPr>
          <w:rFonts w:cs="Arial"/>
        </w:rPr>
        <w:t>краћи</w:t>
      </w:r>
      <w:r w:rsidR="00812238">
        <w:rPr>
          <w:rFonts w:cs="Arial"/>
          <w:lang w:val="sr-Cyrl-RS"/>
        </w:rPr>
        <w:t xml:space="preserve"> рок</w:t>
      </w:r>
      <w:r w:rsidR="00CB6886">
        <w:rPr>
          <w:rFonts w:cs="Arial"/>
          <w:lang w:val="sr-Cyrl-RS"/>
        </w:rPr>
        <w:t xml:space="preserve"> испоруке</w:t>
      </w:r>
      <w:r w:rsidRPr="00287B41">
        <w:rPr>
          <w:rFonts w:cs="Arial"/>
          <w:lang w:val="ru-RU"/>
        </w:rPr>
        <w:t>.</w:t>
      </w:r>
    </w:p>
    <w:p w:rsidR="00B56161" w:rsidRPr="00287B41" w:rsidRDefault="00B56161" w:rsidP="00B56161">
      <w:pPr>
        <w:rPr>
          <w:rFonts w:cs="Arial"/>
          <w:lang w:val="ru-RU"/>
        </w:rPr>
      </w:pPr>
      <w:r w:rsidRPr="00287B41">
        <w:rPr>
          <w:rFonts w:cs="Arial"/>
          <w:lang w:val="ru-RU"/>
        </w:rPr>
        <w:t>Уколико ни после примене резервних критеријума не буде  могуће изабрати најповољнију понуду, најповољнија понуда биће изабрана путем жреба.</w:t>
      </w:r>
    </w:p>
    <w:p w:rsidR="00B56161" w:rsidRDefault="00B56161" w:rsidP="00B56161">
      <w:pPr>
        <w:rPr>
          <w:rFonts w:eastAsia="TimesNewRomanPSMT" w:cs="Arial"/>
          <w:bCs/>
        </w:rPr>
      </w:pPr>
      <w:r w:rsidRPr="00287B41">
        <w:rPr>
          <w:rFonts w:cs="Arial"/>
          <w:lang w:val="ru-RU"/>
        </w:rPr>
        <w:t xml:space="preserve">Извлачење путем жреба  </w:t>
      </w:r>
      <w:r w:rsidRPr="00287B41">
        <w:rPr>
          <w:rFonts w:cs="Arial"/>
        </w:rPr>
        <w:t>Н</w:t>
      </w:r>
      <w:r w:rsidRPr="00287B41">
        <w:rPr>
          <w:rFonts w:cs="Arial"/>
          <w:lang w:val="ru-RU"/>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Pr="00287B41">
        <w:rPr>
          <w:rFonts w:cs="Arial"/>
        </w:rPr>
        <w:t>Н</w:t>
      </w:r>
      <w:r w:rsidRPr="00287B41">
        <w:rPr>
          <w:rFonts w:cs="Arial"/>
          <w:lang w:val="ru-RU"/>
        </w:rPr>
        <w:t xml:space="preserve">аручилац ће исписати називе </w:t>
      </w:r>
      <w:r w:rsidRPr="00287B41">
        <w:rPr>
          <w:rFonts w:cs="Arial"/>
        </w:rPr>
        <w:t>П</w:t>
      </w:r>
      <w:r w:rsidRPr="00287B41">
        <w:rPr>
          <w:rFonts w:cs="Arial"/>
          <w:lang w:val="ru-RU"/>
        </w:rPr>
        <w:t xml:space="preserve">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Pr="00287B41">
        <w:rPr>
          <w:rFonts w:cs="Arial"/>
        </w:rPr>
        <w:t xml:space="preserve">уговор </w:t>
      </w:r>
      <w:r w:rsidRPr="00287B41">
        <w:rPr>
          <w:rFonts w:cs="Arial"/>
          <w:lang w:val="ru-RU"/>
        </w:rPr>
        <w:t xml:space="preserve"> о јавној набавци</w:t>
      </w:r>
      <w:r w:rsidRPr="00287B41">
        <w:rPr>
          <w:rFonts w:eastAsia="TimesNewRomanPSMT" w:cs="Arial"/>
          <w:bCs/>
        </w:rPr>
        <w:t>.</w:t>
      </w:r>
    </w:p>
    <w:p w:rsidR="00BE7496" w:rsidRPr="00611597" w:rsidRDefault="008512C6" w:rsidP="00B56161">
      <w:pPr>
        <w:pStyle w:val="Heading10"/>
        <w:rPr>
          <w:rFonts w:eastAsia="TimesNewRomanPSMT" w:cs="Arial"/>
          <w:bCs/>
          <w:lang w:val="ru-RU"/>
        </w:rPr>
      </w:pPr>
      <w:r w:rsidRPr="00611597">
        <w:rPr>
          <w:rFonts w:eastAsia="TimesNewRomanPSMT" w:cs="Arial"/>
          <w:bCs/>
          <w:lang w:val="ru-RU"/>
        </w:rPr>
        <w:br w:type="page"/>
      </w:r>
    </w:p>
    <w:p w:rsidR="008D2B23" w:rsidRPr="00611597" w:rsidRDefault="00FF7D93" w:rsidP="00FF7D93">
      <w:pPr>
        <w:pStyle w:val="KDPodnaslov1"/>
        <w:spacing w:before="0"/>
        <w:ind w:left="360"/>
        <w:rPr>
          <w:rFonts w:cs="Arial"/>
          <w:lang w:val="ru-RU"/>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sidRPr="000E455D">
        <w:rPr>
          <w:rFonts w:cs="Arial"/>
          <w:lang w:val="sr-Cyrl-RS"/>
        </w:rPr>
        <w:lastRenderedPageBreak/>
        <w:t>6.</w:t>
      </w:r>
      <w:r w:rsidR="003C4E60" w:rsidRPr="000E455D">
        <w:rPr>
          <w:rFonts w:cs="Arial"/>
          <w:lang w:val="sr-Cyrl-RS"/>
        </w:rPr>
        <w:t xml:space="preserve">  </w:t>
      </w:r>
      <w:r w:rsidR="008D2B23" w:rsidRPr="00611597">
        <w:rPr>
          <w:rFonts w:cs="Arial"/>
          <w:lang w:val="ru-RU"/>
        </w:rPr>
        <w:t xml:space="preserve">УПУТСТВО </w:t>
      </w:r>
      <w:r w:rsidR="00883B9F">
        <w:rPr>
          <w:rFonts w:cs="Arial"/>
          <w:lang w:val="sr-Latn-RS"/>
        </w:rPr>
        <w:t xml:space="preserve"> </w:t>
      </w:r>
      <w:r w:rsidR="008D2B23" w:rsidRPr="00611597">
        <w:rPr>
          <w:rFonts w:cs="Arial"/>
          <w:lang w:val="ru-RU"/>
        </w:rPr>
        <w:t>ПОНУЂАЧИМА КАКО ДА САЧИНЕ ПОНУДУ</w:t>
      </w:r>
      <w:bookmarkEnd w:id="207"/>
    </w:p>
    <w:p w:rsidR="00645F72" w:rsidRPr="00611597" w:rsidRDefault="00645F72" w:rsidP="00874F5B">
      <w:pPr>
        <w:rPr>
          <w:rFonts w:cs="Arial"/>
          <w:lang w:val="ru-RU"/>
        </w:rPr>
      </w:pPr>
    </w:p>
    <w:p w:rsidR="008D2B23" w:rsidRPr="000E455D" w:rsidRDefault="008D2B23" w:rsidP="008D2B23">
      <w:pPr>
        <w:pStyle w:val="KDParagraf"/>
        <w:spacing w:before="0"/>
        <w:rPr>
          <w:rFonts w:cs="Arial"/>
          <w:lang w:val="ru-RU"/>
        </w:rPr>
      </w:pPr>
      <w:r w:rsidRPr="000E455D">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611597" w:rsidRDefault="008D2B23" w:rsidP="008D2B23">
      <w:pPr>
        <w:pStyle w:val="KDParagraf"/>
        <w:spacing w:before="0"/>
        <w:rPr>
          <w:rFonts w:cs="Arial"/>
          <w:lang w:val="ru-RU"/>
        </w:rPr>
      </w:pPr>
      <w:r w:rsidRPr="00611597">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611597" w:rsidRDefault="008D2B23" w:rsidP="008D2B23">
      <w:pPr>
        <w:pStyle w:val="KDParagraf"/>
        <w:spacing w:before="0"/>
        <w:rPr>
          <w:rFonts w:cs="Arial"/>
          <w:lang w:val="ru-RU"/>
        </w:rPr>
      </w:pPr>
    </w:p>
    <w:p w:rsidR="008D2B23" w:rsidRPr="00611597" w:rsidRDefault="008D2B23" w:rsidP="00B56161">
      <w:pPr>
        <w:pStyle w:val="KDPodnaslov2"/>
        <w:numPr>
          <w:ilvl w:val="1"/>
          <w:numId w:val="23"/>
        </w:numPr>
        <w:spacing w:before="0"/>
        <w:jc w:val="both"/>
        <w:rPr>
          <w:rFonts w:cs="Arial"/>
          <w:lang w:val="ru-RU"/>
        </w:rPr>
      </w:pPr>
      <w:bookmarkStart w:id="208" w:name="_Toc441651577"/>
      <w:bookmarkStart w:id="209" w:name="_Toc442559888"/>
      <w:r w:rsidRPr="00611597">
        <w:rPr>
          <w:rFonts w:cs="Arial"/>
          <w:lang w:val="ru-RU"/>
        </w:rPr>
        <w:t>Језик на којем понуда мора бити састављена</w:t>
      </w:r>
      <w:bookmarkEnd w:id="208"/>
      <w:bookmarkEnd w:id="209"/>
    </w:p>
    <w:p w:rsidR="001C2E92" w:rsidRPr="001C2E92" w:rsidRDefault="001C2E92" w:rsidP="001C2E92">
      <w:pPr>
        <w:rPr>
          <w:rFonts w:cs="Arial"/>
          <w:lang w:val="sr-Cyrl-RS"/>
        </w:rPr>
      </w:pPr>
      <w:r w:rsidRPr="001C2E92">
        <w:rPr>
          <w:rFonts w:cs="Arial"/>
          <w:lang w:val="sr-Cyrl-RS"/>
        </w:rPr>
        <w:t>Наручилац је припремио конкурсну документацију и води поступак јавне набавке на српском језику.</w:t>
      </w:r>
    </w:p>
    <w:p w:rsidR="001C2E92" w:rsidRDefault="001C2E92" w:rsidP="001C2E92">
      <w:pPr>
        <w:rPr>
          <w:rFonts w:cs="Arial"/>
          <w:lang w:val="sr-Cyrl-RS"/>
        </w:rPr>
      </w:pPr>
      <w:r w:rsidRPr="001C2E92">
        <w:rPr>
          <w:rFonts w:cs="Arial"/>
          <w:lang w:val="sr-Cyrl-CS"/>
        </w:rPr>
        <w:t xml:space="preserve">Понуђач даје понуду на српском језику. </w:t>
      </w:r>
      <w:r w:rsidRPr="001C2E92">
        <w:rPr>
          <w:rFonts w:cs="Arial"/>
          <w:lang w:val="sr-Cyrl-R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rsidR="001C2E92" w:rsidRPr="001C2E92" w:rsidRDefault="001C2E92" w:rsidP="001C2E92">
      <w:pPr>
        <w:rPr>
          <w:rFonts w:cs="Arial"/>
          <w:lang w:val="sr-Latn-RS" w:eastAsia="sr-Latn-CS"/>
        </w:rPr>
      </w:pPr>
      <w:r w:rsidRPr="001C2E92">
        <w:rPr>
          <w:rFonts w:cs="Arial"/>
          <w:lang w:val="sr-Cyrl-RS"/>
        </w:rPr>
        <w:t>Д</w:t>
      </w:r>
      <w:r w:rsidRPr="001C2E92">
        <w:rPr>
          <w:rFonts w:cs="Arial"/>
          <w:lang w:val="ru-RU"/>
        </w:rPr>
        <w:t>е</w:t>
      </w:r>
      <w:r w:rsidRPr="001C2E92">
        <w:rPr>
          <w:rFonts w:cs="Arial"/>
          <w:lang w:val="sr-Cyrl-RS"/>
        </w:rPr>
        <w:t>о</w:t>
      </w:r>
      <w:r w:rsidRPr="001C2E92">
        <w:rPr>
          <w:rFonts w:cs="Arial"/>
          <w:lang w:val="ru-RU"/>
        </w:rPr>
        <w:t xml:space="preserve"> понуде који се односи на техничк</w:t>
      </w:r>
      <w:r w:rsidRPr="001C2E92">
        <w:rPr>
          <w:rFonts w:cs="Arial"/>
          <w:lang w:val="sr-Cyrl-CS"/>
        </w:rPr>
        <w:t>е</w:t>
      </w:r>
      <w:r w:rsidRPr="001C2E92">
        <w:rPr>
          <w:rFonts w:cs="Arial"/>
          <w:lang w:val="ru-RU"/>
        </w:rPr>
        <w:t xml:space="preserve"> карактеристик</w:t>
      </w:r>
      <w:r w:rsidRPr="001C2E92">
        <w:rPr>
          <w:rFonts w:cs="Arial"/>
          <w:lang w:val="sr-Cyrl-CS"/>
        </w:rPr>
        <w:t>е</w:t>
      </w:r>
      <w:r w:rsidRPr="001C2E92">
        <w:rPr>
          <w:rFonts w:cs="Arial"/>
          <w:lang w:val="ru-RU"/>
        </w:rPr>
        <w:t xml:space="preserve">, квалитет и техничку документацију </w:t>
      </w:r>
      <w:r w:rsidRPr="001C2E92">
        <w:rPr>
          <w:rFonts w:cs="Arial"/>
          <w:lang w:val="sr-Cyrl-CS"/>
        </w:rPr>
        <w:t xml:space="preserve">(уколико су ови докази захтевани техничком спецификацијом) </w:t>
      </w:r>
      <w:r w:rsidRPr="001C2E92">
        <w:rPr>
          <w:rFonts w:cs="Arial"/>
          <w:lang w:val="ru-RU"/>
        </w:rPr>
        <w:t>може бити достављен на енглеском језику. Уколико се приликом стручне оцене понуда утврди да је документа на енглеском језику потребно превести на српски језик, наручилац ће позвати понуђача да у одређеном року изврши превод тог дела понуде.</w:t>
      </w:r>
    </w:p>
    <w:p w:rsidR="008D2B23" w:rsidRPr="001C2E92" w:rsidRDefault="008D2B23" w:rsidP="008D2B23">
      <w:pPr>
        <w:pStyle w:val="KDParagraf"/>
        <w:spacing w:before="0"/>
        <w:rPr>
          <w:rFonts w:cs="Arial"/>
          <w:lang w:val="sr-Latn-RS" w:eastAsia="sr-Latn-CS"/>
        </w:rPr>
      </w:pPr>
    </w:p>
    <w:p w:rsidR="008D2B23" w:rsidRPr="000E455D" w:rsidRDefault="008D2B23" w:rsidP="00B56161">
      <w:pPr>
        <w:pStyle w:val="KDPodnaslov2"/>
        <w:numPr>
          <w:ilvl w:val="1"/>
          <w:numId w:val="23"/>
        </w:numPr>
        <w:spacing w:before="0"/>
        <w:jc w:val="both"/>
        <w:rPr>
          <w:rFonts w:cs="Arial"/>
        </w:rPr>
      </w:pPr>
      <w:bookmarkStart w:id="210" w:name="_Toc441651578"/>
      <w:bookmarkStart w:id="211" w:name="_Toc442559889"/>
      <w:r w:rsidRPr="000E455D">
        <w:rPr>
          <w:rFonts w:cs="Arial"/>
        </w:rPr>
        <w:t xml:space="preserve">Начин састављања </w:t>
      </w:r>
      <w:r w:rsidR="00FC355A" w:rsidRPr="000E455D">
        <w:rPr>
          <w:rFonts w:cs="Arial"/>
        </w:rPr>
        <w:t xml:space="preserve">и подношења </w:t>
      </w:r>
      <w:r w:rsidRPr="000E455D">
        <w:rPr>
          <w:rFonts w:cs="Arial"/>
        </w:rPr>
        <w:t>понуде</w:t>
      </w:r>
      <w:bookmarkEnd w:id="210"/>
      <w:bookmarkEnd w:id="211"/>
    </w:p>
    <w:p w:rsidR="008D2B23" w:rsidRPr="000E455D" w:rsidRDefault="008D2B23" w:rsidP="008D2B23">
      <w:pPr>
        <w:pStyle w:val="KDParagraf"/>
        <w:spacing w:before="0"/>
        <w:rPr>
          <w:rFonts w:cs="Arial"/>
          <w:lang w:val="ru-RU"/>
        </w:rPr>
      </w:pPr>
      <w:r w:rsidRPr="000E455D">
        <w:rPr>
          <w:rFonts w:cs="Arial"/>
          <w:lang w:val="ru-RU"/>
        </w:rPr>
        <w:t>Понуђач је обавезан да сачини понуду тако што</w:t>
      </w:r>
      <w:r w:rsidR="00613B13" w:rsidRPr="000E455D">
        <w:rPr>
          <w:rFonts w:cs="Arial"/>
          <w:lang w:val="ru-RU"/>
        </w:rPr>
        <w:t xml:space="preserve"> Понуђач </w:t>
      </w:r>
      <w:r w:rsidRPr="000E455D">
        <w:rPr>
          <w:rFonts w:cs="Arial"/>
          <w:lang w:val="ru-RU"/>
        </w:rPr>
        <w:t>уписује тражене податке у обрасце који су саста</w:t>
      </w:r>
      <w:r w:rsidR="00613B13" w:rsidRPr="000E455D">
        <w:rPr>
          <w:rFonts w:cs="Arial"/>
          <w:lang w:val="ru-RU"/>
        </w:rPr>
        <w:t xml:space="preserve">вни део конкурсне документације </w:t>
      </w:r>
      <w:r w:rsidRPr="000E455D">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0E455D">
        <w:rPr>
          <w:rFonts w:cs="Arial"/>
          <w:lang w:val="ru-RU"/>
        </w:rPr>
        <w:t xml:space="preserve"> Доставља их заједно са осталим документима који представљају обавезну садржину понуде.</w:t>
      </w:r>
    </w:p>
    <w:p w:rsidR="008D2B23" w:rsidRPr="00611597" w:rsidRDefault="008D2B23" w:rsidP="008D2B23">
      <w:pPr>
        <w:pStyle w:val="KDParagraf"/>
        <w:spacing w:before="0"/>
        <w:rPr>
          <w:rFonts w:cs="Arial"/>
          <w:lang w:val="ru-RU"/>
        </w:rPr>
      </w:pPr>
      <w:r w:rsidRPr="00611597">
        <w:rPr>
          <w:rFonts w:cs="Arial"/>
          <w:lang w:val="ru-RU"/>
        </w:rPr>
        <w:t>Препоручује се да сви документи поднети у понуди  буду нумерисани</w:t>
      </w:r>
      <w:r w:rsidRPr="000E455D">
        <w:rPr>
          <w:rFonts w:cs="Arial"/>
          <w:lang w:val="sr-Latn-CS"/>
        </w:rPr>
        <w:t xml:space="preserve"> и</w:t>
      </w:r>
      <w:r w:rsidRPr="00611597">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0E455D" w:rsidRDefault="008D2B23" w:rsidP="008D2B23">
      <w:pPr>
        <w:pStyle w:val="KDParagraf"/>
        <w:spacing w:before="0"/>
        <w:rPr>
          <w:rFonts w:cs="Arial"/>
          <w:lang w:val="ru-RU"/>
        </w:rPr>
      </w:pPr>
      <w:r w:rsidRPr="000E455D">
        <w:rPr>
          <w:rFonts w:cs="Arial"/>
          <w:lang w:val="ru-RU"/>
        </w:rPr>
        <w:t xml:space="preserve">Препоручује се да се нумерација поднете документације </w:t>
      </w:r>
      <w:r w:rsidR="00FC355A" w:rsidRPr="000E455D">
        <w:rPr>
          <w:rFonts w:cs="Arial"/>
          <w:lang w:val="ru-RU"/>
        </w:rPr>
        <w:t>и образац</w:t>
      </w:r>
      <w:r w:rsidR="00962DFB" w:rsidRPr="000E455D">
        <w:rPr>
          <w:rFonts w:cs="Arial"/>
          <w:lang w:val="ru-RU"/>
        </w:rPr>
        <w:t>а</w:t>
      </w:r>
      <w:r w:rsidR="00FC355A" w:rsidRPr="000E455D">
        <w:rPr>
          <w:rFonts w:cs="Arial"/>
          <w:lang w:val="ru-RU"/>
        </w:rPr>
        <w:t xml:space="preserve"> у понуди </w:t>
      </w:r>
      <w:r w:rsidRPr="000E455D">
        <w:rPr>
          <w:rFonts w:cs="Arial"/>
          <w:lang w:val="ru-RU"/>
        </w:rPr>
        <w:t>изврши на свако</w:t>
      </w:r>
      <w:r w:rsidRPr="000E455D">
        <w:rPr>
          <w:rFonts w:cs="Arial"/>
        </w:rPr>
        <w:t>j</w:t>
      </w:r>
      <w:r w:rsidRPr="000E455D">
        <w:rPr>
          <w:rFonts w:cs="Arial"/>
          <w:lang w:val="ru-RU"/>
        </w:rPr>
        <w:t xml:space="preserve"> страни на којој има текста, исписивањем </w:t>
      </w:r>
      <w:r w:rsidRPr="000E455D">
        <w:rPr>
          <w:rFonts w:cs="Arial"/>
          <w:i/>
          <w:lang w:val="ru-RU"/>
        </w:rPr>
        <w:t xml:space="preserve">“1 од </w:t>
      </w:r>
      <w:r w:rsidRPr="00611597">
        <w:rPr>
          <w:rFonts w:cs="Arial"/>
          <w:i/>
          <w:lang w:val="ru-RU"/>
        </w:rPr>
        <w:t>н</w:t>
      </w:r>
      <w:r w:rsidRPr="000E455D">
        <w:rPr>
          <w:rFonts w:cs="Arial"/>
          <w:i/>
          <w:lang w:val="ru-RU"/>
        </w:rPr>
        <w:t>“, „2 од н“</w:t>
      </w:r>
      <w:r w:rsidRPr="000E455D">
        <w:rPr>
          <w:rFonts w:cs="Arial"/>
          <w:lang w:val="ru-RU"/>
        </w:rPr>
        <w:t xml:space="preserve"> и тако све до </w:t>
      </w:r>
      <w:r w:rsidRPr="000E455D">
        <w:rPr>
          <w:rFonts w:cs="Arial"/>
          <w:i/>
          <w:lang w:val="ru-RU"/>
        </w:rPr>
        <w:t>„н од н“</w:t>
      </w:r>
      <w:r w:rsidRPr="000E455D">
        <w:rPr>
          <w:rFonts w:cs="Arial"/>
          <w:lang w:val="ru-RU"/>
        </w:rPr>
        <w:t xml:space="preserve">, с тим да </w:t>
      </w:r>
      <w:r w:rsidRPr="000E455D">
        <w:rPr>
          <w:rFonts w:cs="Arial"/>
          <w:i/>
          <w:lang w:val="ru-RU"/>
        </w:rPr>
        <w:t>„н“</w:t>
      </w:r>
      <w:r w:rsidRPr="000E455D">
        <w:rPr>
          <w:rFonts w:cs="Arial"/>
          <w:lang w:val="ru-RU"/>
        </w:rPr>
        <w:t xml:space="preserve"> представља укупан број страна понуде.</w:t>
      </w:r>
    </w:p>
    <w:p w:rsidR="008D2B23" w:rsidRPr="000E455D" w:rsidRDefault="008D2B23" w:rsidP="008D2B23">
      <w:pPr>
        <w:pStyle w:val="KDKomentar"/>
        <w:spacing w:before="0"/>
        <w:rPr>
          <w:rFonts w:cs="Arial"/>
          <w:i w:val="0"/>
          <w:color w:val="auto"/>
          <w:sz w:val="22"/>
          <w:szCs w:val="22"/>
        </w:rPr>
      </w:pPr>
      <w:r w:rsidRPr="000E455D">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0E455D" w:rsidRDefault="008D2B23" w:rsidP="008D2B23">
      <w:pPr>
        <w:pStyle w:val="KDParagraf"/>
        <w:spacing w:before="0"/>
        <w:rPr>
          <w:rFonts w:cs="Arial"/>
          <w:lang w:val="ru-RU"/>
        </w:rPr>
      </w:pPr>
      <w:r w:rsidRPr="000E455D">
        <w:rPr>
          <w:rFonts w:cs="Arial"/>
          <w:lang w:val="ru-RU"/>
        </w:rPr>
        <w:t xml:space="preserve">Понуђач подноси понуду у затвореној коверти </w:t>
      </w:r>
      <w:r w:rsidRPr="00611597">
        <w:rPr>
          <w:rFonts w:cs="Arial"/>
          <w:lang w:val="ru-RU"/>
        </w:rPr>
        <w:t>или кутији</w:t>
      </w:r>
      <w:r w:rsidRPr="000E455D">
        <w:rPr>
          <w:rFonts w:cs="Arial"/>
          <w:lang w:val="ru-RU"/>
        </w:rPr>
        <w:t xml:space="preserve">, тако да се </w:t>
      </w:r>
      <w:r w:rsidR="00613B13" w:rsidRPr="000E455D">
        <w:rPr>
          <w:rFonts w:cs="Arial"/>
          <w:lang w:val="ru-RU"/>
        </w:rPr>
        <w:t>при отварању може проверити да ли је затворена, као и када</w:t>
      </w:r>
      <w:r w:rsidRPr="000E455D">
        <w:rPr>
          <w:rFonts w:cs="Arial"/>
          <w:lang w:val="ru-RU"/>
        </w:rPr>
        <w:t>, на адресу: Јавно пред</w:t>
      </w:r>
      <w:r w:rsidR="00C9019C" w:rsidRPr="000E455D">
        <w:rPr>
          <w:rFonts w:cs="Arial"/>
          <w:lang w:val="ru-RU"/>
        </w:rPr>
        <w:t>уз</w:t>
      </w:r>
      <w:r w:rsidR="00261F9C" w:rsidRPr="000E455D">
        <w:rPr>
          <w:rFonts w:cs="Arial"/>
          <w:lang w:val="ru-RU"/>
        </w:rPr>
        <w:t>еће „Електропривреда Србије“ - о</w:t>
      </w:r>
      <w:r w:rsidR="00AB4858" w:rsidRPr="000E455D">
        <w:rPr>
          <w:rFonts w:cs="Arial"/>
          <w:lang w:val="ru-RU"/>
        </w:rPr>
        <w:t>гранак ТЕ-КО Костолац, улица Николе Тесле бр.5-7, 12208 Костолац</w:t>
      </w:r>
      <w:r w:rsidRPr="000E455D">
        <w:rPr>
          <w:rFonts w:cs="Arial"/>
          <w:lang w:val="ru-RU"/>
        </w:rPr>
        <w:t xml:space="preserve"> - са назнак</w:t>
      </w:r>
      <w:r w:rsidR="00AB4858" w:rsidRPr="000E455D">
        <w:rPr>
          <w:rFonts w:cs="Arial"/>
          <w:lang w:val="ru-RU"/>
        </w:rPr>
        <w:t xml:space="preserve">ом: „Понуда за јавну набавку </w:t>
      </w:r>
      <w:r w:rsidRPr="000E455D">
        <w:rPr>
          <w:rFonts w:cs="Arial"/>
          <w:lang w:val="ru-RU"/>
        </w:rPr>
        <w:t xml:space="preserve"> </w:t>
      </w:r>
      <w:r w:rsidR="00943700" w:rsidRPr="000E455D">
        <w:rPr>
          <w:rFonts w:cs="Arial"/>
          <w:lang w:val="ru-RU"/>
        </w:rPr>
        <w:t>ЈН/</w:t>
      </w:r>
      <w:r w:rsidR="00C714AF">
        <w:rPr>
          <w:rFonts w:cs="Arial"/>
          <w:lang w:val="ru-RU"/>
        </w:rPr>
        <w:t>3100/</w:t>
      </w:r>
      <w:r w:rsidR="009D6502">
        <w:rPr>
          <w:rFonts w:cs="Arial"/>
          <w:lang w:val="ru-RU"/>
        </w:rPr>
        <w:t>0609</w:t>
      </w:r>
      <w:r w:rsidR="00C714AF">
        <w:rPr>
          <w:rFonts w:cs="Arial"/>
          <w:lang w:val="ru-RU"/>
        </w:rPr>
        <w:t>/</w:t>
      </w:r>
      <w:r w:rsidR="009D6502">
        <w:rPr>
          <w:rFonts w:cs="Arial"/>
          <w:lang w:val="ru-RU"/>
        </w:rPr>
        <w:t>2020</w:t>
      </w:r>
      <w:r w:rsidRPr="000E455D">
        <w:rPr>
          <w:rFonts w:cs="Arial"/>
          <w:lang w:val="ru-RU"/>
        </w:rPr>
        <w:t xml:space="preserve"> - НЕ ОТВАРАТИ“. </w:t>
      </w:r>
    </w:p>
    <w:p w:rsidR="008D2B23" w:rsidRPr="00611597" w:rsidRDefault="008D2B23" w:rsidP="008D2B23">
      <w:pPr>
        <w:pStyle w:val="KDParagraf"/>
        <w:spacing w:before="0"/>
        <w:rPr>
          <w:rFonts w:cs="Arial"/>
          <w:lang w:val="ru-RU"/>
        </w:rPr>
      </w:pPr>
      <w:r w:rsidRPr="00611597">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611597" w:rsidRDefault="008D2B23" w:rsidP="008D2B23">
      <w:pPr>
        <w:pStyle w:val="KDParagraf"/>
        <w:spacing w:before="0"/>
        <w:rPr>
          <w:rFonts w:cs="Arial"/>
          <w:lang w:val="ru-RU"/>
        </w:rPr>
      </w:pPr>
      <w:r w:rsidRPr="00611597">
        <w:rPr>
          <w:rFonts w:eastAsia="TimesNewRomanPSMT" w:cs="Arial"/>
          <w:bCs/>
          <w:lang w:val="ru-RU"/>
        </w:rPr>
        <w:t>У случају да понуду подноси група п</w:t>
      </w:r>
      <w:r w:rsidR="009B3371" w:rsidRPr="00611597">
        <w:rPr>
          <w:rFonts w:eastAsia="TimesNewRomanPSMT" w:cs="Arial"/>
          <w:bCs/>
          <w:lang w:val="ru-RU"/>
        </w:rPr>
        <w:t xml:space="preserve">онуђача, на полеђини коверте </w:t>
      </w:r>
      <w:r w:rsidRPr="00611597">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611597">
        <w:rPr>
          <w:rFonts w:cs="Arial"/>
          <w:lang w:val="ru-RU"/>
        </w:rPr>
        <w:t>.</w:t>
      </w:r>
    </w:p>
    <w:p w:rsidR="00613B13" w:rsidRPr="00611597" w:rsidRDefault="00613B13" w:rsidP="00613B13">
      <w:pPr>
        <w:pStyle w:val="KDParagraf"/>
        <w:spacing w:before="0"/>
        <w:rPr>
          <w:rFonts w:cs="Arial"/>
          <w:lang w:val="ru-RU"/>
        </w:rPr>
      </w:pPr>
      <w:r w:rsidRPr="00611597">
        <w:rPr>
          <w:rFonts w:cs="Arial"/>
          <w:lang w:val="ru-RU"/>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1597" w:rsidRDefault="00613B13" w:rsidP="00613B13">
      <w:pPr>
        <w:pStyle w:val="KDParagraf"/>
        <w:spacing w:before="0"/>
        <w:rPr>
          <w:rFonts w:cs="Arial"/>
          <w:lang w:val="ru-RU"/>
        </w:rPr>
      </w:pPr>
      <w:r w:rsidRPr="00611597">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0E455D">
        <w:rPr>
          <w:rFonts w:cs="Arial"/>
          <w:lang w:val="sr-Cyrl-RS"/>
        </w:rPr>
        <w:t>акона</w:t>
      </w:r>
      <w:r w:rsidRPr="00611597">
        <w:rPr>
          <w:rFonts w:cs="Arial"/>
          <w:lang w:val="ru-RU"/>
        </w:rPr>
        <w:t xml:space="preserve">. </w:t>
      </w:r>
    </w:p>
    <w:p w:rsidR="00613B13" w:rsidRPr="00611597" w:rsidRDefault="00613B13" w:rsidP="00613B13">
      <w:pPr>
        <w:pStyle w:val="KDParagraf"/>
        <w:spacing w:before="0"/>
        <w:rPr>
          <w:rFonts w:cs="Arial"/>
          <w:lang w:val="ru-RU"/>
        </w:rPr>
      </w:pPr>
      <w:r w:rsidRPr="00611597">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0E455D" w:rsidRDefault="00613B13" w:rsidP="00613B13">
      <w:pPr>
        <w:tabs>
          <w:tab w:val="left" w:pos="284"/>
          <w:tab w:val="left" w:pos="330"/>
        </w:tabs>
        <w:ind w:left="284"/>
        <w:rPr>
          <w:rFonts w:eastAsia="TimesNewRomanPSMT" w:cs="Arial"/>
          <w:bCs/>
          <w:lang w:val="sr-Cyrl-RS"/>
        </w:rPr>
      </w:pPr>
    </w:p>
    <w:p w:rsidR="008D2B23" w:rsidRPr="000E455D" w:rsidRDefault="008D2B23" w:rsidP="00B56161">
      <w:pPr>
        <w:pStyle w:val="KDPodnaslov2"/>
        <w:numPr>
          <w:ilvl w:val="1"/>
          <w:numId w:val="23"/>
        </w:numPr>
        <w:spacing w:before="0"/>
        <w:jc w:val="both"/>
        <w:rPr>
          <w:rFonts w:cs="Arial"/>
        </w:rPr>
      </w:pPr>
      <w:bookmarkStart w:id="212" w:name="_Toc441651579"/>
      <w:bookmarkStart w:id="213" w:name="_Toc442559890"/>
      <w:r w:rsidRPr="000E455D">
        <w:rPr>
          <w:rFonts w:cs="Arial"/>
        </w:rPr>
        <w:t>Обавезна садржина понуде</w:t>
      </w:r>
      <w:bookmarkEnd w:id="212"/>
      <w:bookmarkEnd w:id="213"/>
    </w:p>
    <w:p w:rsidR="008D2B23" w:rsidRDefault="008D2B23" w:rsidP="008D2B23">
      <w:pPr>
        <w:pStyle w:val="KDParagraf"/>
        <w:spacing w:before="0"/>
        <w:rPr>
          <w:rFonts w:cs="Arial"/>
          <w:lang w:val="ru-RU"/>
        </w:rPr>
      </w:pPr>
      <w:r w:rsidRPr="000E455D">
        <w:rPr>
          <w:rFonts w:cs="Arial"/>
          <w:lang w:val="ru-RU" w:bidi="en-US"/>
        </w:rPr>
        <w:t xml:space="preserve">Садржину понуде, поред Обрасца понуде, чине и сви остали докази </w:t>
      </w:r>
      <w:r w:rsidRPr="00611597">
        <w:rPr>
          <w:rFonts w:cs="Arial"/>
          <w:lang w:val="ru-RU" w:bidi="en-US"/>
        </w:rPr>
        <w:t xml:space="preserve"> предвиђени чл. 77. Закона, који су наведени у конкурсној документацији, као и сви тражени прилози и изјаве</w:t>
      </w:r>
      <w:r w:rsidR="001945FA" w:rsidRPr="000E455D">
        <w:rPr>
          <w:rFonts w:cs="Arial"/>
          <w:lang w:val="sr-Cyrl-RS" w:bidi="en-US"/>
        </w:rPr>
        <w:t xml:space="preserve"> (попуњени, потписани и печатом оверени)</w:t>
      </w:r>
      <w:r w:rsidRPr="00611597">
        <w:rPr>
          <w:rFonts w:cs="Arial"/>
          <w:lang w:val="ru-RU" w:bidi="en-US"/>
        </w:rPr>
        <w:t xml:space="preserve"> на начин предвиђен следећим ставом ове тачке</w:t>
      </w:r>
      <w:r w:rsidRPr="00611597">
        <w:rPr>
          <w:rFonts w:cs="Arial"/>
          <w:lang w:val="ru-RU"/>
        </w:rPr>
        <w:t>:</w:t>
      </w:r>
    </w:p>
    <w:p w:rsidR="00710B3B" w:rsidRPr="00611597" w:rsidRDefault="00710B3B" w:rsidP="008D2B23">
      <w:pPr>
        <w:pStyle w:val="KDParagraf"/>
        <w:spacing w:before="0"/>
        <w:rPr>
          <w:rFonts w:cs="Arial"/>
          <w:lang w:val="ru-RU"/>
        </w:rPr>
      </w:pPr>
    </w:p>
    <w:p w:rsidR="00645F72" w:rsidRPr="000E455D" w:rsidRDefault="00645F72" w:rsidP="00645F72">
      <w:pPr>
        <w:pStyle w:val="KDNabrajanje"/>
        <w:spacing w:before="0"/>
        <w:rPr>
          <w:rFonts w:cs="Arial"/>
        </w:rPr>
      </w:pPr>
      <w:r w:rsidRPr="000E455D">
        <w:rPr>
          <w:rFonts w:cs="Arial"/>
        </w:rPr>
        <w:t xml:space="preserve">Образац понуде </w:t>
      </w:r>
    </w:p>
    <w:p w:rsidR="00645F72" w:rsidRPr="000E455D" w:rsidRDefault="00645F72" w:rsidP="00645F72">
      <w:pPr>
        <w:pStyle w:val="KDNabrajanje"/>
        <w:spacing w:before="0"/>
        <w:rPr>
          <w:rFonts w:cs="Arial"/>
        </w:rPr>
      </w:pPr>
      <w:r w:rsidRPr="000E455D">
        <w:rPr>
          <w:rFonts w:cs="Arial"/>
        </w:rPr>
        <w:t xml:space="preserve">Структура цене </w:t>
      </w:r>
    </w:p>
    <w:p w:rsidR="00645F72" w:rsidRDefault="00645F72" w:rsidP="00645F72">
      <w:pPr>
        <w:pStyle w:val="KDNabrajanje"/>
        <w:spacing w:before="0"/>
        <w:rPr>
          <w:rFonts w:cs="Arial"/>
        </w:rPr>
      </w:pPr>
      <w:r w:rsidRPr="000E455D">
        <w:rPr>
          <w:rFonts w:cs="Arial"/>
        </w:rPr>
        <w:t>О</w:t>
      </w:r>
      <w:r w:rsidR="00AB4858" w:rsidRPr="000E455D">
        <w:rPr>
          <w:rFonts w:cs="Arial"/>
        </w:rPr>
        <w:t>бразац трошкова припреме понуде</w:t>
      </w:r>
      <w:r w:rsidRPr="000E455D">
        <w:rPr>
          <w:rFonts w:cs="Arial"/>
        </w:rPr>
        <w:t xml:space="preserve">, </w:t>
      </w:r>
      <w:r w:rsidR="0056571E" w:rsidRPr="000E455D">
        <w:rPr>
          <w:rFonts w:cs="Arial"/>
        </w:rPr>
        <w:t>ако понуђач захтева надокнаду трошкова у складу са чл.88 Закона</w:t>
      </w:r>
    </w:p>
    <w:p w:rsidR="008D2B23" w:rsidRPr="000E455D" w:rsidRDefault="008D2B23" w:rsidP="008D2B23">
      <w:pPr>
        <w:pStyle w:val="KDNabrajanje"/>
        <w:spacing w:before="0"/>
        <w:rPr>
          <w:rFonts w:cs="Arial"/>
        </w:rPr>
      </w:pPr>
      <w:r w:rsidRPr="000E455D">
        <w:rPr>
          <w:rFonts w:cs="Arial"/>
        </w:rPr>
        <w:t xml:space="preserve">Изјава о независној понуди </w:t>
      </w:r>
    </w:p>
    <w:p w:rsidR="00645F72" w:rsidRDefault="00645F72" w:rsidP="00645F72">
      <w:pPr>
        <w:pStyle w:val="KDNabrajanje"/>
        <w:spacing w:before="0"/>
        <w:rPr>
          <w:rFonts w:cs="Arial"/>
        </w:rPr>
      </w:pPr>
      <w:r w:rsidRPr="00883B9F">
        <w:rPr>
          <w:rFonts w:cs="Arial"/>
        </w:rPr>
        <w:t>Изјав</w:t>
      </w:r>
      <w:r w:rsidR="001945FA" w:rsidRPr="00883B9F">
        <w:rPr>
          <w:rFonts w:cs="Arial"/>
          <w:lang w:val="sr-Cyrl-RS"/>
        </w:rPr>
        <w:t>а</w:t>
      </w:r>
      <w:r w:rsidRPr="00883B9F">
        <w:rPr>
          <w:rFonts w:cs="Arial"/>
        </w:rPr>
        <w:t xml:space="preserve"> у складу са чланом 75. став 2. Закона </w:t>
      </w:r>
    </w:p>
    <w:p w:rsidR="00C54F50" w:rsidRPr="007C4ED9" w:rsidRDefault="00C54F50" w:rsidP="00C54F50">
      <w:pPr>
        <w:pStyle w:val="KDNabrajanje"/>
        <w:rPr>
          <w:rFonts w:cs="Arial"/>
          <w:noProof/>
        </w:rPr>
      </w:pPr>
      <w:r w:rsidRPr="00E069EA">
        <w:rPr>
          <w:rFonts w:cs="Arial"/>
          <w:noProof/>
          <w:lang w:val="sr-Cyrl-RS"/>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rsidR="00E178FC" w:rsidRPr="008F49D1" w:rsidRDefault="00485274" w:rsidP="00645F72">
      <w:pPr>
        <w:pStyle w:val="KDNabrajanje"/>
        <w:spacing w:before="0"/>
        <w:rPr>
          <w:rFonts w:cs="Arial"/>
        </w:rPr>
      </w:pPr>
      <w:r>
        <w:rPr>
          <w:rFonts w:cs="Arial"/>
          <w:lang w:val="sr-Latn-RS"/>
        </w:rPr>
        <w:t>Средство</w:t>
      </w:r>
      <w:r w:rsidR="00E178FC">
        <w:rPr>
          <w:rFonts w:cs="Arial"/>
          <w:lang w:val="sr-Latn-RS"/>
        </w:rPr>
        <w:t xml:space="preserve"> финансијског обезбеђења.</w:t>
      </w:r>
    </w:p>
    <w:p w:rsidR="00EA6178" w:rsidRPr="000E455D" w:rsidRDefault="008F49D1" w:rsidP="00EA6178">
      <w:pPr>
        <w:pStyle w:val="KDNabrajanje"/>
        <w:spacing w:before="0"/>
        <w:rPr>
          <w:rFonts w:cs="Arial"/>
        </w:rPr>
      </w:pPr>
      <w:r>
        <w:rPr>
          <w:rFonts w:cs="Arial"/>
          <w:lang w:val="sr-Cyrl-RS"/>
        </w:rPr>
        <w:t>О</w:t>
      </w:r>
      <w:r w:rsidR="007267FC" w:rsidRPr="000E455D">
        <w:rPr>
          <w:rFonts w:cs="Arial"/>
        </w:rPr>
        <w:t>брасц</w:t>
      </w:r>
      <w:r w:rsidR="007267FC" w:rsidRPr="000E455D">
        <w:rPr>
          <w:rFonts w:cs="Arial"/>
          <w:lang w:val="sr-Cyrl-CS"/>
        </w:rPr>
        <w:t>и</w:t>
      </w:r>
      <w:r w:rsidR="00EA6178" w:rsidRPr="000E455D">
        <w:rPr>
          <w:rFonts w:cs="Arial"/>
        </w:rPr>
        <w:t>, изјаве и доказ</w:t>
      </w:r>
      <w:r w:rsidR="007267FC" w:rsidRPr="000E455D">
        <w:rPr>
          <w:rFonts w:cs="Arial"/>
          <w:lang w:val="sr-Cyrl-CS"/>
        </w:rPr>
        <w:t>и</w:t>
      </w:r>
      <w:r w:rsidR="007267FC" w:rsidRPr="000E455D">
        <w:rPr>
          <w:rFonts w:cs="Arial"/>
        </w:rPr>
        <w:t xml:space="preserve"> одређене тачком </w:t>
      </w:r>
      <w:r w:rsidR="003C4E60" w:rsidRPr="000E455D">
        <w:rPr>
          <w:rFonts w:cs="Arial"/>
          <w:lang w:val="sr-Cyrl-RS"/>
        </w:rPr>
        <w:t>6</w:t>
      </w:r>
      <w:r w:rsidR="007267FC" w:rsidRPr="000E455D">
        <w:rPr>
          <w:rFonts w:cs="Arial"/>
        </w:rPr>
        <w:t>.</w:t>
      </w:r>
      <w:r w:rsidR="007267FC" w:rsidRPr="000E455D">
        <w:rPr>
          <w:rFonts w:cs="Arial"/>
          <w:lang w:val="sr-Cyrl-CS"/>
        </w:rPr>
        <w:t>9</w:t>
      </w:r>
      <w:r w:rsidR="007267FC" w:rsidRPr="000E455D">
        <w:rPr>
          <w:rFonts w:cs="Arial"/>
        </w:rPr>
        <w:t xml:space="preserve"> или </w:t>
      </w:r>
      <w:r w:rsidR="003C4E60" w:rsidRPr="000E455D">
        <w:rPr>
          <w:rFonts w:cs="Arial"/>
          <w:lang w:val="sr-Cyrl-RS"/>
        </w:rPr>
        <w:t>6</w:t>
      </w:r>
      <w:r w:rsidR="007267FC" w:rsidRPr="000E455D">
        <w:rPr>
          <w:rFonts w:cs="Arial"/>
        </w:rPr>
        <w:t>.1</w:t>
      </w:r>
      <w:r w:rsidR="007267FC" w:rsidRPr="000E455D">
        <w:rPr>
          <w:rFonts w:cs="Arial"/>
          <w:lang w:val="sr-Cyrl-CS"/>
        </w:rPr>
        <w:t>0</w:t>
      </w:r>
      <w:r w:rsidR="00EA6178" w:rsidRPr="000E455D">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0E455D" w:rsidRDefault="008D2B23" w:rsidP="008D2B23">
      <w:pPr>
        <w:pStyle w:val="KDNabrajanje"/>
        <w:spacing w:before="0"/>
        <w:rPr>
          <w:rFonts w:cs="Arial"/>
        </w:rPr>
      </w:pPr>
      <w:r w:rsidRPr="000E455D">
        <w:rPr>
          <w:rFonts w:cs="Arial"/>
        </w:rPr>
        <w:t xml:space="preserve">потписан и печатом оверен образац „Модел уговора“ </w:t>
      </w:r>
      <w:r w:rsidR="003C4E60" w:rsidRPr="000E455D">
        <w:rPr>
          <w:rFonts w:cs="Arial"/>
          <w:lang w:val="sr-Cyrl-RS"/>
        </w:rPr>
        <w:t>(пожељно је да буде попуњен)</w:t>
      </w:r>
    </w:p>
    <w:p w:rsidR="008D2B23" w:rsidRPr="000E455D" w:rsidRDefault="008D2B23" w:rsidP="008D2B23">
      <w:pPr>
        <w:pStyle w:val="KDNabrajanje"/>
        <w:spacing w:before="0"/>
        <w:rPr>
          <w:rFonts w:cs="Arial"/>
        </w:rPr>
      </w:pPr>
      <w:r w:rsidRPr="000E455D">
        <w:rPr>
          <w:rFonts w:cs="Arial"/>
        </w:rPr>
        <w:t xml:space="preserve">докази о испуњености услова </w:t>
      </w:r>
      <w:r w:rsidRPr="000E455D">
        <w:rPr>
          <w:rFonts w:cs="Arial"/>
          <w:lang w:bidi="en-US"/>
        </w:rPr>
        <w:t xml:space="preserve">из чл. </w:t>
      </w:r>
      <w:r w:rsidR="007F37D0">
        <w:rPr>
          <w:rFonts w:cs="Arial"/>
          <w:lang w:val="sr-Cyrl-RS" w:bidi="en-US"/>
        </w:rPr>
        <w:t>75. и</w:t>
      </w:r>
      <w:r w:rsidRPr="000E455D">
        <w:rPr>
          <w:rFonts w:cs="Arial"/>
          <w:lang w:bidi="en-US"/>
        </w:rPr>
        <w:t>76.</w:t>
      </w:r>
      <w:r w:rsidRPr="000E455D">
        <w:rPr>
          <w:rFonts w:cs="Arial"/>
        </w:rPr>
        <w:t xml:space="preserve"> Закона у складу са чланом 77. Закон и Одељком 4. конкурсне документације </w:t>
      </w:r>
    </w:p>
    <w:p w:rsidR="00E422EB" w:rsidRPr="00E422EB" w:rsidRDefault="009B3371" w:rsidP="00E422EB">
      <w:pPr>
        <w:pStyle w:val="KDNabrajanje"/>
        <w:rPr>
          <w:rFonts w:cs="Arial"/>
        </w:rPr>
      </w:pPr>
      <w:r w:rsidRPr="000E455D">
        <w:rPr>
          <w:rFonts w:cs="Arial"/>
          <w:lang w:val="sr-Cyrl-RS"/>
        </w:rPr>
        <w:t>Овлашћење за потписника (ако не потписује заступник)</w:t>
      </w:r>
    </w:p>
    <w:p w:rsidR="00E422EB" w:rsidRPr="00710B3B" w:rsidRDefault="00E422EB" w:rsidP="00E422EB">
      <w:pPr>
        <w:pStyle w:val="KDNabrajanje"/>
        <w:rPr>
          <w:rFonts w:cs="Arial"/>
        </w:rPr>
      </w:pPr>
      <w:r>
        <w:rPr>
          <w:rFonts w:cs="Arial"/>
          <w:lang w:val="sr-Cyrl-RS"/>
        </w:rPr>
        <w:t>Споразум учесника заједничке понуде (уколико  учесници наступају као група понуђача)</w:t>
      </w:r>
    </w:p>
    <w:p w:rsidR="00710B3B" w:rsidRPr="00E422EB" w:rsidRDefault="00710B3B" w:rsidP="005E0FEE">
      <w:pPr>
        <w:pStyle w:val="KDNabrajanje"/>
        <w:numPr>
          <w:ilvl w:val="0"/>
          <w:numId w:val="0"/>
        </w:numPr>
        <w:ind w:left="568"/>
        <w:rPr>
          <w:rFonts w:cs="Arial"/>
        </w:rPr>
      </w:pPr>
    </w:p>
    <w:p w:rsidR="00EE070C" w:rsidRPr="000E455D" w:rsidRDefault="00EE070C" w:rsidP="00EE070C">
      <w:pPr>
        <w:pStyle w:val="KDNabrajanje"/>
        <w:numPr>
          <w:ilvl w:val="0"/>
          <w:numId w:val="0"/>
        </w:numPr>
        <w:spacing w:before="0"/>
        <w:ind w:left="270"/>
        <w:rPr>
          <w:rFonts w:cs="Arial"/>
        </w:rPr>
      </w:pPr>
    </w:p>
    <w:p w:rsidR="008D2B23" w:rsidRPr="000E455D" w:rsidRDefault="008D2B23" w:rsidP="008D2B23">
      <w:pPr>
        <w:pStyle w:val="KDParagraf"/>
        <w:spacing w:before="0"/>
        <w:rPr>
          <w:rFonts w:cs="Arial"/>
          <w:lang w:val="ru-RU"/>
        </w:rPr>
      </w:pPr>
      <w:r w:rsidRPr="000E455D">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0E455D" w:rsidRDefault="008D2B23" w:rsidP="008D2B23">
      <w:pPr>
        <w:pStyle w:val="KDParagraf"/>
        <w:spacing w:before="0"/>
        <w:rPr>
          <w:rFonts w:cs="Arial"/>
          <w:lang w:val="ru-RU"/>
        </w:rPr>
      </w:pPr>
      <w:r w:rsidRPr="000E455D">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0E455D" w:rsidRDefault="008D2B23" w:rsidP="008D2B23">
      <w:pPr>
        <w:pStyle w:val="KDParagraf"/>
        <w:spacing w:before="0"/>
        <w:rPr>
          <w:rFonts w:eastAsia="TimesNewRomanPS-BoldMT" w:cs="Arial"/>
          <w:bCs/>
          <w:lang w:val="ru-RU"/>
        </w:rPr>
      </w:pPr>
    </w:p>
    <w:p w:rsidR="008D2B23" w:rsidRPr="000E455D" w:rsidRDefault="003C4E60" w:rsidP="00B56161">
      <w:pPr>
        <w:pStyle w:val="KDPodnaslov2"/>
        <w:numPr>
          <w:ilvl w:val="1"/>
          <w:numId w:val="23"/>
        </w:numPr>
        <w:spacing w:before="0"/>
        <w:jc w:val="both"/>
        <w:rPr>
          <w:rFonts w:cs="Arial"/>
        </w:rPr>
      </w:pPr>
      <w:bookmarkStart w:id="214" w:name="_Toc441651580"/>
      <w:bookmarkStart w:id="215" w:name="_Toc442559891"/>
      <w:r w:rsidRPr="000E455D">
        <w:rPr>
          <w:rFonts w:cs="Arial"/>
          <w:lang w:val="sr-Cyrl-RS"/>
        </w:rPr>
        <w:t>П</w:t>
      </w:r>
      <w:r w:rsidRPr="000E455D">
        <w:rPr>
          <w:rFonts w:cs="Arial"/>
        </w:rPr>
        <w:t>одношење и</w:t>
      </w:r>
      <w:r w:rsidR="008D2B23" w:rsidRPr="000E455D">
        <w:rPr>
          <w:rFonts w:cs="Arial"/>
        </w:rPr>
        <w:t xml:space="preserve"> отварање понуда</w:t>
      </w:r>
      <w:bookmarkEnd w:id="214"/>
      <w:bookmarkEnd w:id="215"/>
    </w:p>
    <w:p w:rsidR="00FC355A" w:rsidRPr="000E455D" w:rsidRDefault="00FC355A" w:rsidP="008D2B23">
      <w:pPr>
        <w:pStyle w:val="KDParagraf"/>
        <w:spacing w:before="0"/>
        <w:rPr>
          <w:rFonts w:cs="Arial"/>
          <w:lang w:val="sr-Cyrl-CS"/>
        </w:rPr>
      </w:pPr>
      <w:r w:rsidRPr="00611597">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0E455D">
        <w:rPr>
          <w:rFonts w:cs="Arial"/>
          <w:lang w:val="sr-Cyrl-RS"/>
        </w:rPr>
        <w:t>е</w:t>
      </w:r>
      <w:r w:rsidRPr="000E455D">
        <w:rPr>
          <w:rFonts w:cs="Arial"/>
          <w:lang w:val="sr-Cyrl-CS"/>
        </w:rPr>
        <w:t>.</w:t>
      </w:r>
    </w:p>
    <w:p w:rsidR="00BA24F1" w:rsidRDefault="008D2B23" w:rsidP="00FC355A">
      <w:pPr>
        <w:pStyle w:val="KDParagraf"/>
        <w:spacing w:before="0"/>
        <w:rPr>
          <w:rFonts w:cs="Arial"/>
          <w:lang w:val="ru-RU"/>
        </w:rPr>
      </w:pPr>
      <w:r w:rsidRPr="00611597">
        <w:rPr>
          <w:rFonts w:cs="Arial"/>
          <w:lang w:val="ru-RU"/>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w:t>
      </w:r>
    </w:p>
    <w:p w:rsidR="00BA24F1" w:rsidRDefault="00BA24F1" w:rsidP="00FC355A">
      <w:pPr>
        <w:pStyle w:val="KDParagraf"/>
        <w:spacing w:before="0"/>
        <w:rPr>
          <w:rFonts w:cs="Arial"/>
          <w:lang w:val="ru-RU"/>
        </w:rPr>
      </w:pPr>
    </w:p>
    <w:p w:rsidR="00BA24F1" w:rsidRDefault="00BA24F1" w:rsidP="00FC355A">
      <w:pPr>
        <w:pStyle w:val="KDParagraf"/>
        <w:spacing w:before="0"/>
        <w:rPr>
          <w:rFonts w:cs="Arial"/>
          <w:lang w:val="ru-RU"/>
        </w:rPr>
      </w:pPr>
    </w:p>
    <w:p w:rsidR="00FC355A" w:rsidRPr="000E455D" w:rsidRDefault="008D2B23" w:rsidP="00FC355A">
      <w:pPr>
        <w:pStyle w:val="KDParagraf"/>
        <w:spacing w:before="0"/>
        <w:rPr>
          <w:rFonts w:cs="Arial"/>
          <w:lang w:val="sr-Cyrl-CS"/>
        </w:rPr>
      </w:pPr>
      <w:r w:rsidRPr="00611597">
        <w:rPr>
          <w:rFonts w:cs="Arial"/>
          <w:lang w:val="ru-RU"/>
        </w:rPr>
        <w:t>понуда, овакву понуду вратити неотворену понуђачу, са назнаком да је поднета неблаговремено.</w:t>
      </w:r>
    </w:p>
    <w:p w:rsidR="00FC355A" w:rsidRPr="000E455D" w:rsidRDefault="00FC355A" w:rsidP="008D2B23">
      <w:pPr>
        <w:pStyle w:val="KDParagraf"/>
        <w:spacing w:before="0"/>
        <w:rPr>
          <w:rFonts w:cs="Arial"/>
          <w:lang w:val="sr-Cyrl-RS"/>
        </w:rPr>
      </w:pPr>
      <w:r w:rsidRPr="00611597">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0E455D">
        <w:rPr>
          <w:rFonts w:cs="Arial"/>
          <w:lang w:val="sr-Cyrl-CS"/>
        </w:rPr>
        <w:t xml:space="preserve"> -</w:t>
      </w:r>
      <w:r w:rsidRPr="00611597">
        <w:rPr>
          <w:rFonts w:cs="Arial"/>
          <w:lang w:val="ru-RU"/>
        </w:rPr>
        <w:t xml:space="preserve"> </w:t>
      </w:r>
      <w:r w:rsidR="00373035" w:rsidRPr="000E455D">
        <w:rPr>
          <w:rFonts w:cs="Arial"/>
          <w:lang w:val="sr-Cyrl-RS"/>
        </w:rPr>
        <w:t>о</w:t>
      </w:r>
      <w:r w:rsidR="00AB4858" w:rsidRPr="000E455D">
        <w:rPr>
          <w:rFonts w:cs="Arial"/>
          <w:lang w:val="sr-Cyrl-RS"/>
        </w:rPr>
        <w:t>гранак ТЕ-КО Костолац</w:t>
      </w:r>
      <w:r w:rsidR="003C4E60" w:rsidRPr="000E455D">
        <w:rPr>
          <w:rFonts w:cs="Arial"/>
          <w:lang w:val="sr-Cyrl-RS"/>
        </w:rPr>
        <w:t>,</w:t>
      </w:r>
      <w:r w:rsidR="00AB4858" w:rsidRPr="000E455D">
        <w:rPr>
          <w:rFonts w:cs="Arial"/>
          <w:lang w:val="sr-Cyrl-RS"/>
        </w:rPr>
        <w:t xml:space="preserve"> Костолац</w:t>
      </w:r>
      <w:r w:rsidR="008364F9" w:rsidRPr="000E455D">
        <w:rPr>
          <w:rFonts w:cs="Arial"/>
          <w:lang w:val="sr-Cyrl-RS"/>
        </w:rPr>
        <w:t>, улица Николе Тесле бр.5-7, Сектор за комерцијалне послове, Сала за јавне набавке</w:t>
      </w:r>
      <w:r w:rsidR="00AB4858" w:rsidRPr="000E455D">
        <w:rPr>
          <w:rFonts w:cs="Arial"/>
          <w:lang w:val="sr-Cyrl-RS"/>
        </w:rPr>
        <w:t xml:space="preserve">. </w:t>
      </w:r>
    </w:p>
    <w:p w:rsidR="008D2B23" w:rsidRPr="00611597" w:rsidRDefault="008D2B23" w:rsidP="008D2B23">
      <w:pPr>
        <w:pStyle w:val="KDParagraf"/>
        <w:spacing w:before="0"/>
        <w:rPr>
          <w:rFonts w:cs="Arial"/>
          <w:lang w:val="ru-RU"/>
        </w:rPr>
      </w:pPr>
      <w:r w:rsidRPr="00611597">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0E455D">
        <w:rPr>
          <w:rFonts w:cs="Arial"/>
          <w:lang w:val="sr-Cyrl-CS"/>
        </w:rPr>
        <w:t xml:space="preserve"> </w:t>
      </w:r>
      <w:r w:rsidR="009B3371" w:rsidRPr="00611597">
        <w:rPr>
          <w:rFonts w:cs="Arial"/>
          <w:lang w:val="ru-RU"/>
        </w:rPr>
        <w:t>за учествовање у овом поступку (пожељно да буде издато на меморандуму понуђача)</w:t>
      </w:r>
      <w:r w:rsidRPr="00611597">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611597" w:rsidRDefault="008D2B23" w:rsidP="008D2B23">
      <w:pPr>
        <w:pStyle w:val="KDParagraf"/>
        <w:spacing w:before="0"/>
        <w:rPr>
          <w:rFonts w:cs="Arial"/>
          <w:lang w:val="ru-RU"/>
        </w:rPr>
      </w:pPr>
      <w:r w:rsidRPr="00611597">
        <w:rPr>
          <w:rFonts w:cs="Arial"/>
          <w:lang w:val="ru-RU"/>
        </w:rPr>
        <w:t>Комисија за јавну набавку води записник о отварању понуда у који се уносе подаци у складу са Законом.</w:t>
      </w:r>
    </w:p>
    <w:p w:rsidR="008D2B23" w:rsidRPr="00611597" w:rsidRDefault="008D2B23" w:rsidP="008D2B23">
      <w:pPr>
        <w:pStyle w:val="KDParagraf"/>
        <w:spacing w:before="0"/>
        <w:rPr>
          <w:rFonts w:cs="Arial"/>
          <w:lang w:val="ru-RU"/>
        </w:rPr>
      </w:pPr>
      <w:r w:rsidRPr="00611597">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611597" w:rsidRDefault="008D2B23" w:rsidP="008D2B23">
      <w:pPr>
        <w:pStyle w:val="KDParagraf"/>
        <w:spacing w:before="0"/>
        <w:rPr>
          <w:rFonts w:cs="Arial"/>
          <w:lang w:val="ru-RU"/>
        </w:rPr>
      </w:pPr>
      <w:r w:rsidRPr="00611597">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611597" w:rsidRDefault="008D2B23" w:rsidP="008D2B23">
      <w:pPr>
        <w:pStyle w:val="KDParagraf"/>
        <w:spacing w:before="0"/>
        <w:rPr>
          <w:rFonts w:cs="Arial"/>
          <w:lang w:val="ru-RU"/>
        </w:rPr>
      </w:pPr>
    </w:p>
    <w:p w:rsidR="008D2B23" w:rsidRPr="000E455D" w:rsidRDefault="008D2B23" w:rsidP="00B56161">
      <w:pPr>
        <w:pStyle w:val="KDPodnaslov2"/>
        <w:numPr>
          <w:ilvl w:val="1"/>
          <w:numId w:val="23"/>
        </w:numPr>
        <w:spacing w:before="0"/>
        <w:jc w:val="both"/>
        <w:rPr>
          <w:rFonts w:cs="Arial"/>
        </w:rPr>
      </w:pPr>
      <w:bookmarkStart w:id="216" w:name="_Toc441651581"/>
      <w:bookmarkStart w:id="217" w:name="_Toc442559892"/>
      <w:r w:rsidRPr="000E455D">
        <w:rPr>
          <w:rFonts w:cs="Arial"/>
        </w:rPr>
        <w:t>Начин подношења понуде</w:t>
      </w:r>
      <w:bookmarkEnd w:id="216"/>
      <w:bookmarkEnd w:id="217"/>
    </w:p>
    <w:p w:rsidR="008D2B23" w:rsidRPr="000E455D" w:rsidRDefault="008D2B23" w:rsidP="008D2B23">
      <w:pPr>
        <w:pStyle w:val="KDParagraf"/>
        <w:spacing w:before="0"/>
        <w:rPr>
          <w:rFonts w:cs="Arial"/>
          <w:lang w:val="ru-RU"/>
        </w:rPr>
      </w:pPr>
      <w:r w:rsidRPr="000E455D">
        <w:rPr>
          <w:rFonts w:cs="Arial"/>
          <w:lang w:val="ru-RU"/>
        </w:rPr>
        <w:t>Понуђач може поднети само једну понуду.</w:t>
      </w:r>
    </w:p>
    <w:p w:rsidR="008D2B23" w:rsidRPr="000E455D" w:rsidRDefault="008D2B23" w:rsidP="008D2B23">
      <w:pPr>
        <w:pStyle w:val="KDParagraf"/>
        <w:spacing w:before="0"/>
        <w:rPr>
          <w:rFonts w:cs="Arial"/>
          <w:lang w:val="ru-RU"/>
        </w:rPr>
      </w:pPr>
      <w:r w:rsidRPr="000E455D">
        <w:rPr>
          <w:rFonts w:cs="Arial"/>
          <w:lang w:val="ru-RU"/>
        </w:rPr>
        <w:t>Понуду може поднети понуђач самостално, група понуђача, као и понуђач са подизвођачем.</w:t>
      </w:r>
    </w:p>
    <w:p w:rsidR="008D2B23" w:rsidRPr="00611597" w:rsidRDefault="008D2B23" w:rsidP="008D2B23">
      <w:pPr>
        <w:pStyle w:val="KDParagraf"/>
        <w:spacing w:before="0"/>
        <w:rPr>
          <w:rFonts w:cs="Arial"/>
          <w:lang w:val="ru-RU"/>
        </w:rPr>
      </w:pPr>
      <w:r w:rsidRPr="00611597">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611597" w:rsidRDefault="008D2B23" w:rsidP="008D2B23">
      <w:pPr>
        <w:pStyle w:val="KDParagraf"/>
        <w:spacing w:before="0"/>
        <w:rPr>
          <w:rFonts w:cs="Arial"/>
          <w:lang w:val="ru-RU"/>
        </w:rPr>
      </w:pPr>
      <w:r w:rsidRPr="00611597">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611597" w:rsidRDefault="008D2B23" w:rsidP="008D2B23">
      <w:pPr>
        <w:pStyle w:val="KDParagraf"/>
        <w:spacing w:before="0"/>
        <w:rPr>
          <w:rFonts w:cs="Arial"/>
          <w:lang w:val="ru-RU"/>
        </w:rPr>
      </w:pPr>
      <w:r w:rsidRPr="00611597">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611597" w:rsidRDefault="008D2B23" w:rsidP="008D2B23">
      <w:pPr>
        <w:pStyle w:val="KDParagraf"/>
        <w:spacing w:before="0"/>
        <w:rPr>
          <w:rFonts w:cs="Arial"/>
          <w:lang w:val="ru-RU"/>
        </w:rPr>
      </w:pPr>
    </w:p>
    <w:p w:rsidR="008D2B23" w:rsidRPr="000E455D" w:rsidRDefault="008D2B23" w:rsidP="00B56161">
      <w:pPr>
        <w:pStyle w:val="KDPodnaslov2"/>
        <w:numPr>
          <w:ilvl w:val="1"/>
          <w:numId w:val="23"/>
        </w:numPr>
        <w:spacing w:before="0"/>
        <w:jc w:val="both"/>
        <w:rPr>
          <w:rFonts w:cs="Arial"/>
        </w:rPr>
      </w:pPr>
      <w:bookmarkStart w:id="218" w:name="_Toc441651582"/>
      <w:bookmarkStart w:id="219" w:name="_Toc442559893"/>
      <w:r w:rsidRPr="000E455D">
        <w:rPr>
          <w:rFonts w:cs="Arial"/>
        </w:rPr>
        <w:t>Измена, допуна и опозив понуде</w:t>
      </w:r>
      <w:bookmarkEnd w:id="218"/>
      <w:bookmarkEnd w:id="219"/>
    </w:p>
    <w:p w:rsidR="008D2B23" w:rsidRPr="000E455D" w:rsidRDefault="008D2B23" w:rsidP="008D2B23">
      <w:pPr>
        <w:pStyle w:val="KDParagraf"/>
        <w:spacing w:before="0"/>
        <w:rPr>
          <w:rFonts w:cs="Arial"/>
          <w:lang w:val="ru-RU"/>
        </w:rPr>
      </w:pPr>
      <w:r w:rsidRPr="000E455D">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943700" w:rsidRPr="000E455D">
        <w:rPr>
          <w:rFonts w:cs="Arial"/>
          <w:lang w:val="ru-RU"/>
        </w:rPr>
        <w:t>ЈН/</w:t>
      </w:r>
      <w:r w:rsidR="00C714AF">
        <w:rPr>
          <w:rFonts w:cs="Arial"/>
          <w:lang w:val="ru-RU"/>
        </w:rPr>
        <w:t>3100/</w:t>
      </w:r>
      <w:r w:rsidR="009D6502">
        <w:rPr>
          <w:rFonts w:cs="Arial"/>
          <w:lang w:val="ru-RU"/>
        </w:rPr>
        <w:t>0609</w:t>
      </w:r>
      <w:r w:rsidR="00C714AF">
        <w:rPr>
          <w:rFonts w:cs="Arial"/>
          <w:lang w:val="ru-RU"/>
        </w:rPr>
        <w:t>/</w:t>
      </w:r>
      <w:r w:rsidR="009D6502">
        <w:rPr>
          <w:rFonts w:cs="Arial"/>
          <w:lang w:val="ru-RU"/>
        </w:rPr>
        <w:t>2020</w:t>
      </w:r>
      <w:r w:rsidRPr="000E455D">
        <w:rPr>
          <w:rFonts w:cs="Arial"/>
          <w:lang w:val="ru-RU"/>
        </w:rPr>
        <w:t xml:space="preserve"> – НЕ ОТВАРАТИ“.</w:t>
      </w:r>
    </w:p>
    <w:p w:rsidR="008D2B23" w:rsidRPr="00611597" w:rsidRDefault="008D2B23" w:rsidP="008D2B23">
      <w:pPr>
        <w:pStyle w:val="KDParagraf"/>
        <w:spacing w:before="0"/>
        <w:rPr>
          <w:rFonts w:cs="Arial"/>
          <w:lang w:val="ru-RU"/>
        </w:rPr>
      </w:pPr>
      <w:r w:rsidRPr="00611597">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0E455D">
        <w:rPr>
          <w:rFonts w:cs="Arial"/>
          <w:lang w:val="sr-Cyrl-CS"/>
        </w:rPr>
        <w:t xml:space="preserve"> </w:t>
      </w:r>
      <w:r w:rsidRPr="00611597">
        <w:rPr>
          <w:rFonts w:cs="Arial"/>
          <w:lang w:val="ru-RU"/>
        </w:rPr>
        <w:t>измена или допуна односи.</w:t>
      </w:r>
    </w:p>
    <w:p w:rsidR="008D2B23" w:rsidRPr="00611597" w:rsidRDefault="008D2B23" w:rsidP="008D2B23">
      <w:pPr>
        <w:pStyle w:val="KDParagraf"/>
        <w:spacing w:before="0"/>
        <w:rPr>
          <w:rFonts w:cs="Arial"/>
          <w:lang w:val="ru-RU"/>
        </w:rPr>
      </w:pPr>
      <w:r w:rsidRPr="00611597">
        <w:rPr>
          <w:rFonts w:cs="Arial"/>
          <w:lang w:val="ru-RU"/>
        </w:rPr>
        <w:lastRenderedPageBreak/>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0E455D">
        <w:rPr>
          <w:rFonts w:cs="Arial"/>
          <w:lang w:val="ru-RU"/>
        </w:rPr>
        <w:t xml:space="preserve"> </w:t>
      </w:r>
      <w:r w:rsidR="00943700" w:rsidRPr="000E455D">
        <w:rPr>
          <w:rFonts w:cs="Arial"/>
          <w:lang w:val="ru-RU"/>
        </w:rPr>
        <w:t>ЈН/</w:t>
      </w:r>
      <w:r w:rsidR="00C714AF">
        <w:rPr>
          <w:rFonts w:cs="Arial"/>
          <w:lang w:val="ru-RU"/>
        </w:rPr>
        <w:t>3100/</w:t>
      </w:r>
      <w:r w:rsidR="009D6502">
        <w:rPr>
          <w:rFonts w:cs="Arial"/>
          <w:lang w:val="ru-RU"/>
        </w:rPr>
        <w:t>0609</w:t>
      </w:r>
      <w:r w:rsidR="00C714AF">
        <w:rPr>
          <w:rFonts w:cs="Arial"/>
          <w:lang w:val="ru-RU"/>
        </w:rPr>
        <w:t>/</w:t>
      </w:r>
      <w:r w:rsidR="009D6502">
        <w:rPr>
          <w:rFonts w:cs="Arial"/>
          <w:lang w:val="ru-RU"/>
        </w:rPr>
        <w:t>2020</w:t>
      </w:r>
      <w:r w:rsidR="00AB4858" w:rsidRPr="000E455D">
        <w:rPr>
          <w:rFonts w:cs="Arial"/>
          <w:lang w:val="ru-RU"/>
        </w:rPr>
        <w:t xml:space="preserve"> </w:t>
      </w:r>
      <w:r w:rsidRPr="00611597">
        <w:rPr>
          <w:rFonts w:cs="Arial"/>
          <w:lang w:val="ru-RU"/>
        </w:rPr>
        <w:t>– НЕ ОТВАРАТИ“.</w:t>
      </w:r>
    </w:p>
    <w:p w:rsidR="008D2B23" w:rsidRPr="00611597" w:rsidRDefault="008D2B23" w:rsidP="008D2B23">
      <w:pPr>
        <w:pStyle w:val="KDParagraf"/>
        <w:spacing w:before="0"/>
        <w:rPr>
          <w:rFonts w:cs="Arial"/>
          <w:lang w:val="ru-RU"/>
        </w:rPr>
      </w:pPr>
      <w:r w:rsidRPr="00611597">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0E455D" w:rsidRDefault="008D2B23" w:rsidP="008D2B23">
      <w:pPr>
        <w:pStyle w:val="KDKomentar"/>
        <w:spacing w:before="0"/>
        <w:rPr>
          <w:rFonts w:cs="Arial"/>
          <w:i w:val="0"/>
          <w:color w:val="auto"/>
          <w:sz w:val="22"/>
          <w:szCs w:val="22"/>
        </w:rPr>
      </w:pPr>
      <w:r w:rsidRPr="000E455D">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0E455D">
        <w:rPr>
          <w:rFonts w:cs="Arial"/>
          <w:i w:val="0"/>
          <w:color w:val="auto"/>
          <w:sz w:val="22"/>
          <w:szCs w:val="22"/>
          <w:lang w:val="sr-Cyrl-RS"/>
        </w:rPr>
        <w:t>.</w:t>
      </w:r>
    </w:p>
    <w:p w:rsidR="0045792E" w:rsidRPr="000E455D" w:rsidRDefault="0045792E" w:rsidP="008D2B23">
      <w:pPr>
        <w:pStyle w:val="KDKomentar"/>
        <w:spacing w:before="0"/>
        <w:rPr>
          <w:rFonts w:cs="Arial"/>
          <w:i w:val="0"/>
          <w:color w:val="auto"/>
          <w:sz w:val="22"/>
          <w:szCs w:val="22"/>
        </w:rPr>
      </w:pPr>
    </w:p>
    <w:p w:rsidR="008D2B23" w:rsidRPr="000E455D" w:rsidRDefault="008D2B23" w:rsidP="00B56161">
      <w:pPr>
        <w:pStyle w:val="KDPodnaslov2"/>
        <w:numPr>
          <w:ilvl w:val="1"/>
          <w:numId w:val="23"/>
        </w:numPr>
        <w:spacing w:before="0"/>
        <w:jc w:val="both"/>
        <w:rPr>
          <w:rFonts w:cs="Arial"/>
        </w:rPr>
      </w:pPr>
      <w:bookmarkStart w:id="220" w:name="_Toc441651583"/>
      <w:bookmarkStart w:id="221" w:name="_Toc442559894"/>
      <w:r w:rsidRPr="000E455D">
        <w:rPr>
          <w:rFonts w:cs="Arial"/>
          <w:lang w:val="ru-RU"/>
        </w:rPr>
        <w:t>П</w:t>
      </w:r>
      <w:r w:rsidRPr="000E455D">
        <w:rPr>
          <w:rFonts w:cs="Arial"/>
        </w:rPr>
        <w:t>артије</w:t>
      </w:r>
      <w:bookmarkEnd w:id="220"/>
      <w:bookmarkEnd w:id="221"/>
    </w:p>
    <w:p w:rsidR="00FC355A" w:rsidRPr="00611597" w:rsidRDefault="00FC355A" w:rsidP="00FC355A">
      <w:pPr>
        <w:pStyle w:val="KDParagraf"/>
        <w:spacing w:before="0"/>
        <w:rPr>
          <w:rFonts w:cs="Arial"/>
          <w:lang w:val="ru-RU"/>
        </w:rPr>
      </w:pPr>
      <w:r w:rsidRPr="00611597">
        <w:rPr>
          <w:rFonts w:cs="Arial"/>
          <w:lang w:val="ru-RU"/>
        </w:rPr>
        <w:t>Набавка није обликована по партијама.</w:t>
      </w:r>
    </w:p>
    <w:p w:rsidR="00660E4F" w:rsidRPr="00611597" w:rsidRDefault="00660E4F" w:rsidP="008D2B23">
      <w:pPr>
        <w:spacing w:before="0"/>
        <w:rPr>
          <w:rFonts w:cs="Arial"/>
          <w:lang w:val="ru-RU"/>
        </w:rPr>
      </w:pPr>
    </w:p>
    <w:p w:rsidR="008D2B23" w:rsidRPr="000E455D" w:rsidRDefault="00011DCA" w:rsidP="00B56161">
      <w:pPr>
        <w:pStyle w:val="KDPodnaslov2"/>
        <w:numPr>
          <w:ilvl w:val="1"/>
          <w:numId w:val="23"/>
        </w:numPr>
        <w:spacing w:before="0"/>
        <w:jc w:val="both"/>
        <w:rPr>
          <w:rFonts w:cs="Arial"/>
        </w:rPr>
      </w:pPr>
      <w:bookmarkStart w:id="222" w:name="_Toc441651584"/>
      <w:bookmarkStart w:id="223" w:name="_Toc442559895"/>
      <w:r w:rsidRPr="000E455D">
        <w:rPr>
          <w:rFonts w:cs="Arial"/>
          <w:lang w:val="sr-Cyrl-RS"/>
        </w:rPr>
        <w:t xml:space="preserve"> </w:t>
      </w:r>
      <w:r w:rsidR="008D2B23" w:rsidRPr="000E455D">
        <w:rPr>
          <w:rFonts w:cs="Arial"/>
        </w:rPr>
        <w:t>Понуда са варијантама</w:t>
      </w:r>
      <w:bookmarkEnd w:id="222"/>
      <w:bookmarkEnd w:id="223"/>
    </w:p>
    <w:p w:rsidR="008D2B23" w:rsidRPr="000E455D" w:rsidRDefault="008D2B23" w:rsidP="008D2B23">
      <w:pPr>
        <w:tabs>
          <w:tab w:val="num" w:pos="993"/>
        </w:tabs>
        <w:spacing w:before="0"/>
        <w:rPr>
          <w:rFonts w:cs="Arial"/>
          <w:lang w:val="ru-RU"/>
        </w:rPr>
      </w:pPr>
      <w:r w:rsidRPr="000E455D">
        <w:rPr>
          <w:rFonts w:cs="Arial"/>
          <w:lang w:val="ru-RU"/>
        </w:rPr>
        <w:t>Понуда са варијантама није дозвољена.</w:t>
      </w:r>
    </w:p>
    <w:p w:rsidR="008D2B23" w:rsidRPr="000E455D" w:rsidRDefault="008D2B23" w:rsidP="008D2B23">
      <w:pPr>
        <w:tabs>
          <w:tab w:val="num" w:pos="993"/>
        </w:tabs>
        <w:spacing w:before="0"/>
        <w:rPr>
          <w:rFonts w:cs="Arial"/>
          <w:lang w:val="ru-RU"/>
        </w:rPr>
      </w:pPr>
    </w:p>
    <w:p w:rsidR="008D2B23" w:rsidRPr="000E455D" w:rsidRDefault="00011DCA" w:rsidP="00B56161">
      <w:pPr>
        <w:pStyle w:val="KDPodnaslov2"/>
        <w:numPr>
          <w:ilvl w:val="1"/>
          <w:numId w:val="23"/>
        </w:numPr>
        <w:spacing w:before="0"/>
        <w:jc w:val="both"/>
        <w:rPr>
          <w:rFonts w:cs="Arial"/>
        </w:rPr>
      </w:pPr>
      <w:bookmarkStart w:id="224" w:name="_Toc441651585"/>
      <w:bookmarkStart w:id="225" w:name="_Toc442559896"/>
      <w:r w:rsidRPr="000E455D">
        <w:rPr>
          <w:rFonts w:cs="Arial"/>
          <w:lang w:val="sr-Cyrl-RS"/>
        </w:rPr>
        <w:t xml:space="preserve"> </w:t>
      </w:r>
      <w:r w:rsidR="008D2B23" w:rsidRPr="000E455D">
        <w:rPr>
          <w:rFonts w:cs="Arial"/>
        </w:rPr>
        <w:t>Подношење понуде са подизвођачима</w:t>
      </w:r>
      <w:bookmarkEnd w:id="224"/>
      <w:bookmarkEnd w:id="225"/>
    </w:p>
    <w:p w:rsidR="00EE070C" w:rsidRPr="00611597" w:rsidRDefault="00EE070C" w:rsidP="00EE070C">
      <w:pPr>
        <w:pStyle w:val="KDParagraf"/>
        <w:spacing w:before="0"/>
        <w:rPr>
          <w:rFonts w:cs="Arial"/>
          <w:lang w:val="ru-RU"/>
        </w:rPr>
      </w:pPr>
      <w:r w:rsidRPr="00611597">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611597" w:rsidRDefault="00EE070C" w:rsidP="00EE070C">
      <w:pPr>
        <w:pStyle w:val="KDParagraf"/>
        <w:spacing w:before="0"/>
        <w:rPr>
          <w:rFonts w:cs="Arial"/>
          <w:lang w:val="ru-RU"/>
        </w:rPr>
      </w:pPr>
      <w:r w:rsidRPr="00611597">
        <w:rPr>
          <w:rFonts w:cs="Arial"/>
          <w:lang w:val="ru-RU"/>
        </w:rPr>
        <w:t>- назив подизвођача, а уколико уговор између наручиоца и понуђача буде закључен, тај подизвођач ће бити наведен у уговору;</w:t>
      </w:r>
    </w:p>
    <w:p w:rsidR="00EE070C" w:rsidRPr="00611597" w:rsidRDefault="00EE070C" w:rsidP="00EE070C">
      <w:pPr>
        <w:pStyle w:val="KDParagraf"/>
        <w:spacing w:before="0"/>
        <w:rPr>
          <w:rFonts w:cs="Arial"/>
          <w:lang w:val="ru-RU"/>
        </w:rPr>
      </w:pPr>
      <w:r w:rsidRPr="00611597">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611597" w:rsidRDefault="00EE070C" w:rsidP="00EE070C">
      <w:pPr>
        <w:pStyle w:val="KDParagraf"/>
        <w:spacing w:before="0"/>
        <w:rPr>
          <w:rFonts w:cs="Arial"/>
          <w:lang w:val="ru-RU"/>
        </w:rPr>
      </w:pPr>
      <w:r w:rsidRPr="00611597">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0E455D" w:rsidRDefault="00EE070C" w:rsidP="008D2B23">
      <w:pPr>
        <w:pStyle w:val="KDParagraf"/>
        <w:spacing w:before="0"/>
        <w:rPr>
          <w:rFonts w:cs="Arial"/>
          <w:lang w:val="sr-Cyrl-RS"/>
        </w:rPr>
      </w:pPr>
      <w:r w:rsidRPr="000E455D">
        <w:rPr>
          <w:rFonts w:cs="Arial"/>
          <w:lang w:val="sr-Cyrl-RS"/>
        </w:rPr>
        <w:t xml:space="preserve">Обавеза понуђача је да за </w:t>
      </w:r>
      <w:r w:rsidR="008D2B23" w:rsidRPr="00611597">
        <w:rPr>
          <w:rFonts w:cs="Arial"/>
          <w:lang w:val="ru-RU"/>
        </w:rPr>
        <w:t>подизвођач</w:t>
      </w:r>
      <w:r w:rsidRPr="000E455D">
        <w:rPr>
          <w:rFonts w:cs="Arial"/>
          <w:lang w:val="sr-Cyrl-RS"/>
        </w:rPr>
        <w:t>а достави доказе о испуњености</w:t>
      </w:r>
      <w:r w:rsidR="008D2B23" w:rsidRPr="00611597">
        <w:rPr>
          <w:rFonts w:cs="Arial"/>
          <w:lang w:val="ru-RU"/>
        </w:rPr>
        <w:t xml:space="preserve"> обавезн</w:t>
      </w:r>
      <w:r w:rsidRPr="000E455D">
        <w:rPr>
          <w:rFonts w:cs="Arial"/>
          <w:lang w:val="sr-Cyrl-RS"/>
        </w:rPr>
        <w:t>их</w:t>
      </w:r>
      <w:r w:rsidR="008D2B23" w:rsidRPr="00611597">
        <w:rPr>
          <w:rFonts w:cs="Arial"/>
          <w:lang w:val="ru-RU"/>
        </w:rPr>
        <w:t xml:space="preserve"> услов</w:t>
      </w:r>
      <w:r w:rsidRPr="000E455D">
        <w:rPr>
          <w:rFonts w:cs="Arial"/>
          <w:lang w:val="sr-Cyrl-RS"/>
        </w:rPr>
        <w:t>а</w:t>
      </w:r>
      <w:r w:rsidR="008D2B23" w:rsidRPr="00611597">
        <w:rPr>
          <w:rFonts w:cs="Arial"/>
          <w:lang w:val="ru-RU"/>
        </w:rPr>
        <w:t xml:space="preserve"> из члана 75. став 1. тачка 1), 2) и 4) Закона</w:t>
      </w:r>
      <w:r w:rsidRPr="00611597">
        <w:rPr>
          <w:rFonts w:cs="Arial"/>
          <w:lang w:val="ru-RU"/>
        </w:rPr>
        <w:t xml:space="preserve"> </w:t>
      </w:r>
      <w:r w:rsidR="008D2B23" w:rsidRPr="00611597">
        <w:rPr>
          <w:rFonts w:cs="Arial"/>
          <w:lang w:val="ru-RU"/>
        </w:rPr>
        <w:t>наведен</w:t>
      </w:r>
      <w:r w:rsidRPr="000E455D">
        <w:rPr>
          <w:rFonts w:cs="Arial"/>
          <w:lang w:val="sr-Cyrl-RS"/>
        </w:rPr>
        <w:t>их</w:t>
      </w:r>
      <w:r w:rsidR="008D2B23" w:rsidRPr="00611597">
        <w:rPr>
          <w:rFonts w:cs="Arial"/>
          <w:lang w:val="ru-RU"/>
        </w:rPr>
        <w:t xml:space="preserve"> у одељку Услови за учешће из члана 75. и 76. </w:t>
      </w:r>
      <w:r w:rsidR="008D2B23" w:rsidRPr="009D06DE">
        <w:rPr>
          <w:rFonts w:cs="Arial"/>
          <w:lang w:val="ru-RU"/>
        </w:rPr>
        <w:t>Закона и Упутство како се доказује испуњеност тих услова</w:t>
      </w:r>
      <w:r w:rsidR="00D425EB" w:rsidRPr="000E455D">
        <w:rPr>
          <w:rFonts w:cs="Arial"/>
          <w:lang w:val="sr-Cyrl-CS"/>
        </w:rPr>
        <w:t xml:space="preserve">. </w:t>
      </w:r>
    </w:p>
    <w:p w:rsidR="008D2B23" w:rsidRPr="00611597" w:rsidRDefault="008D2B23" w:rsidP="008D2B23">
      <w:pPr>
        <w:pStyle w:val="KDParagraf"/>
        <w:spacing w:before="0"/>
        <w:rPr>
          <w:rFonts w:cs="Arial"/>
          <w:lang w:val="ru-RU"/>
        </w:rPr>
      </w:pPr>
      <w:r w:rsidRPr="00611597">
        <w:rPr>
          <w:rFonts w:cs="Arial"/>
          <w:lang w:val="ru-RU"/>
        </w:rPr>
        <w:t xml:space="preserve">Све обрасце у понуди потписује и оверава понуђач, изузев </w:t>
      </w:r>
      <w:r w:rsidR="00EE070C" w:rsidRPr="000E455D">
        <w:rPr>
          <w:rFonts w:cs="Arial"/>
          <w:lang w:val="sr-Cyrl-RS"/>
        </w:rPr>
        <w:t>образаца под пуном материјалном и кривичном одговорношћу,</w:t>
      </w:r>
      <w:r w:rsidRPr="00611597">
        <w:rPr>
          <w:rFonts w:cs="Arial"/>
          <w:lang w:val="ru-RU"/>
        </w:rPr>
        <w:t>које попуњава, потписује и оверава сваки подизвођач у своје име.</w:t>
      </w:r>
    </w:p>
    <w:p w:rsidR="008D2B23" w:rsidRPr="00611597" w:rsidRDefault="008D2B23" w:rsidP="008D2B23">
      <w:pPr>
        <w:pStyle w:val="KDParagraf"/>
        <w:spacing w:before="0"/>
        <w:rPr>
          <w:rFonts w:cs="Arial"/>
          <w:lang w:val="ru-RU"/>
        </w:rPr>
      </w:pPr>
      <w:r w:rsidRPr="00611597">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611597" w:rsidRDefault="00011DCA" w:rsidP="00011DCA">
      <w:pPr>
        <w:pStyle w:val="KDParagraf"/>
        <w:spacing w:before="0"/>
        <w:rPr>
          <w:rFonts w:cs="Arial"/>
          <w:lang w:val="ru-RU"/>
        </w:rPr>
      </w:pPr>
      <w:r w:rsidRPr="00611597">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611597" w:rsidRDefault="008D2B23" w:rsidP="008D2B23">
      <w:pPr>
        <w:pStyle w:val="KDParagraf"/>
        <w:spacing w:before="0"/>
        <w:rPr>
          <w:rFonts w:cs="Arial"/>
          <w:lang w:val="ru-RU" w:bidi="en-US"/>
        </w:rPr>
      </w:pPr>
    </w:p>
    <w:p w:rsidR="008D2B23" w:rsidRPr="000E455D" w:rsidRDefault="008D2B23" w:rsidP="00B56161">
      <w:pPr>
        <w:pStyle w:val="KDPodnaslov2"/>
        <w:numPr>
          <w:ilvl w:val="1"/>
          <w:numId w:val="23"/>
        </w:numPr>
        <w:spacing w:before="0"/>
        <w:jc w:val="both"/>
        <w:rPr>
          <w:rFonts w:cs="Arial"/>
        </w:rPr>
      </w:pPr>
      <w:bookmarkStart w:id="226" w:name="_Toc441651586"/>
      <w:bookmarkStart w:id="227" w:name="_Toc442559897"/>
      <w:r w:rsidRPr="000E455D">
        <w:rPr>
          <w:rFonts w:cs="Arial"/>
        </w:rPr>
        <w:t>Подношење заједничке понуде</w:t>
      </w:r>
      <w:bookmarkEnd w:id="226"/>
      <w:bookmarkEnd w:id="227"/>
    </w:p>
    <w:p w:rsidR="008D2B23" w:rsidRPr="00611597" w:rsidRDefault="008D2B23" w:rsidP="008D2B23">
      <w:pPr>
        <w:pStyle w:val="KDParagraf"/>
        <w:spacing w:before="0"/>
        <w:rPr>
          <w:rFonts w:cs="Arial"/>
          <w:lang w:val="ru-RU"/>
        </w:rPr>
      </w:pPr>
      <w:r w:rsidRPr="00611597">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w:t>
      </w:r>
      <w:r w:rsidRPr="00611597">
        <w:rPr>
          <w:rFonts w:cs="Arial"/>
          <w:lang w:val="ru-RU"/>
        </w:rPr>
        <w:lastRenderedPageBreak/>
        <w:t xml:space="preserve">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0E455D" w:rsidRDefault="008D2B23" w:rsidP="008D2B23">
      <w:pPr>
        <w:pStyle w:val="KDNabrajanje"/>
        <w:spacing w:before="0"/>
        <w:rPr>
          <w:rFonts w:cs="Arial"/>
        </w:rPr>
      </w:pPr>
      <w:r w:rsidRPr="000E455D">
        <w:rPr>
          <w:rFonts w:cs="Arial"/>
          <w:lang w:val="sr-Cyrl-CS"/>
        </w:rPr>
        <w:t xml:space="preserve">податке о </w:t>
      </w:r>
      <w:r w:rsidRPr="000E455D">
        <w:rPr>
          <w:rFonts w:cs="Arial"/>
        </w:rPr>
        <w:t xml:space="preserve">члану групе који ће бити </w:t>
      </w:r>
      <w:r w:rsidRPr="000E455D">
        <w:rPr>
          <w:rFonts w:cs="Arial"/>
          <w:lang w:val="sr-Cyrl-CS"/>
        </w:rPr>
        <w:t>Н</w:t>
      </w:r>
      <w:r w:rsidRPr="000E455D">
        <w:rPr>
          <w:rFonts w:cs="Arial"/>
        </w:rPr>
        <w:t xml:space="preserve">осилац посла, односно који ће поднети понуду и који ће заступати групу понуђача пред </w:t>
      </w:r>
      <w:r w:rsidRPr="000E455D">
        <w:rPr>
          <w:rFonts w:cs="Arial"/>
          <w:lang w:val="sr-Cyrl-CS"/>
        </w:rPr>
        <w:t>Н</w:t>
      </w:r>
      <w:r w:rsidRPr="000E455D">
        <w:rPr>
          <w:rFonts w:cs="Arial"/>
        </w:rPr>
        <w:t>аручиоцем;</w:t>
      </w:r>
    </w:p>
    <w:p w:rsidR="008D2B23" w:rsidRPr="000E455D" w:rsidRDefault="008D2B23" w:rsidP="008D2B23">
      <w:pPr>
        <w:pStyle w:val="KDNabrajanje"/>
        <w:spacing w:before="0"/>
        <w:rPr>
          <w:rFonts w:cs="Arial"/>
        </w:rPr>
      </w:pPr>
      <w:r w:rsidRPr="000E455D">
        <w:rPr>
          <w:rFonts w:cs="Arial"/>
        </w:rPr>
        <w:t>опис послова сваког од понуђача из групе понуђача у извршењу уговора.</w:t>
      </w:r>
    </w:p>
    <w:p w:rsidR="00011DCA" w:rsidRPr="000E455D" w:rsidRDefault="008D2B23" w:rsidP="008D2B23">
      <w:pPr>
        <w:pStyle w:val="KDParagraf"/>
        <w:spacing w:before="0"/>
        <w:rPr>
          <w:rFonts w:cs="Arial"/>
          <w:lang w:val="sr-Cyrl-RS"/>
        </w:rPr>
      </w:pPr>
      <w:r w:rsidRPr="000E455D">
        <w:rPr>
          <w:rFonts w:cs="Arial"/>
          <w:lang w:val="ru-RU"/>
        </w:rPr>
        <w:t xml:space="preserve">Сваки понуђач из групе понуђача  која подноси заједничку понуду мора да испуњава услове из члана 75.  </w:t>
      </w:r>
      <w:r w:rsidRPr="00611597">
        <w:rPr>
          <w:rFonts w:cs="Arial"/>
          <w:lang w:val="ru-RU"/>
        </w:rPr>
        <w:t>став 1. тачка 1), 2) и 4) Закона, наведене у одељку Услови за учешће из члана 75. и 76. Закона и Упутство како се доказује испуњеност тих услова</w:t>
      </w:r>
      <w:r w:rsidR="00011DCA" w:rsidRPr="000E455D">
        <w:rPr>
          <w:rFonts w:cs="Arial"/>
          <w:lang w:val="sr-Cyrl-RS"/>
        </w:rPr>
        <w:t>.</w:t>
      </w:r>
      <w:r w:rsidRPr="00611597">
        <w:rPr>
          <w:rFonts w:cs="Arial"/>
          <w:lang w:val="ru-RU"/>
        </w:rPr>
        <w:t xml:space="preserve"> Услове у вези са капацитетима, у складу са чланом 76. Закона, понуђачи из групе испуњавају заједно</w:t>
      </w:r>
      <w:r w:rsidR="008364F9" w:rsidRPr="000E455D">
        <w:rPr>
          <w:rFonts w:cs="Arial"/>
          <w:lang w:val="sr-Cyrl-CS"/>
        </w:rPr>
        <w:t>, на основу достављених доказа дефинисаних конкурсном документацијом.</w:t>
      </w:r>
      <w:r w:rsidR="00D425EB" w:rsidRPr="000E455D">
        <w:rPr>
          <w:rFonts w:cs="Arial"/>
          <w:lang w:val="sr-Cyrl-CS"/>
        </w:rPr>
        <w:t xml:space="preserve">. </w:t>
      </w:r>
    </w:p>
    <w:p w:rsidR="00011DCA" w:rsidRPr="000E455D" w:rsidRDefault="00011DCA" w:rsidP="008D2B23">
      <w:pPr>
        <w:pStyle w:val="KDParagraf"/>
        <w:spacing w:before="0"/>
        <w:rPr>
          <w:rFonts w:cs="Arial"/>
          <w:lang w:val="sr-Cyrl-RS"/>
        </w:rPr>
      </w:pPr>
      <w:r w:rsidRPr="000E455D">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0E455D" w:rsidRDefault="008D2B23" w:rsidP="008D2B23">
      <w:pPr>
        <w:pStyle w:val="KDParagraf"/>
        <w:spacing w:before="0"/>
        <w:rPr>
          <w:rFonts w:cs="Arial"/>
          <w:lang w:val="sr-Cyrl-RS" w:bidi="en-US"/>
        </w:rPr>
      </w:pPr>
      <w:r w:rsidRPr="00611597">
        <w:rPr>
          <w:rFonts w:cs="Arial"/>
          <w:lang w:val="ru-RU" w:bidi="en-US"/>
        </w:rPr>
        <w:t xml:space="preserve">У случају заједничке понуде групе понуђача </w:t>
      </w:r>
      <w:r w:rsidR="00011DCA" w:rsidRPr="000E455D">
        <w:rPr>
          <w:rFonts w:cs="Arial"/>
          <w:lang w:val="sr-Cyrl-CS" w:bidi="en-US"/>
        </w:rPr>
        <w:t xml:space="preserve">обрасце под пуном материјалном и кривичном одговорношћу </w:t>
      </w:r>
      <w:r w:rsidRPr="00611597">
        <w:rPr>
          <w:rFonts w:cs="Arial"/>
          <w:lang w:val="ru-RU" w:bidi="en-US"/>
        </w:rPr>
        <w:t>попуњава, потписује и оверава сваки члан групе понуђача у своје име.</w:t>
      </w:r>
      <w:r w:rsidR="00B20A6C" w:rsidRPr="000E455D">
        <w:rPr>
          <w:rFonts w:cs="Arial"/>
          <w:lang w:val="sr-Cyrl-RS" w:bidi="en-US"/>
        </w:rPr>
        <w:t>( Образац Изјаве о независној понуди и Образац изјаве у складу са чланом 75. став 2. Закона)</w:t>
      </w:r>
    </w:p>
    <w:p w:rsidR="00011DCA" w:rsidRDefault="00011DCA" w:rsidP="008D2B23">
      <w:pPr>
        <w:pStyle w:val="KDParagraf"/>
        <w:spacing w:before="0"/>
        <w:rPr>
          <w:rFonts w:cs="Arial"/>
          <w:lang w:val="sr-Cyrl-RS" w:bidi="en-US"/>
        </w:rPr>
      </w:pPr>
      <w:r w:rsidRPr="000E455D">
        <w:rPr>
          <w:rFonts w:cs="Arial"/>
          <w:lang w:val="sr-Cyrl-RS" w:bidi="en-US"/>
        </w:rPr>
        <w:t>Понуђачи из групе понуђача одговорају неограничено солидарно према наручиоцу.</w:t>
      </w:r>
    </w:p>
    <w:p w:rsidR="00FB7F8C" w:rsidRPr="000E455D" w:rsidRDefault="00FB7F8C" w:rsidP="008D2B23">
      <w:pPr>
        <w:pStyle w:val="KDParagraf"/>
        <w:spacing w:before="0"/>
        <w:rPr>
          <w:rFonts w:cs="Arial"/>
          <w:lang w:val="sr-Cyrl-RS" w:bidi="en-US"/>
        </w:rPr>
      </w:pPr>
    </w:p>
    <w:p w:rsidR="008D2B23" w:rsidRPr="000E455D" w:rsidRDefault="008D2B23" w:rsidP="00B56161">
      <w:pPr>
        <w:pStyle w:val="KDPodnaslov2"/>
        <w:numPr>
          <w:ilvl w:val="1"/>
          <w:numId w:val="23"/>
        </w:numPr>
        <w:spacing w:before="0"/>
        <w:jc w:val="both"/>
        <w:rPr>
          <w:rFonts w:cs="Arial"/>
        </w:rPr>
      </w:pPr>
      <w:bookmarkStart w:id="228" w:name="_Toc441651587"/>
      <w:bookmarkStart w:id="229" w:name="_Toc442559898"/>
      <w:r w:rsidRPr="000E455D">
        <w:rPr>
          <w:rFonts w:cs="Arial"/>
        </w:rPr>
        <w:t>Понуђена цена</w:t>
      </w:r>
      <w:bookmarkEnd w:id="228"/>
      <w:bookmarkEnd w:id="229"/>
    </w:p>
    <w:p w:rsidR="008D2B23" w:rsidRPr="00611597" w:rsidRDefault="008D2B23" w:rsidP="008D2B23">
      <w:pPr>
        <w:pStyle w:val="KDParagraf"/>
        <w:spacing w:before="0"/>
        <w:rPr>
          <w:rFonts w:cs="Arial"/>
          <w:lang w:val="ru-RU"/>
        </w:rPr>
      </w:pPr>
      <w:r w:rsidRPr="00611597">
        <w:rPr>
          <w:rFonts w:cs="Arial"/>
          <w:lang w:val="ru-RU"/>
        </w:rPr>
        <w:t>Цена се исказује у динарима, без пореза на додату вредност.</w:t>
      </w:r>
    </w:p>
    <w:p w:rsidR="008D2B23" w:rsidRPr="00611597" w:rsidRDefault="008D2B23" w:rsidP="008D2B23">
      <w:pPr>
        <w:pStyle w:val="KDParagraf"/>
        <w:spacing w:before="0"/>
        <w:rPr>
          <w:rFonts w:cs="Arial"/>
          <w:lang w:val="ru-RU"/>
        </w:rPr>
      </w:pPr>
      <w:r w:rsidRPr="00611597">
        <w:rPr>
          <w:rFonts w:cs="Arial"/>
          <w:lang w:val="ru-RU"/>
        </w:rPr>
        <w:t>У случају да у достављеној понуди није назначено да ли је понуђена цена са или без пореза</w:t>
      </w:r>
      <w:r w:rsidR="00D16608" w:rsidRPr="000E455D">
        <w:rPr>
          <w:rFonts w:cs="Arial"/>
          <w:lang w:val="sr-Cyrl-RS"/>
        </w:rPr>
        <w:t xml:space="preserve"> на додату вредност</w:t>
      </w:r>
      <w:r w:rsidRPr="00611597">
        <w:rPr>
          <w:rFonts w:cs="Arial"/>
          <w:lang w:val="ru-RU"/>
        </w:rPr>
        <w:t>, сматраће се сагласно Закону, да је иста без пореза</w:t>
      </w:r>
      <w:r w:rsidR="00D16608" w:rsidRPr="000E455D">
        <w:rPr>
          <w:rFonts w:cs="Arial"/>
          <w:lang w:val="sr-Cyrl-RS"/>
        </w:rPr>
        <w:t xml:space="preserve"> на додату вредност</w:t>
      </w:r>
      <w:r w:rsidRPr="00611597">
        <w:rPr>
          <w:rFonts w:cs="Arial"/>
          <w:lang w:val="ru-RU"/>
        </w:rPr>
        <w:t xml:space="preserve">. </w:t>
      </w:r>
    </w:p>
    <w:p w:rsidR="00011DCA" w:rsidRPr="00611597" w:rsidRDefault="00011DCA" w:rsidP="00011DCA">
      <w:pPr>
        <w:pStyle w:val="KDParagraf"/>
        <w:spacing w:before="0"/>
        <w:rPr>
          <w:rFonts w:cs="Arial"/>
          <w:lang w:val="ru-RU"/>
        </w:rPr>
      </w:pPr>
      <w:r w:rsidRPr="00611597">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611597" w:rsidRDefault="002E2F11" w:rsidP="002E2F11">
      <w:pPr>
        <w:pStyle w:val="KDParagraf"/>
        <w:spacing w:before="0"/>
        <w:rPr>
          <w:rFonts w:cs="Arial"/>
          <w:lang w:val="ru-RU"/>
        </w:rPr>
      </w:pPr>
      <w:r w:rsidRPr="00611597">
        <w:rPr>
          <w:rFonts w:cs="Arial"/>
          <w:lang w:val="ru-RU"/>
        </w:rPr>
        <w:t>Понуда која је изражена у две валуте, сматраће се неприхватљивом.</w:t>
      </w:r>
    </w:p>
    <w:p w:rsidR="002E2F11" w:rsidRPr="00611597" w:rsidRDefault="002E2F11" w:rsidP="002E2F11">
      <w:pPr>
        <w:pStyle w:val="KDParagraf"/>
        <w:spacing w:before="0"/>
        <w:rPr>
          <w:rFonts w:cs="Arial"/>
          <w:lang w:val="ru-RU"/>
        </w:rPr>
      </w:pPr>
      <w:r w:rsidRPr="00611597">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611597">
        <w:rPr>
          <w:rFonts w:cs="Arial"/>
          <w:lang w:val="ru-RU"/>
        </w:rPr>
        <w:t xml:space="preserve"> транспорта, осигурања, </w:t>
      </w:r>
      <w:r w:rsidRPr="00611597">
        <w:rPr>
          <w:rFonts w:cs="Arial"/>
          <w:lang w:val="ru-RU"/>
        </w:rPr>
        <w:t>трошкови прибављања средстав</w:t>
      </w:r>
      <w:r w:rsidR="00C9019C" w:rsidRPr="00611597">
        <w:rPr>
          <w:rFonts w:cs="Arial"/>
          <w:lang w:val="ru-RU"/>
        </w:rPr>
        <w:t>а финансијског обезбеђења и др.</w:t>
      </w:r>
    </w:p>
    <w:p w:rsidR="009977EB" w:rsidRPr="00611597" w:rsidRDefault="009977EB" w:rsidP="009977EB">
      <w:pPr>
        <w:pStyle w:val="KDParagraf"/>
        <w:spacing w:before="0"/>
        <w:rPr>
          <w:rFonts w:eastAsia="Calibri" w:cs="Arial"/>
          <w:lang w:val="ru-RU"/>
        </w:rPr>
      </w:pPr>
      <w:r w:rsidRPr="00611597">
        <w:rPr>
          <w:rFonts w:eastAsia="Calibri" w:cs="Arial"/>
          <w:lang w:val="ru-RU"/>
        </w:rPr>
        <w:t>Ако понуђена цена укључује увозну царину и друге дажбине, понуђач је дужан да тај део одвојено искаже у динарима.</w:t>
      </w:r>
    </w:p>
    <w:p w:rsidR="002E2F11" w:rsidRPr="000E455D" w:rsidRDefault="002E2F11" w:rsidP="002E2F11">
      <w:pPr>
        <w:pStyle w:val="KDParagraf"/>
        <w:spacing w:before="0"/>
        <w:rPr>
          <w:rFonts w:cs="Arial"/>
        </w:rPr>
      </w:pPr>
      <w:r w:rsidRPr="00611597">
        <w:rPr>
          <w:rFonts w:cs="Arial"/>
          <w:lang w:val="ru-RU"/>
        </w:rPr>
        <w:t xml:space="preserve">Ако је у понуди исказана неуобичајено ниска цена, Наручилац ће поступити у складу са чланом 92. </w:t>
      </w:r>
      <w:r w:rsidRPr="000E455D">
        <w:rPr>
          <w:rFonts w:cs="Arial"/>
        </w:rPr>
        <w:t>З</w:t>
      </w:r>
      <w:r w:rsidR="00D16608" w:rsidRPr="000E455D">
        <w:rPr>
          <w:rFonts w:cs="Arial"/>
          <w:lang w:val="sr-Cyrl-RS"/>
        </w:rPr>
        <w:t>акона</w:t>
      </w:r>
      <w:r w:rsidRPr="000E455D">
        <w:rPr>
          <w:rFonts w:cs="Arial"/>
        </w:rPr>
        <w:t>.</w:t>
      </w:r>
    </w:p>
    <w:p w:rsidR="00D425EB" w:rsidRPr="000E455D" w:rsidRDefault="00D425EB" w:rsidP="002E2F11">
      <w:pPr>
        <w:pStyle w:val="KDParagraf"/>
        <w:spacing w:before="0"/>
        <w:rPr>
          <w:rFonts w:cs="Arial"/>
        </w:rPr>
      </w:pPr>
    </w:p>
    <w:p w:rsidR="0056571E" w:rsidRPr="00883B9F" w:rsidRDefault="002E2F11" w:rsidP="00B56161">
      <w:pPr>
        <w:pStyle w:val="KDPodnaslov2"/>
        <w:numPr>
          <w:ilvl w:val="1"/>
          <w:numId w:val="23"/>
        </w:numPr>
        <w:spacing w:before="0"/>
        <w:jc w:val="both"/>
        <w:rPr>
          <w:rFonts w:cs="Arial"/>
        </w:rPr>
      </w:pPr>
      <w:r w:rsidRPr="00883B9F">
        <w:rPr>
          <w:rFonts w:cs="Arial"/>
        </w:rPr>
        <w:t>Корекција цене</w:t>
      </w:r>
    </w:p>
    <w:p w:rsidR="006C6FDF" w:rsidRPr="00883B9F" w:rsidRDefault="0056571E" w:rsidP="00B77262">
      <w:pPr>
        <w:pStyle w:val="KDParagraf"/>
        <w:spacing w:before="0"/>
        <w:rPr>
          <w:rFonts w:cs="Arial"/>
          <w:lang w:val="ru-RU" w:eastAsia="sr-Latn-CS"/>
        </w:rPr>
      </w:pPr>
      <w:r w:rsidRPr="00883B9F">
        <w:rPr>
          <w:rFonts w:eastAsia="Calibri" w:cs="Arial"/>
          <w:lang w:val="ru-RU"/>
        </w:rPr>
        <w:t>Цена је фиксна за цео уговорени период и не подлеже никаквој промени</w:t>
      </w:r>
      <w:r w:rsidR="00B77262" w:rsidRPr="00883B9F">
        <w:rPr>
          <w:rFonts w:eastAsia="Calibri" w:cs="Arial"/>
          <w:lang w:val="ru-RU"/>
        </w:rPr>
        <w:t xml:space="preserve">. </w:t>
      </w:r>
    </w:p>
    <w:p w:rsidR="00F87D84" w:rsidRPr="00883B9F" w:rsidRDefault="00F87D84" w:rsidP="0054056C">
      <w:pPr>
        <w:pStyle w:val="KDParagraf"/>
        <w:spacing w:before="0"/>
        <w:rPr>
          <w:rFonts w:cs="Arial"/>
          <w:lang w:val="ru-RU" w:eastAsia="sr-Latn-CS"/>
        </w:rPr>
      </w:pPr>
    </w:p>
    <w:p w:rsidR="006C6FDF" w:rsidRPr="00883B9F" w:rsidRDefault="006C6FDF" w:rsidP="00B56161">
      <w:pPr>
        <w:pStyle w:val="Heading10"/>
        <w:numPr>
          <w:ilvl w:val="1"/>
          <w:numId w:val="23"/>
        </w:numPr>
        <w:rPr>
          <w:rFonts w:cs="Arial"/>
          <w:lang w:val="en-US"/>
        </w:rPr>
      </w:pPr>
      <w:bookmarkStart w:id="230" w:name="_Toc441651588"/>
      <w:bookmarkStart w:id="231" w:name="_Toc442559899"/>
      <w:r w:rsidRPr="00883B9F">
        <w:rPr>
          <w:rFonts w:cs="Arial"/>
          <w:lang w:val="ru-RU"/>
        </w:rPr>
        <w:t xml:space="preserve"> </w:t>
      </w:r>
      <w:r w:rsidRPr="00883B9F">
        <w:rPr>
          <w:rFonts w:cs="Arial"/>
          <w:lang w:val="en-US"/>
        </w:rPr>
        <w:t>Рок испоруке добара</w:t>
      </w:r>
    </w:p>
    <w:p w:rsidR="00485274" w:rsidRPr="00485274" w:rsidRDefault="00485274" w:rsidP="00485274">
      <w:pPr>
        <w:autoSpaceDE w:val="0"/>
        <w:autoSpaceDN w:val="0"/>
        <w:adjustRightInd w:val="0"/>
        <w:spacing w:before="0"/>
        <w:rPr>
          <w:rFonts w:cs="Arial"/>
          <w:color w:val="FF0000"/>
          <w:lang w:val="sr-Cyrl-RS"/>
        </w:rPr>
      </w:pPr>
      <w:r w:rsidRPr="00485274">
        <w:rPr>
          <w:rFonts w:cs="Arial"/>
          <w:lang w:val="sr-Cyrl-RS"/>
        </w:rPr>
        <w:t>Изабрани понуђач је обавезан да испоруку добара изврши у року до</w:t>
      </w:r>
      <w:r w:rsidRPr="00485274">
        <w:rPr>
          <w:rFonts w:cs="Arial"/>
          <w:lang w:val="sr-Latn-RS"/>
        </w:rPr>
        <w:t xml:space="preserve"> </w:t>
      </w:r>
      <w:r w:rsidR="00C1310B">
        <w:rPr>
          <w:rFonts w:cs="Arial"/>
          <w:lang w:val="sr-Cyrl-RS"/>
        </w:rPr>
        <w:t>9</w:t>
      </w:r>
      <w:r w:rsidR="00CB6886">
        <w:rPr>
          <w:rFonts w:cs="Arial"/>
          <w:lang w:val="sr-Cyrl-RS"/>
        </w:rPr>
        <w:t>0</w:t>
      </w:r>
      <w:r w:rsidRPr="00485274">
        <w:rPr>
          <w:rFonts w:cs="Arial"/>
          <w:lang w:val="sr-Cyrl-RS"/>
        </w:rPr>
        <w:t xml:space="preserve"> календарских</w:t>
      </w:r>
      <w:r w:rsidRPr="00485274">
        <w:rPr>
          <w:rFonts w:cs="Arial"/>
          <w:color w:val="FF0000"/>
          <w:lang w:val="sr-Cyrl-RS"/>
        </w:rPr>
        <w:t xml:space="preserve"> </w:t>
      </w:r>
      <w:r w:rsidRPr="00485274">
        <w:rPr>
          <w:rFonts w:cs="Arial"/>
          <w:lang w:val="sr-Cyrl-RS"/>
        </w:rPr>
        <w:t>дана од дана ступања уговора на снагу</w:t>
      </w:r>
      <w:r w:rsidRPr="00485274">
        <w:rPr>
          <w:rFonts w:cs="Arial"/>
          <w:color w:val="FF0000"/>
          <w:lang w:val="sr-Cyrl-RS"/>
        </w:rPr>
        <w:t>.</w:t>
      </w:r>
    </w:p>
    <w:p w:rsidR="00485274" w:rsidRPr="00485274" w:rsidRDefault="00485274" w:rsidP="00485274">
      <w:pPr>
        <w:autoSpaceDE w:val="0"/>
        <w:autoSpaceDN w:val="0"/>
        <w:adjustRightInd w:val="0"/>
        <w:spacing w:before="0"/>
        <w:rPr>
          <w:rFonts w:cs="Arial"/>
          <w:lang w:val="sr-Cyrl-RS"/>
        </w:rPr>
      </w:pPr>
      <w:r w:rsidRPr="00485274">
        <w:rPr>
          <w:rFonts w:cs="Arial"/>
          <w:lang w:val="sr-Cyrl-RS"/>
        </w:rPr>
        <w:t>Понуђач је дужан да у понуди наведе тачан рок испоруке изражен у календарским данима.</w:t>
      </w:r>
    </w:p>
    <w:p w:rsidR="00C45EF6" w:rsidRDefault="00C45EF6" w:rsidP="006C6FDF">
      <w:pPr>
        <w:pStyle w:val="ListParagraph"/>
        <w:autoSpaceDE w:val="0"/>
        <w:autoSpaceDN w:val="0"/>
        <w:adjustRightInd w:val="0"/>
        <w:spacing w:before="0" w:after="0" w:line="240" w:lineRule="auto"/>
        <w:ind w:left="0"/>
        <w:contextualSpacing w:val="0"/>
        <w:rPr>
          <w:rFonts w:ascii="Arial" w:hAnsi="Arial" w:cs="Arial"/>
          <w:lang w:val="sr-Cyrl-RS"/>
        </w:rPr>
      </w:pPr>
    </w:p>
    <w:p w:rsidR="00CB6886" w:rsidRDefault="00CB6886" w:rsidP="006C6FDF">
      <w:pPr>
        <w:pStyle w:val="ListParagraph"/>
        <w:autoSpaceDE w:val="0"/>
        <w:autoSpaceDN w:val="0"/>
        <w:adjustRightInd w:val="0"/>
        <w:spacing w:before="0" w:after="0" w:line="240" w:lineRule="auto"/>
        <w:ind w:left="0"/>
        <w:contextualSpacing w:val="0"/>
        <w:rPr>
          <w:rFonts w:ascii="Arial" w:hAnsi="Arial" w:cs="Arial"/>
          <w:lang w:val="sr-Cyrl-RS"/>
        </w:rPr>
      </w:pPr>
    </w:p>
    <w:p w:rsidR="00CB6886" w:rsidRDefault="00CB6886" w:rsidP="006C6FDF">
      <w:pPr>
        <w:pStyle w:val="ListParagraph"/>
        <w:autoSpaceDE w:val="0"/>
        <w:autoSpaceDN w:val="0"/>
        <w:adjustRightInd w:val="0"/>
        <w:spacing w:before="0" w:after="0" w:line="240" w:lineRule="auto"/>
        <w:ind w:left="0"/>
        <w:contextualSpacing w:val="0"/>
        <w:rPr>
          <w:rFonts w:ascii="Arial" w:hAnsi="Arial" w:cs="Arial"/>
          <w:lang w:val="sr-Cyrl-RS"/>
        </w:rPr>
      </w:pPr>
    </w:p>
    <w:p w:rsidR="00CB6886" w:rsidRDefault="00CB6886" w:rsidP="006C6FDF">
      <w:pPr>
        <w:pStyle w:val="ListParagraph"/>
        <w:autoSpaceDE w:val="0"/>
        <w:autoSpaceDN w:val="0"/>
        <w:adjustRightInd w:val="0"/>
        <w:spacing w:before="0" w:after="0" w:line="240" w:lineRule="auto"/>
        <w:ind w:left="0"/>
        <w:contextualSpacing w:val="0"/>
        <w:rPr>
          <w:rFonts w:ascii="Arial" w:hAnsi="Arial" w:cs="Arial"/>
          <w:lang w:val="sr-Cyrl-RS"/>
        </w:rPr>
      </w:pPr>
    </w:p>
    <w:p w:rsidR="00CB6886" w:rsidRPr="00883B9F" w:rsidRDefault="00CB6886" w:rsidP="006C6FDF">
      <w:pPr>
        <w:pStyle w:val="ListParagraph"/>
        <w:autoSpaceDE w:val="0"/>
        <w:autoSpaceDN w:val="0"/>
        <w:adjustRightInd w:val="0"/>
        <w:spacing w:before="0" w:after="0" w:line="240" w:lineRule="auto"/>
        <w:ind w:left="0"/>
        <w:contextualSpacing w:val="0"/>
        <w:rPr>
          <w:rFonts w:ascii="Arial" w:hAnsi="Arial" w:cs="Arial"/>
          <w:lang w:val="sr-Cyrl-RS"/>
        </w:rPr>
      </w:pPr>
    </w:p>
    <w:p w:rsidR="006C6FDF" w:rsidRPr="00883B9F" w:rsidRDefault="006C6FDF" w:rsidP="00B56161">
      <w:pPr>
        <w:pStyle w:val="Heading10"/>
        <w:numPr>
          <w:ilvl w:val="1"/>
          <w:numId w:val="23"/>
        </w:numPr>
        <w:rPr>
          <w:rFonts w:cs="Arial"/>
          <w:lang w:val="en-US"/>
        </w:rPr>
      </w:pPr>
      <w:r w:rsidRPr="00883B9F">
        <w:rPr>
          <w:rFonts w:cs="Arial"/>
          <w:lang w:val="en-US"/>
        </w:rPr>
        <w:lastRenderedPageBreak/>
        <w:t>Гарантни рок</w:t>
      </w:r>
    </w:p>
    <w:p w:rsidR="00C1310B" w:rsidRPr="00C1310B" w:rsidRDefault="00C1310B" w:rsidP="00C1310B">
      <w:pPr>
        <w:spacing w:before="0"/>
        <w:rPr>
          <w:rFonts w:eastAsia="Arial" w:cs="Arial"/>
          <w:color w:val="000000"/>
          <w:lang w:val="sr-Cyrl-RS" w:eastAsia="sr-Latn-RS"/>
        </w:rPr>
      </w:pPr>
      <w:r w:rsidRPr="00C1310B">
        <w:rPr>
          <w:rFonts w:eastAsia="Calibri" w:cs="Arial"/>
          <w:lang w:val="ru-RU" w:eastAsia="zh-CN"/>
        </w:rPr>
        <w:t xml:space="preserve">Гарантни рок за предмет набавке је </w:t>
      </w:r>
      <w:r w:rsidRPr="00C1310B">
        <w:rPr>
          <w:rFonts w:eastAsia="Arial" w:cs="Arial"/>
          <w:color w:val="000000"/>
          <w:lang w:val="sr-Cyrl-RS" w:eastAsia="sr-Latn-RS"/>
        </w:rPr>
        <w:t xml:space="preserve">минимум </w:t>
      </w:r>
      <w:r w:rsidRPr="00C1310B">
        <w:rPr>
          <w:rFonts w:eastAsia="Arial" w:cs="Arial"/>
          <w:color w:val="000000"/>
          <w:lang w:eastAsia="sr-Latn-RS"/>
        </w:rPr>
        <w:t>1</w:t>
      </w:r>
      <w:r w:rsidR="005B45C1">
        <w:rPr>
          <w:rFonts w:eastAsia="Arial" w:cs="Arial"/>
          <w:color w:val="000000"/>
          <w:lang w:val="sr-Cyrl-RS" w:eastAsia="sr-Latn-RS"/>
        </w:rPr>
        <w:t>8</w:t>
      </w:r>
      <w:r w:rsidRPr="00C1310B">
        <w:rPr>
          <w:rFonts w:eastAsia="Arial" w:cs="Arial"/>
          <w:color w:val="000000"/>
          <w:lang w:val="sr-Cyrl-RS" w:eastAsia="sr-Latn-RS"/>
        </w:rPr>
        <w:t xml:space="preserve"> месеци</w:t>
      </w:r>
      <w:r w:rsidRPr="00C1310B">
        <w:rPr>
          <w:rFonts w:eastAsia="Arial" w:cs="Arial"/>
          <w:color w:val="000000"/>
          <w:lang w:val="ru-RU" w:eastAsia="sr-Latn-RS"/>
        </w:rPr>
        <w:t xml:space="preserve"> </w:t>
      </w:r>
      <w:r w:rsidRPr="00C1310B">
        <w:rPr>
          <w:rFonts w:eastAsia="Calibri" w:cs="Arial"/>
          <w:lang w:val="sr-Cyrl-RS"/>
        </w:rPr>
        <w:t>од испоруке и сачињавања, потписивања и верификовања Записника о квалитативном пријему добара (без примедби) по закљученом уговору</w:t>
      </w:r>
      <w:r w:rsidRPr="00C1310B">
        <w:rPr>
          <w:rFonts w:eastAsia="Arial" w:cs="Arial"/>
          <w:color w:val="000000"/>
          <w:lang w:val="sr-Cyrl-RS" w:eastAsia="sr-Latn-RS"/>
        </w:rPr>
        <w:t xml:space="preserve"> или минимално израђених  2000 мх, у зависности шта пре истекне.</w:t>
      </w:r>
    </w:p>
    <w:p w:rsidR="00C1310B" w:rsidRPr="00C1310B" w:rsidRDefault="00C1310B" w:rsidP="00C1310B">
      <w:pPr>
        <w:autoSpaceDE w:val="0"/>
        <w:autoSpaceDN w:val="0"/>
        <w:adjustRightInd w:val="0"/>
        <w:rPr>
          <w:rFonts w:cs="Arial"/>
          <w:lang w:val="ru-RU" w:eastAsia="zh-CN"/>
        </w:rPr>
      </w:pPr>
      <w:r w:rsidRPr="00C1310B">
        <w:rPr>
          <w:rFonts w:cs="Arial"/>
          <w:lang w:val="ru-RU" w:eastAsia="zh-CN"/>
        </w:rPr>
        <w:t xml:space="preserve">Изабрани понуђач је дужан да о свом трошку отклони све евентуалне недостатке у току трајања гарантног рока. </w:t>
      </w:r>
    </w:p>
    <w:p w:rsidR="009B3371" w:rsidRPr="00611597" w:rsidRDefault="009B3371" w:rsidP="006C6FDF">
      <w:pPr>
        <w:spacing w:before="0"/>
        <w:rPr>
          <w:rFonts w:cs="Arial"/>
          <w:i/>
          <w:lang w:val="ru-RU" w:eastAsia="zh-CN"/>
        </w:rPr>
      </w:pPr>
    </w:p>
    <w:p w:rsidR="008D2B23" w:rsidRPr="00611597" w:rsidRDefault="006C6FDF" w:rsidP="006C6FDF">
      <w:pPr>
        <w:pStyle w:val="KDPodnaslov2"/>
        <w:spacing w:before="0"/>
        <w:ind w:left="450"/>
        <w:jc w:val="both"/>
        <w:rPr>
          <w:rFonts w:cs="Arial"/>
          <w:lang w:val="ru-RU"/>
        </w:rPr>
      </w:pPr>
      <w:r w:rsidRPr="00611597">
        <w:rPr>
          <w:rFonts w:cs="Arial"/>
          <w:lang w:val="ru-RU"/>
        </w:rPr>
        <w:t xml:space="preserve">6.15 </w:t>
      </w:r>
      <w:r w:rsidR="008D2B23" w:rsidRPr="00611597">
        <w:rPr>
          <w:rFonts w:cs="Arial"/>
          <w:lang w:val="ru-RU"/>
        </w:rPr>
        <w:t>Начин и услови плаћања</w:t>
      </w:r>
      <w:bookmarkEnd w:id="230"/>
      <w:bookmarkEnd w:id="231"/>
    </w:p>
    <w:p w:rsidR="00821916" w:rsidRPr="00611597" w:rsidRDefault="005A3029" w:rsidP="005A3029">
      <w:pPr>
        <w:pStyle w:val="KDParagraf"/>
        <w:spacing w:before="0"/>
        <w:rPr>
          <w:rFonts w:eastAsia="Calibri" w:cs="Arial"/>
          <w:lang w:val="ru-RU"/>
        </w:rPr>
      </w:pPr>
      <w:r w:rsidRPr="00611597">
        <w:rPr>
          <w:rFonts w:eastAsia="Calibri" w:cs="Arial"/>
          <w:lang w:val="ru-RU"/>
        </w:rPr>
        <w:t>Плаћање доба</w:t>
      </w:r>
      <w:r w:rsidR="008F18BC" w:rsidRPr="00611597">
        <w:rPr>
          <w:rFonts w:eastAsia="Calibri" w:cs="Arial"/>
          <w:lang w:val="ru-RU"/>
        </w:rPr>
        <w:t>ра која су предмет ове набавке Н</w:t>
      </w:r>
      <w:r w:rsidRPr="00611597">
        <w:rPr>
          <w:rFonts w:eastAsia="Calibri" w:cs="Arial"/>
          <w:lang w:val="ru-RU"/>
        </w:rPr>
        <w:t>аручилац ће из</w:t>
      </w:r>
      <w:r w:rsidR="00C53FA0" w:rsidRPr="00611597">
        <w:rPr>
          <w:rFonts w:eastAsia="Calibri" w:cs="Arial"/>
          <w:lang w:val="ru-RU"/>
        </w:rPr>
        <w:t>вршити на текући рачун понуђача</w:t>
      </w:r>
      <w:r w:rsidRPr="00611597">
        <w:rPr>
          <w:rFonts w:eastAsia="Calibri" w:cs="Arial"/>
          <w:lang w:val="ru-RU"/>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0E455D">
        <w:rPr>
          <w:rFonts w:eastAsia="Calibri" w:cs="Arial"/>
          <w:lang w:val="sr-Cyrl-RS"/>
        </w:rPr>
        <w:t>Наручиоца</w:t>
      </w:r>
      <w:r w:rsidRPr="00611597">
        <w:rPr>
          <w:rFonts w:eastAsia="Calibri" w:cs="Arial"/>
          <w:lang w:val="ru-RU"/>
        </w:rPr>
        <w:t xml:space="preserve"> и </w:t>
      </w:r>
      <w:r w:rsidR="008F18BC" w:rsidRPr="000E455D">
        <w:rPr>
          <w:rFonts w:eastAsia="Calibri" w:cs="Arial"/>
          <w:lang w:val="sr-Cyrl-RS"/>
        </w:rPr>
        <w:t xml:space="preserve">Понуђача </w:t>
      </w:r>
      <w:r w:rsidR="003508B5" w:rsidRPr="000E455D">
        <w:rPr>
          <w:rFonts w:eastAsia="Calibri" w:cs="Arial"/>
          <w:lang w:val="sr-Cyrl-RS"/>
        </w:rPr>
        <w:t>-</w:t>
      </w:r>
      <w:r w:rsidR="00F87D84" w:rsidRPr="000E455D">
        <w:rPr>
          <w:rFonts w:eastAsia="Calibri" w:cs="Arial"/>
          <w:lang w:val="sr-Cyrl-RS"/>
        </w:rPr>
        <w:t xml:space="preserve"> </w:t>
      </w:r>
      <w:r w:rsidRPr="00611597">
        <w:rPr>
          <w:rFonts w:eastAsia="Calibri" w:cs="Arial"/>
          <w:lang w:val="ru-RU"/>
        </w:rPr>
        <w:t>без примедби,</w:t>
      </w:r>
      <w:r w:rsidR="00F87D84" w:rsidRPr="000E455D">
        <w:rPr>
          <w:rFonts w:eastAsia="Calibri" w:cs="Arial"/>
          <w:lang w:val="sr-Cyrl-CS"/>
        </w:rPr>
        <w:t xml:space="preserve"> </w:t>
      </w:r>
      <w:r w:rsidRPr="00611597">
        <w:rPr>
          <w:rFonts w:eastAsia="Calibri" w:cs="Arial"/>
          <w:lang w:val="ru-RU"/>
        </w:rPr>
        <w:t>у року</w:t>
      </w:r>
      <w:r w:rsidR="008F18BC" w:rsidRPr="000E455D">
        <w:rPr>
          <w:rFonts w:eastAsia="Calibri" w:cs="Arial"/>
          <w:lang w:val="sr-Cyrl-RS"/>
        </w:rPr>
        <w:t xml:space="preserve"> до 45 дана</w:t>
      </w:r>
      <w:r w:rsidR="001A72BF" w:rsidRPr="000E455D">
        <w:rPr>
          <w:rFonts w:eastAsia="Calibri" w:cs="Arial"/>
          <w:lang w:val="sr-Cyrl-RS"/>
        </w:rPr>
        <w:t xml:space="preserve"> и по пријему </w:t>
      </w:r>
      <w:r w:rsidR="003508B5" w:rsidRPr="000E455D">
        <w:rPr>
          <w:rFonts w:eastAsia="Calibri" w:cs="Arial"/>
          <w:lang w:val="sr-Cyrl-RS"/>
        </w:rPr>
        <w:t>исправног рачуна</w:t>
      </w:r>
      <w:r w:rsidRPr="00611597">
        <w:rPr>
          <w:rFonts w:eastAsia="Calibri" w:cs="Arial"/>
          <w:lang w:val="ru-RU"/>
        </w:rPr>
        <w:t>.</w:t>
      </w:r>
    </w:p>
    <w:p w:rsidR="003508B5" w:rsidRPr="000E455D" w:rsidRDefault="005A3029" w:rsidP="005A3029">
      <w:pPr>
        <w:pStyle w:val="KDParagraf"/>
        <w:spacing w:before="0"/>
        <w:rPr>
          <w:rFonts w:cs="Arial"/>
          <w:lang w:val="sr-Cyrl-CS"/>
        </w:rPr>
      </w:pPr>
      <w:r w:rsidRPr="00611597">
        <w:rPr>
          <w:rFonts w:cs="Arial"/>
          <w:lang w:val="ru-RU"/>
        </w:rPr>
        <w:t>Рачун</w:t>
      </w:r>
      <w:r w:rsidR="008F18BC" w:rsidRPr="00611597">
        <w:rPr>
          <w:rFonts w:cs="Arial"/>
          <w:lang w:val="ru-RU"/>
        </w:rPr>
        <w:t xml:space="preserve"> мора бити достављен на адресу Н</w:t>
      </w:r>
      <w:r w:rsidRPr="00611597">
        <w:rPr>
          <w:rFonts w:cs="Arial"/>
          <w:lang w:val="ru-RU"/>
        </w:rPr>
        <w:t>аручиоца: Јавно предузеће „</w:t>
      </w:r>
      <w:r w:rsidR="00F87D84" w:rsidRPr="00611597">
        <w:rPr>
          <w:rFonts w:cs="Arial"/>
          <w:lang w:val="ru-RU"/>
        </w:rPr>
        <w:t>Еле</w:t>
      </w:r>
      <w:r w:rsidR="00E06D10" w:rsidRPr="00611597">
        <w:rPr>
          <w:rFonts w:cs="Arial"/>
          <w:lang w:val="ru-RU"/>
        </w:rPr>
        <w:t>ктропривреда Србије“ Београд – о</w:t>
      </w:r>
      <w:r w:rsidR="00F87D84" w:rsidRPr="00611597">
        <w:rPr>
          <w:rFonts w:cs="Arial"/>
          <w:lang w:val="ru-RU"/>
        </w:rPr>
        <w:t xml:space="preserve">гранак </w:t>
      </w:r>
      <w:r w:rsidR="00F87D84" w:rsidRPr="000E455D">
        <w:rPr>
          <w:rFonts w:cs="Arial"/>
          <w:lang w:val="sr-Cyrl-CS"/>
        </w:rPr>
        <w:t>ТЕ-КО Костолац, улица Николе Тесле 5-7, 12208 Костолац</w:t>
      </w:r>
      <w:r w:rsidR="00F87D84" w:rsidRPr="00611597">
        <w:rPr>
          <w:rFonts w:cs="Arial"/>
          <w:lang w:val="ru-RU"/>
        </w:rPr>
        <w:t>, ПИБ: 103920327</w:t>
      </w:r>
      <w:r w:rsidRPr="00611597">
        <w:rPr>
          <w:rFonts w:cs="Arial"/>
          <w:lang w:val="ru-RU"/>
        </w:rPr>
        <w:t xml:space="preserve">, са обавезним прилозима и то: Записник о квалитативном </w:t>
      </w:r>
      <w:r w:rsidR="00E06D10" w:rsidRPr="000E455D">
        <w:rPr>
          <w:rFonts w:cs="Arial"/>
          <w:lang w:val="sr-Cyrl-CS"/>
        </w:rPr>
        <w:t xml:space="preserve">и </w:t>
      </w:r>
      <w:r w:rsidR="00E06D10" w:rsidRPr="00611597">
        <w:rPr>
          <w:rFonts w:cs="Arial"/>
          <w:lang w:val="ru-RU"/>
        </w:rPr>
        <w:t xml:space="preserve">квантитативном </w:t>
      </w:r>
      <w:r w:rsidRPr="00611597">
        <w:rPr>
          <w:rFonts w:cs="Arial"/>
          <w:lang w:val="ru-RU"/>
        </w:rPr>
        <w:t xml:space="preserve">пријему </w:t>
      </w:r>
      <w:r w:rsidR="00E06D10" w:rsidRPr="000E455D">
        <w:rPr>
          <w:rFonts w:cs="Arial"/>
          <w:lang w:val="sr-Cyrl-CS"/>
        </w:rPr>
        <w:t xml:space="preserve">добара </w:t>
      </w:r>
      <w:r w:rsidRPr="00611597">
        <w:rPr>
          <w:rFonts w:cs="Arial"/>
          <w:lang w:val="ru-RU"/>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0E455D">
        <w:rPr>
          <w:rFonts w:cs="Arial"/>
          <w:lang w:val="sr-Latn-CS"/>
        </w:rPr>
        <w:t>Купца</w:t>
      </w:r>
      <w:r w:rsidRPr="00611597">
        <w:rPr>
          <w:rFonts w:cs="Arial"/>
          <w:lang w:val="ru-RU"/>
        </w:rPr>
        <w:t>, које је примило предметна добра.</w:t>
      </w:r>
      <w:r w:rsidR="00DD1C46" w:rsidRPr="00611597">
        <w:rPr>
          <w:rFonts w:cs="Arial"/>
          <w:lang w:val="ru-RU"/>
        </w:rPr>
        <w:t xml:space="preserve"> </w:t>
      </w:r>
      <w:r w:rsidR="00B62011" w:rsidRPr="000E455D">
        <w:rPr>
          <w:rFonts w:cs="Arial"/>
          <w:lang w:val="sr-Cyrl-CS"/>
        </w:rPr>
        <w:t>Рачун обавезно садржи број јавне набавке и број под којим је уговор по коме се врши испорука евидентиран код наручиоца.</w:t>
      </w:r>
    </w:p>
    <w:p w:rsidR="00B00642" w:rsidRPr="000E455D" w:rsidRDefault="00B00642" w:rsidP="00B00642">
      <w:pPr>
        <w:pStyle w:val="KDParagraf"/>
        <w:spacing w:before="0"/>
        <w:rPr>
          <w:rFonts w:cs="Arial"/>
          <w:i/>
          <w:lang w:val="sr-Cyrl-RS"/>
        </w:rPr>
      </w:pPr>
      <w:r w:rsidRPr="000E455D">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0E455D">
        <w:rPr>
          <w:rFonts w:cs="Arial"/>
          <w:lang w:val="sr-Cyrl-RS"/>
        </w:rPr>
        <w:t>Рачуни који</w:t>
      </w:r>
      <w:r w:rsidRPr="000E455D">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0E455D">
        <w:rPr>
          <w:rFonts w:cs="Arial"/>
          <w:lang w:val="sr-Cyrl-RS"/>
        </w:rPr>
        <w:t>зива из рачуна</w:t>
      </w:r>
      <w:r w:rsidRPr="000E455D">
        <w:rPr>
          <w:rFonts w:cs="Arial"/>
          <w:lang w:val="sr-Cyrl-RS"/>
        </w:rPr>
        <w:t xml:space="preserve"> са захтеваним називима из конкурсне документације и прихваћене понуде.</w:t>
      </w:r>
    </w:p>
    <w:p w:rsidR="008D2B23" w:rsidRPr="00611597" w:rsidRDefault="008D2B23" w:rsidP="008D2B23">
      <w:pPr>
        <w:autoSpaceDE w:val="0"/>
        <w:autoSpaceDN w:val="0"/>
        <w:adjustRightInd w:val="0"/>
        <w:spacing w:before="0"/>
        <w:ind w:right="-426"/>
        <w:rPr>
          <w:rFonts w:eastAsia="Calibri" w:cs="Arial"/>
          <w:i/>
          <w:lang w:val="ru-RU"/>
        </w:rPr>
      </w:pPr>
    </w:p>
    <w:p w:rsidR="008D2B23" w:rsidRPr="000E455D" w:rsidRDefault="008D2B23" w:rsidP="00B56161">
      <w:pPr>
        <w:pStyle w:val="KDPodnaslov2"/>
        <w:numPr>
          <w:ilvl w:val="1"/>
          <w:numId w:val="25"/>
        </w:numPr>
        <w:spacing w:before="0"/>
        <w:jc w:val="both"/>
        <w:rPr>
          <w:rFonts w:cs="Arial"/>
          <w:lang w:val="ru-RU"/>
        </w:rPr>
      </w:pPr>
      <w:bookmarkStart w:id="232" w:name="_Toc441651589"/>
      <w:bookmarkStart w:id="233" w:name="_Toc442559900"/>
      <w:r w:rsidRPr="000E455D">
        <w:rPr>
          <w:rFonts w:cs="Arial"/>
        </w:rPr>
        <w:t>Рок важења понуде</w:t>
      </w:r>
      <w:bookmarkEnd w:id="232"/>
      <w:bookmarkEnd w:id="233"/>
    </w:p>
    <w:p w:rsidR="008D2B23" w:rsidRPr="000E455D" w:rsidRDefault="008D2B23" w:rsidP="008D2B23">
      <w:pPr>
        <w:spacing w:before="0"/>
        <w:rPr>
          <w:rFonts w:cs="Arial"/>
          <w:lang w:val="ru-RU"/>
        </w:rPr>
      </w:pPr>
      <w:r w:rsidRPr="000E455D">
        <w:rPr>
          <w:rFonts w:cs="Arial"/>
          <w:lang w:val="ru-RU"/>
        </w:rPr>
        <w:t xml:space="preserve">Понуда мора да важи најмање </w:t>
      </w:r>
      <w:r w:rsidR="0039065C" w:rsidRPr="000E455D">
        <w:rPr>
          <w:rFonts w:cs="Arial"/>
          <w:lang w:val="sr-Latn-RS"/>
        </w:rPr>
        <w:t>60</w:t>
      </w:r>
      <w:r w:rsidRPr="000E455D">
        <w:rPr>
          <w:rFonts w:cs="Arial"/>
          <w:lang w:val="ru-RU"/>
        </w:rPr>
        <w:t xml:space="preserve"> (словима:</w:t>
      </w:r>
      <w:r w:rsidR="0039065C" w:rsidRPr="000E455D">
        <w:rPr>
          <w:rFonts w:cs="Arial"/>
          <w:lang w:val="ru-RU"/>
        </w:rPr>
        <w:t>шездесет)</w:t>
      </w:r>
      <w:r w:rsidRPr="000E455D">
        <w:rPr>
          <w:rFonts w:cs="Arial"/>
          <w:lang w:val="ru-RU"/>
        </w:rPr>
        <w:t xml:space="preserve"> дана од дана отварања понуда. </w:t>
      </w:r>
    </w:p>
    <w:p w:rsidR="008D2B23" w:rsidRPr="00611597" w:rsidRDefault="008D2B23" w:rsidP="008D2B23">
      <w:pPr>
        <w:spacing w:before="0"/>
        <w:rPr>
          <w:rFonts w:cs="Arial"/>
          <w:lang w:val="ru-RU"/>
        </w:rPr>
      </w:pPr>
      <w:r w:rsidRPr="00611597">
        <w:rPr>
          <w:rFonts w:cs="Arial"/>
          <w:lang w:val="ru-RU"/>
        </w:rPr>
        <w:t xml:space="preserve">У случају да понуђач наведе краћи рок важења понуде, понуда ће бити одбијена, као неприхватљива. </w:t>
      </w:r>
    </w:p>
    <w:p w:rsidR="005A3029" w:rsidRPr="00611597" w:rsidRDefault="005A3029" w:rsidP="008D2B23">
      <w:pPr>
        <w:spacing w:before="0"/>
        <w:rPr>
          <w:rFonts w:cs="Arial"/>
          <w:lang w:val="ru-RU"/>
        </w:rPr>
      </w:pPr>
    </w:p>
    <w:p w:rsidR="008D2B23" w:rsidRPr="000E455D" w:rsidRDefault="008D2B23" w:rsidP="00B56161">
      <w:pPr>
        <w:pStyle w:val="KDPodnaslov2"/>
        <w:numPr>
          <w:ilvl w:val="1"/>
          <w:numId w:val="25"/>
        </w:numPr>
        <w:spacing w:before="0"/>
        <w:jc w:val="both"/>
        <w:rPr>
          <w:rFonts w:cs="Arial"/>
        </w:rPr>
      </w:pPr>
      <w:bookmarkStart w:id="234" w:name="_Toc441651593"/>
      <w:bookmarkStart w:id="235" w:name="_Toc442559904"/>
      <w:r w:rsidRPr="000E455D">
        <w:rPr>
          <w:rFonts w:cs="Arial"/>
        </w:rPr>
        <w:t>Средства финансијског обезбеђења</w:t>
      </w:r>
      <w:bookmarkEnd w:id="234"/>
      <w:bookmarkEnd w:id="235"/>
    </w:p>
    <w:p w:rsidR="008D2B23" w:rsidRPr="00611597" w:rsidRDefault="008D2B23" w:rsidP="008D2B23">
      <w:pPr>
        <w:pStyle w:val="KDParagraf"/>
        <w:spacing w:before="0"/>
        <w:rPr>
          <w:rFonts w:cs="Arial"/>
          <w:lang w:val="ru-RU"/>
        </w:rPr>
      </w:pPr>
      <w:r w:rsidRPr="00611597">
        <w:rPr>
          <w:rFonts w:cs="Arial"/>
          <w:bCs/>
          <w:lang w:val="ru-RU"/>
        </w:rPr>
        <w:t xml:space="preserve">Наручилац користи право да захтева средстава финансијског обезбеђења (у даљем тексу СФО) </w:t>
      </w:r>
      <w:r w:rsidRPr="00611597">
        <w:rPr>
          <w:rFonts w:cs="Arial"/>
          <w:lang w:val="ru-RU"/>
        </w:rPr>
        <w:t xml:space="preserve">којим понуђачи обезбеђују испуњење својих обавеза у </w:t>
      </w:r>
      <w:r w:rsidR="00B02E86" w:rsidRPr="000E455D">
        <w:rPr>
          <w:rFonts w:cs="Arial"/>
          <w:lang w:val="sr-Cyrl-RS"/>
        </w:rPr>
        <w:t xml:space="preserve"> отвореном поступку </w:t>
      </w:r>
      <w:r w:rsidRPr="00611597">
        <w:rPr>
          <w:rFonts w:cs="Arial"/>
          <w:lang w:val="ru-RU"/>
        </w:rPr>
        <w:t xml:space="preserve">(достављају се уз понуду), као и испуњење својих уговорних обавеза (достављају се </w:t>
      </w:r>
      <w:r w:rsidR="008F18BC" w:rsidRPr="000E455D">
        <w:rPr>
          <w:rFonts w:cs="Arial"/>
          <w:lang w:val="sr-Cyrl-RS"/>
        </w:rPr>
        <w:t>по</w:t>
      </w:r>
      <w:r w:rsidRPr="00611597">
        <w:rPr>
          <w:rFonts w:cs="Arial"/>
          <w:lang w:val="ru-RU"/>
        </w:rPr>
        <w:t xml:space="preserve"> закључењ</w:t>
      </w:r>
      <w:r w:rsidR="008F18BC" w:rsidRPr="000E455D">
        <w:rPr>
          <w:rFonts w:cs="Arial"/>
          <w:lang w:val="sr-Cyrl-RS"/>
        </w:rPr>
        <w:t>у</w:t>
      </w:r>
      <w:r w:rsidRPr="00611597">
        <w:rPr>
          <w:rFonts w:cs="Arial"/>
          <w:lang w:val="ru-RU"/>
        </w:rPr>
        <w:t xml:space="preserve"> уговора</w:t>
      </w:r>
      <w:r w:rsidR="001861CC" w:rsidRPr="00611597">
        <w:rPr>
          <w:rFonts w:cs="Arial"/>
          <w:lang w:val="ru-RU"/>
        </w:rPr>
        <w:t xml:space="preserve"> или по испоруци</w:t>
      </w:r>
      <w:r w:rsidRPr="00611597">
        <w:rPr>
          <w:rFonts w:cs="Arial"/>
          <w:lang w:val="ru-RU"/>
        </w:rPr>
        <w:t>)</w:t>
      </w:r>
      <w:r w:rsidR="001861CC" w:rsidRPr="00611597">
        <w:rPr>
          <w:rFonts w:cs="Arial"/>
          <w:lang w:val="ru-RU"/>
        </w:rPr>
        <w:t>.</w:t>
      </w:r>
    </w:p>
    <w:p w:rsidR="00541E19" w:rsidRPr="00611597" w:rsidRDefault="00541E19" w:rsidP="00541E19">
      <w:pPr>
        <w:rPr>
          <w:rFonts w:eastAsia="TimesNewRomanPSMT" w:cs="Arial"/>
          <w:bCs/>
          <w:iCs/>
          <w:lang w:val="ru-RU"/>
        </w:rPr>
      </w:pPr>
      <w:r w:rsidRPr="00611597">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0E455D" w:rsidRDefault="001A72BF" w:rsidP="00541E19">
      <w:pPr>
        <w:rPr>
          <w:rFonts w:eastAsia="TimesNewRomanPSMT" w:cs="Arial"/>
          <w:bCs/>
          <w:iCs/>
          <w:lang w:val="sr-Cyrl-RS"/>
        </w:rPr>
      </w:pPr>
      <w:r w:rsidRPr="000E455D">
        <w:rPr>
          <w:rFonts w:eastAsia="TimesNewRomanPSMT" w:cs="Arial"/>
          <w:bCs/>
          <w:iCs/>
          <w:lang w:val="sr-Cyrl-RS"/>
        </w:rPr>
        <w:t>Члан групе понуђача може бити налогодавац средства финансијског обезбеђења.</w:t>
      </w:r>
    </w:p>
    <w:p w:rsidR="00541E19" w:rsidRPr="00611597" w:rsidRDefault="001A72BF" w:rsidP="00541E19">
      <w:pPr>
        <w:rPr>
          <w:rFonts w:eastAsia="TimesNewRomanPSMT" w:cs="Arial"/>
          <w:bCs/>
          <w:iCs/>
          <w:lang w:val="ru-RU"/>
        </w:rPr>
      </w:pPr>
      <w:r w:rsidRPr="00611597">
        <w:rPr>
          <w:rFonts w:eastAsia="TimesNewRomanPSMT" w:cs="Arial"/>
          <w:bCs/>
          <w:iCs/>
          <w:lang w:val="ru-RU"/>
        </w:rPr>
        <w:t>Средства финансијског обезбеђења морају да буду у валути у којој је и понуда.</w:t>
      </w:r>
    </w:p>
    <w:p w:rsidR="00541E19" w:rsidRPr="00611597" w:rsidRDefault="008F18BC" w:rsidP="00DD7B15">
      <w:pPr>
        <w:rPr>
          <w:rFonts w:eastAsia="TimesNewRomanPSMT" w:cs="Arial"/>
          <w:bCs/>
          <w:iCs/>
          <w:lang w:val="ru-RU"/>
        </w:rPr>
      </w:pPr>
      <w:r w:rsidRPr="00611597">
        <w:rPr>
          <w:rFonts w:eastAsia="TimesNewRomanPSMT" w:cs="Arial"/>
          <w:bCs/>
          <w:iCs/>
          <w:lang w:val="ru-RU"/>
        </w:rPr>
        <w:t>Ако се за време трајања у</w:t>
      </w:r>
      <w:r w:rsidR="00541E19" w:rsidRPr="00611597">
        <w:rPr>
          <w:rFonts w:eastAsia="TimesNewRomanPSMT" w:cs="Arial"/>
          <w:bCs/>
          <w:iCs/>
          <w:lang w:val="ru-RU"/>
        </w:rPr>
        <w:t xml:space="preserve">говора промене рокови за извршење уговорне обавезе, важност  СФО мора се продужити. </w:t>
      </w:r>
    </w:p>
    <w:p w:rsidR="00D16291" w:rsidRDefault="00D16291" w:rsidP="008D2B23">
      <w:pPr>
        <w:spacing w:before="0"/>
        <w:rPr>
          <w:rFonts w:cs="Arial"/>
          <w:lang w:val="ru-RU"/>
        </w:rPr>
      </w:pPr>
    </w:p>
    <w:p w:rsidR="00CB6886" w:rsidRDefault="00CB6886" w:rsidP="008D2B23">
      <w:pPr>
        <w:spacing w:before="0"/>
        <w:rPr>
          <w:rFonts w:cs="Arial"/>
          <w:lang w:val="ru-RU"/>
        </w:rPr>
      </w:pPr>
    </w:p>
    <w:p w:rsidR="00CB6886" w:rsidRPr="000E455D" w:rsidRDefault="00CB6886" w:rsidP="008D2B23">
      <w:pPr>
        <w:spacing w:before="0"/>
        <w:rPr>
          <w:rFonts w:cs="Arial"/>
          <w:lang w:val="ru-RU"/>
        </w:rPr>
      </w:pPr>
    </w:p>
    <w:p w:rsidR="00E06D10" w:rsidRPr="00611597" w:rsidRDefault="00E06D10" w:rsidP="00F404BA">
      <w:pPr>
        <w:rPr>
          <w:rFonts w:cs="Arial"/>
          <w:b/>
          <w:lang w:val="ru-RU"/>
        </w:rPr>
      </w:pPr>
      <w:r w:rsidRPr="00611597">
        <w:rPr>
          <w:rFonts w:cs="Arial"/>
          <w:b/>
          <w:lang w:val="ru-RU"/>
        </w:rPr>
        <w:lastRenderedPageBreak/>
        <w:t>6.17.1. Средство обезбеђења за озбиљност понуде</w:t>
      </w:r>
    </w:p>
    <w:p w:rsidR="00E06D10" w:rsidRPr="000E455D" w:rsidRDefault="00E06D10" w:rsidP="00E06D10">
      <w:pPr>
        <w:rPr>
          <w:rFonts w:cs="Arial"/>
          <w:lang w:val="sr-Cyrl-RS"/>
        </w:rPr>
      </w:pPr>
      <w:r w:rsidRPr="000E455D">
        <w:rPr>
          <w:rFonts w:cs="Arial"/>
          <w:lang w:val="sr-Cyrl-RS"/>
        </w:rPr>
        <w:t>Рок важења средства обезбеђења за озбиљност понуде мора да буде минимум 30 календарских дана дужи од рока важења понуде (опција понуде).</w:t>
      </w:r>
    </w:p>
    <w:p w:rsidR="00E06D10" w:rsidRPr="000E455D" w:rsidRDefault="00E06D10" w:rsidP="00E06D10">
      <w:pPr>
        <w:rPr>
          <w:rFonts w:cs="Arial"/>
          <w:lang w:val="sr-Cyrl-RS"/>
        </w:rPr>
      </w:pPr>
      <w:r w:rsidRPr="000E455D">
        <w:rPr>
          <w:rFonts w:cs="Arial"/>
          <w:lang w:val="sr-Cyrl-RS"/>
        </w:rPr>
        <w:t xml:space="preserve">Износ средства обезбеђења за озбиљност понуде је  </w:t>
      </w:r>
      <w:r w:rsidR="00B56161">
        <w:rPr>
          <w:rFonts w:cs="Arial"/>
          <w:lang w:val="sr-Cyrl-RS"/>
        </w:rPr>
        <w:t>5</w:t>
      </w:r>
      <w:r w:rsidRPr="000E455D">
        <w:rPr>
          <w:rFonts w:cs="Arial"/>
          <w:lang w:val="sr-Cyrl-RS"/>
        </w:rPr>
        <w:t>% вредности понуде без ПДВ.</w:t>
      </w:r>
    </w:p>
    <w:p w:rsidR="00E06D10" w:rsidRPr="00611597" w:rsidRDefault="00E06D10" w:rsidP="00E06D10">
      <w:pPr>
        <w:rPr>
          <w:rFonts w:cs="Arial"/>
          <w:lang w:val="ru-RU"/>
        </w:rPr>
      </w:pPr>
      <w:r w:rsidRPr="00611597">
        <w:rPr>
          <w:rFonts w:cs="Arial"/>
          <w:lang w:val="ru-RU"/>
        </w:rPr>
        <w:t>Основи за наплату средства обезбеђења за озбиљност понуде су:</w:t>
      </w:r>
    </w:p>
    <w:p w:rsidR="00E06D10" w:rsidRPr="00611597" w:rsidRDefault="00E06D10" w:rsidP="00E06D10">
      <w:pPr>
        <w:rPr>
          <w:rFonts w:cs="Arial"/>
          <w:lang w:val="ru-RU"/>
        </w:rPr>
      </w:pPr>
      <w:r w:rsidRPr="00611597">
        <w:rPr>
          <w:rFonts w:cs="Arial"/>
          <w:lang w:val="ru-RU"/>
        </w:rPr>
        <w:t>- уколико понуђач након истека рока за подношење понуда повуче, опозове или измени своју понуду;</w:t>
      </w:r>
    </w:p>
    <w:p w:rsidR="00E06D10" w:rsidRPr="00611597" w:rsidRDefault="00E06D10" w:rsidP="00E06D10">
      <w:pPr>
        <w:rPr>
          <w:rFonts w:cs="Arial"/>
          <w:lang w:val="ru-RU"/>
        </w:rPr>
      </w:pPr>
      <w:r w:rsidRPr="00611597">
        <w:rPr>
          <w:rFonts w:cs="Arial"/>
          <w:lang w:val="ru-RU"/>
        </w:rPr>
        <w:t>- уколико понуђач коме је додељен уговор благовремено не потпише уговор о јавној набавци;</w:t>
      </w:r>
    </w:p>
    <w:p w:rsidR="00E06D10" w:rsidRPr="00611597" w:rsidRDefault="00E06D10" w:rsidP="00E06D10">
      <w:pPr>
        <w:rPr>
          <w:rFonts w:cs="Arial"/>
          <w:lang w:val="ru-RU"/>
        </w:rPr>
      </w:pPr>
      <w:r w:rsidRPr="00611597">
        <w:rPr>
          <w:rFonts w:cs="Arial"/>
          <w:lang w:val="ru-RU"/>
        </w:rPr>
        <w:t>- уколико понуђач коме је додељен уговор не поднесе исправно средство обезбеђења за добро извршење посла</w:t>
      </w:r>
      <w:r w:rsidRPr="000E455D">
        <w:rPr>
          <w:rFonts w:cs="Arial"/>
          <w:lang w:val="sr-Cyrl-CS"/>
        </w:rPr>
        <w:t>/повраћај аванса</w:t>
      </w:r>
      <w:r w:rsidRPr="00611597">
        <w:rPr>
          <w:rFonts w:cs="Arial"/>
          <w:lang w:val="ru-RU"/>
        </w:rPr>
        <w:t xml:space="preserve"> у складу са захтевима из конкурсне документације.</w:t>
      </w:r>
    </w:p>
    <w:p w:rsidR="00E06D10" w:rsidRPr="00611597" w:rsidRDefault="00E06D10" w:rsidP="00E06D10">
      <w:pPr>
        <w:rPr>
          <w:rFonts w:cs="Arial"/>
          <w:lang w:val="ru-RU"/>
        </w:rPr>
      </w:pPr>
      <w:r w:rsidRPr="00611597">
        <w:rPr>
          <w:rFonts w:cs="Arial"/>
          <w:lang w:val="ru-RU"/>
        </w:rPr>
        <w:t xml:space="preserve">Као средство обезбеђења за озбиљност понуде у </w:t>
      </w:r>
      <w:r w:rsidRPr="000E455D">
        <w:rPr>
          <w:rFonts w:cs="Arial"/>
          <w:lang w:val="sr-Cyrl-CS"/>
        </w:rPr>
        <w:t xml:space="preserve">предметном </w:t>
      </w:r>
      <w:r w:rsidRPr="00611597">
        <w:rPr>
          <w:rFonts w:cs="Arial"/>
          <w:lang w:val="ru-RU"/>
        </w:rPr>
        <w:t>поступ</w:t>
      </w:r>
      <w:r w:rsidRPr="000E455D">
        <w:rPr>
          <w:rFonts w:cs="Arial"/>
          <w:lang w:val="sr-Cyrl-CS"/>
        </w:rPr>
        <w:t>ку</w:t>
      </w:r>
      <w:r w:rsidRPr="00611597">
        <w:rPr>
          <w:rFonts w:cs="Arial"/>
          <w:lang w:val="ru-RU"/>
        </w:rPr>
        <w:t xml:space="preserve"> јавне набавк</w:t>
      </w:r>
      <w:r w:rsidRPr="000E455D">
        <w:rPr>
          <w:rFonts w:cs="Arial"/>
          <w:lang w:val="sr-Cyrl-CS"/>
        </w:rPr>
        <w:t xml:space="preserve">е одређује се </w:t>
      </w:r>
      <w:r w:rsidRPr="00611597">
        <w:rPr>
          <w:rFonts w:cs="Arial"/>
          <w:lang w:val="ru-RU"/>
        </w:rPr>
        <w:t xml:space="preserve"> </w:t>
      </w:r>
      <w:r w:rsidR="005B45C1">
        <w:rPr>
          <w:rFonts w:cs="Arial"/>
          <w:lang w:val="ru-RU"/>
        </w:rPr>
        <w:t>Банкарска гаранција</w:t>
      </w:r>
      <w:r w:rsidRPr="00611597">
        <w:rPr>
          <w:rFonts w:cs="Arial"/>
          <w:lang w:val="ru-RU"/>
        </w:rPr>
        <w:t>.</w:t>
      </w:r>
    </w:p>
    <w:p w:rsidR="00E06D10" w:rsidRPr="00611597" w:rsidRDefault="00E06D10" w:rsidP="00E06D10">
      <w:pPr>
        <w:rPr>
          <w:rFonts w:cs="Arial"/>
          <w:lang w:val="ru-RU"/>
        </w:rPr>
      </w:pPr>
    </w:p>
    <w:p w:rsidR="00E06D10" w:rsidRPr="00611597" w:rsidRDefault="00E06D10" w:rsidP="00F404BA">
      <w:pPr>
        <w:rPr>
          <w:rFonts w:cs="Arial"/>
          <w:b/>
          <w:lang w:val="ru-RU"/>
        </w:rPr>
      </w:pPr>
      <w:r w:rsidRPr="00611597">
        <w:rPr>
          <w:rFonts w:cs="Arial"/>
          <w:b/>
          <w:lang w:val="ru-RU"/>
        </w:rPr>
        <w:t>6.17.2. Средство обезбеђења за добро извршење посла</w:t>
      </w:r>
    </w:p>
    <w:p w:rsidR="00E06D10" w:rsidRPr="00611597" w:rsidRDefault="00E06D10" w:rsidP="00E06D10">
      <w:pPr>
        <w:rPr>
          <w:rFonts w:cs="Arial"/>
          <w:lang w:val="ru-RU"/>
        </w:rPr>
      </w:pPr>
      <w:r w:rsidRPr="00611597">
        <w:rPr>
          <w:rFonts w:cs="Arial"/>
          <w:lang w:val="ru-RU"/>
        </w:rPr>
        <w:t xml:space="preserve">Рок важења средства обезбеђења за добро извршење посла мора да буде минимум </w:t>
      </w:r>
      <w:r w:rsidRPr="000E455D">
        <w:rPr>
          <w:rFonts w:cs="Arial"/>
          <w:lang w:val="sr-Cyrl-RS"/>
        </w:rPr>
        <w:t>30</w:t>
      </w:r>
      <w:r w:rsidRPr="00611597">
        <w:rPr>
          <w:rFonts w:cs="Arial"/>
          <w:lang w:val="ru-RU"/>
        </w:rPr>
        <w:t xml:space="preserve"> календарских дана дужи од </w:t>
      </w:r>
      <w:r w:rsidRPr="000E455D">
        <w:rPr>
          <w:rFonts w:cs="Arial"/>
          <w:lang w:val="sr-Cyrl-CS"/>
        </w:rPr>
        <w:t>рока одређеног за коначно извршење посла</w:t>
      </w:r>
      <w:r w:rsidRPr="00611597">
        <w:rPr>
          <w:rFonts w:cs="Arial"/>
          <w:lang w:val="ru-RU"/>
        </w:rPr>
        <w:t>.</w:t>
      </w:r>
    </w:p>
    <w:p w:rsidR="00E06D10" w:rsidRPr="00611597" w:rsidRDefault="00E06D10" w:rsidP="00E06D10">
      <w:pPr>
        <w:rPr>
          <w:rFonts w:cs="Arial"/>
          <w:lang w:val="ru-RU"/>
        </w:rPr>
      </w:pPr>
      <w:r w:rsidRPr="00611597">
        <w:rPr>
          <w:rFonts w:cs="Arial"/>
          <w:lang w:val="ru-RU"/>
        </w:rPr>
        <w:t xml:space="preserve">Износ средства обезбеђења за добро извршење посла је 10% од вредности </w:t>
      </w:r>
      <w:r w:rsidRPr="000E455D">
        <w:rPr>
          <w:rFonts w:cs="Arial"/>
          <w:lang w:val="sr-Cyrl-RS"/>
        </w:rPr>
        <w:t>уговора</w:t>
      </w:r>
      <w:r w:rsidRPr="00611597">
        <w:rPr>
          <w:rFonts w:cs="Arial"/>
          <w:lang w:val="ru-RU"/>
        </w:rPr>
        <w:t xml:space="preserve"> без ПДВ.</w:t>
      </w:r>
    </w:p>
    <w:p w:rsidR="00E06D10" w:rsidRPr="00611597" w:rsidRDefault="00E06D10" w:rsidP="00E06D10">
      <w:pPr>
        <w:rPr>
          <w:rFonts w:cs="Arial"/>
          <w:lang w:val="ru-RU"/>
        </w:rPr>
      </w:pPr>
      <w:r w:rsidRPr="00611597">
        <w:rPr>
          <w:rFonts w:cs="Arial"/>
          <w:lang w:val="ru-RU"/>
        </w:rPr>
        <w:t>Основ за наплату средства обезбеђења за добро извршење посла је: случај да друга уговорна страна  не испуни било коју уговорну обавезу.</w:t>
      </w:r>
    </w:p>
    <w:p w:rsidR="00E422EB" w:rsidRDefault="00E06D10" w:rsidP="00E06D10">
      <w:pPr>
        <w:rPr>
          <w:rFonts w:cs="Arial"/>
          <w:lang w:val="ru-RU"/>
        </w:rPr>
      </w:pPr>
      <w:r w:rsidRPr="00611597">
        <w:rPr>
          <w:rFonts w:cs="Arial"/>
          <w:lang w:val="ru-RU"/>
        </w:rPr>
        <w:t xml:space="preserve">Као средство обезбеђења за добро извршење посла у </w:t>
      </w:r>
      <w:r w:rsidRPr="000E455D">
        <w:rPr>
          <w:rFonts w:cs="Arial"/>
          <w:lang w:val="sr-Cyrl-CS"/>
        </w:rPr>
        <w:t xml:space="preserve">предметном </w:t>
      </w:r>
      <w:r w:rsidRPr="00611597">
        <w:rPr>
          <w:rFonts w:cs="Arial"/>
          <w:lang w:val="ru-RU"/>
        </w:rPr>
        <w:t>поступ</w:t>
      </w:r>
      <w:r w:rsidRPr="000E455D">
        <w:rPr>
          <w:rFonts w:cs="Arial"/>
          <w:lang w:val="sr-Cyrl-CS"/>
        </w:rPr>
        <w:t>ку</w:t>
      </w:r>
      <w:r w:rsidRPr="00611597">
        <w:rPr>
          <w:rFonts w:cs="Arial"/>
          <w:lang w:val="ru-RU"/>
        </w:rPr>
        <w:t xml:space="preserve"> јавн</w:t>
      </w:r>
      <w:r w:rsidRPr="000E455D">
        <w:rPr>
          <w:rFonts w:cs="Arial"/>
          <w:lang w:val="sr-Cyrl-CS"/>
        </w:rPr>
        <w:t>е</w:t>
      </w:r>
      <w:r w:rsidRPr="00611597">
        <w:rPr>
          <w:rFonts w:cs="Arial"/>
          <w:lang w:val="ru-RU"/>
        </w:rPr>
        <w:t xml:space="preserve"> набавк</w:t>
      </w:r>
      <w:r w:rsidRPr="000E455D">
        <w:rPr>
          <w:rFonts w:cs="Arial"/>
          <w:lang w:val="sr-Cyrl-CS"/>
        </w:rPr>
        <w:t xml:space="preserve">е </w:t>
      </w:r>
      <w:r w:rsidRPr="00611597">
        <w:rPr>
          <w:rFonts w:cs="Arial"/>
          <w:lang w:val="ru-RU"/>
        </w:rPr>
        <w:t xml:space="preserve">одређује се </w:t>
      </w:r>
      <w:r w:rsidR="00485274">
        <w:rPr>
          <w:rFonts w:cs="Arial"/>
          <w:lang w:val="ru-RU"/>
        </w:rPr>
        <w:t>банкарска гаранција.</w:t>
      </w:r>
    </w:p>
    <w:p w:rsidR="007D00FA" w:rsidRPr="00611597" w:rsidRDefault="007D00FA" w:rsidP="00E06D10">
      <w:pPr>
        <w:rPr>
          <w:rFonts w:cs="Arial"/>
          <w:lang w:val="ru-RU"/>
        </w:rPr>
      </w:pPr>
    </w:p>
    <w:p w:rsidR="00E06D10" w:rsidRPr="00611597" w:rsidRDefault="00E06D10" w:rsidP="00F404BA">
      <w:pPr>
        <w:rPr>
          <w:rFonts w:cs="Arial"/>
          <w:b/>
          <w:lang w:val="ru-RU"/>
        </w:rPr>
      </w:pPr>
      <w:r w:rsidRPr="00611597">
        <w:rPr>
          <w:rFonts w:cs="Arial"/>
          <w:b/>
          <w:lang w:val="ru-RU"/>
        </w:rPr>
        <w:t>6.17.3. Средство обезбеђења за отклањање недостатака у гарантном року</w:t>
      </w:r>
    </w:p>
    <w:p w:rsidR="00E06D10" w:rsidRPr="00611597" w:rsidRDefault="00E06D10" w:rsidP="00E06D10">
      <w:pPr>
        <w:rPr>
          <w:rFonts w:cs="Arial"/>
          <w:lang w:val="ru-RU"/>
        </w:rPr>
      </w:pPr>
      <w:r w:rsidRPr="00611597">
        <w:rPr>
          <w:rFonts w:cs="Arial"/>
          <w:lang w:val="ru-RU"/>
        </w:rPr>
        <w:t xml:space="preserve">Рок важења средства обезбеђења за отклањање недостатака у гарантном року мора да буде </w:t>
      </w:r>
      <w:r w:rsidRPr="000E455D">
        <w:rPr>
          <w:rFonts w:cs="Arial"/>
          <w:lang w:val="sr-Cyrl-RS"/>
        </w:rPr>
        <w:t>30</w:t>
      </w:r>
      <w:r w:rsidRPr="00611597">
        <w:rPr>
          <w:rFonts w:cs="Arial"/>
          <w:lang w:val="ru-RU"/>
        </w:rPr>
        <w:t xml:space="preserve"> календарских дана дужи од гарантног рока.</w:t>
      </w:r>
    </w:p>
    <w:p w:rsidR="00E06D10" w:rsidRPr="00611597" w:rsidRDefault="00E06D10" w:rsidP="00E06D10">
      <w:pPr>
        <w:rPr>
          <w:rFonts w:cs="Arial"/>
          <w:lang w:val="ru-RU"/>
        </w:rPr>
      </w:pPr>
      <w:r w:rsidRPr="00611597">
        <w:rPr>
          <w:rFonts w:cs="Arial"/>
          <w:lang w:val="ru-RU"/>
        </w:rPr>
        <w:t xml:space="preserve">Износ средства обезбеђења за за отклањање недостатака у гарантном року је 5% од вредности </w:t>
      </w:r>
      <w:r w:rsidRPr="000E455D">
        <w:rPr>
          <w:rFonts w:cs="Arial"/>
          <w:lang w:val="sr-Cyrl-RS"/>
        </w:rPr>
        <w:t>уговора</w:t>
      </w:r>
      <w:r w:rsidRPr="00611597">
        <w:rPr>
          <w:rFonts w:cs="Arial"/>
          <w:lang w:val="ru-RU"/>
        </w:rPr>
        <w:t xml:space="preserve"> без ПДВ-а.</w:t>
      </w:r>
    </w:p>
    <w:p w:rsidR="00E06D10" w:rsidRPr="00611597" w:rsidRDefault="00E06D10" w:rsidP="00E06D10">
      <w:pPr>
        <w:rPr>
          <w:rFonts w:cs="Arial"/>
          <w:lang w:val="ru-RU"/>
        </w:rPr>
      </w:pPr>
      <w:r w:rsidRPr="00611597">
        <w:rPr>
          <w:rFonts w:cs="Arial"/>
          <w:lang w:val="ru-RU"/>
        </w:rPr>
        <w:t>Основи за наплату средства обезбеђења за отклањање недостатака у гарантном року је:</w:t>
      </w:r>
    </w:p>
    <w:p w:rsidR="00E06D10" w:rsidRPr="00611597" w:rsidRDefault="00E06D10" w:rsidP="00E06D10">
      <w:pPr>
        <w:rPr>
          <w:rFonts w:cs="Arial"/>
          <w:lang w:val="ru-RU"/>
        </w:rPr>
      </w:pPr>
      <w:r w:rsidRPr="00611597">
        <w:rPr>
          <w:rFonts w:cs="Arial"/>
          <w:lang w:val="ru-RU"/>
        </w:rPr>
        <w:t>случај да друга уговорна страна не отклони недостатке у гарантном року.</w:t>
      </w:r>
    </w:p>
    <w:p w:rsidR="00E06D10" w:rsidRPr="00611597" w:rsidRDefault="00E06D10" w:rsidP="00E06D10">
      <w:pPr>
        <w:rPr>
          <w:rFonts w:cs="Arial"/>
          <w:lang w:val="ru-RU"/>
        </w:rPr>
      </w:pPr>
      <w:r w:rsidRPr="00611597">
        <w:rPr>
          <w:rFonts w:cs="Arial"/>
          <w:lang w:val="ru-RU"/>
        </w:rPr>
        <w:t xml:space="preserve">Као средство обезбеђења за отклањање недостатака у гарантном року у </w:t>
      </w:r>
      <w:r w:rsidR="009A23E3" w:rsidRPr="000E455D">
        <w:rPr>
          <w:rFonts w:cs="Arial"/>
          <w:lang w:val="sr-Cyrl-CS"/>
        </w:rPr>
        <w:t xml:space="preserve">предметном </w:t>
      </w:r>
      <w:r w:rsidRPr="00611597">
        <w:rPr>
          <w:rFonts w:cs="Arial"/>
          <w:lang w:val="ru-RU"/>
        </w:rPr>
        <w:t>поступ</w:t>
      </w:r>
      <w:r w:rsidR="009A23E3" w:rsidRPr="000E455D">
        <w:rPr>
          <w:rFonts w:cs="Arial"/>
          <w:lang w:val="sr-Cyrl-CS"/>
        </w:rPr>
        <w:t>ку</w:t>
      </w:r>
      <w:r w:rsidRPr="00611597">
        <w:rPr>
          <w:rFonts w:cs="Arial"/>
          <w:lang w:val="ru-RU"/>
        </w:rPr>
        <w:t xml:space="preserve"> јавн</w:t>
      </w:r>
      <w:r w:rsidR="009A23E3" w:rsidRPr="000E455D">
        <w:rPr>
          <w:rFonts w:cs="Arial"/>
          <w:lang w:val="sr-Cyrl-CS"/>
        </w:rPr>
        <w:t>е</w:t>
      </w:r>
      <w:r w:rsidRPr="00611597">
        <w:rPr>
          <w:rFonts w:cs="Arial"/>
          <w:lang w:val="ru-RU"/>
        </w:rPr>
        <w:t xml:space="preserve"> набавк</w:t>
      </w:r>
      <w:r w:rsidR="009A23E3" w:rsidRPr="000E455D">
        <w:rPr>
          <w:rFonts w:cs="Arial"/>
          <w:lang w:val="sr-Cyrl-CS"/>
        </w:rPr>
        <w:t>е</w:t>
      </w:r>
      <w:r w:rsidRPr="00611597">
        <w:rPr>
          <w:rFonts w:cs="Arial"/>
          <w:lang w:val="ru-RU"/>
        </w:rPr>
        <w:t xml:space="preserve"> одређује се </w:t>
      </w:r>
      <w:r w:rsidR="00485274">
        <w:rPr>
          <w:rFonts w:cs="Arial"/>
          <w:lang w:val="ru-RU"/>
        </w:rPr>
        <w:t>банкарска гаранција.</w:t>
      </w:r>
    </w:p>
    <w:p w:rsidR="009A23E3" w:rsidRPr="000E455D" w:rsidRDefault="009A23E3" w:rsidP="008D2B23">
      <w:pPr>
        <w:spacing w:before="0"/>
        <w:rPr>
          <w:rFonts w:cs="Arial"/>
          <w:lang w:val="ru-RU"/>
        </w:rPr>
      </w:pPr>
    </w:p>
    <w:p w:rsidR="009A23E3" w:rsidRPr="000E455D" w:rsidRDefault="009A23E3" w:rsidP="008D2B23">
      <w:pPr>
        <w:spacing w:before="0"/>
        <w:rPr>
          <w:rFonts w:cs="Arial"/>
          <w:lang w:val="ru-RU"/>
        </w:rPr>
      </w:pPr>
    </w:p>
    <w:p w:rsidR="008D2B23" w:rsidRPr="000E455D" w:rsidRDefault="008D2B23" w:rsidP="008D2B23">
      <w:pPr>
        <w:spacing w:before="0"/>
        <w:rPr>
          <w:rFonts w:cs="Arial"/>
          <w:lang w:val="ru-RU"/>
        </w:rPr>
      </w:pPr>
      <w:r w:rsidRPr="000E455D">
        <w:rPr>
          <w:rFonts w:cs="Arial"/>
          <w:lang w:val="ru-RU"/>
        </w:rPr>
        <w:t>Понуђач је дужан да достави следећа средства финансијског обезбеђења:</w:t>
      </w:r>
    </w:p>
    <w:p w:rsidR="008D2B23" w:rsidRDefault="008D2B23" w:rsidP="008D2B23">
      <w:pPr>
        <w:spacing w:before="0"/>
        <w:rPr>
          <w:rFonts w:cs="Arial"/>
          <w:lang w:val="ru-RU"/>
        </w:rPr>
      </w:pPr>
    </w:p>
    <w:p w:rsidR="00CB6886" w:rsidRDefault="00CB6886" w:rsidP="008D2B23">
      <w:pPr>
        <w:spacing w:before="0"/>
        <w:rPr>
          <w:rFonts w:cs="Arial"/>
          <w:lang w:val="ru-RU"/>
        </w:rPr>
      </w:pPr>
    </w:p>
    <w:p w:rsidR="00CB6886" w:rsidRPr="000E455D" w:rsidRDefault="00CB6886" w:rsidP="008D2B23">
      <w:pPr>
        <w:spacing w:before="0"/>
        <w:rPr>
          <w:rFonts w:cs="Arial"/>
          <w:lang w:val="ru-RU"/>
        </w:rPr>
      </w:pPr>
    </w:p>
    <w:p w:rsidR="008D2B23" w:rsidRPr="00611597" w:rsidRDefault="008D2B23" w:rsidP="008D2B23">
      <w:pPr>
        <w:pStyle w:val="ListParagraph"/>
        <w:spacing w:before="0" w:after="0" w:line="240" w:lineRule="auto"/>
        <w:ind w:left="0"/>
        <w:rPr>
          <w:rFonts w:ascii="Arial" w:hAnsi="Arial" w:cs="Arial"/>
          <w:b/>
          <w:u w:val="single"/>
          <w:lang w:val="ru-RU"/>
        </w:rPr>
      </w:pPr>
      <w:r w:rsidRPr="00611597">
        <w:rPr>
          <w:rFonts w:ascii="Arial" w:hAnsi="Arial" w:cs="Arial"/>
          <w:b/>
          <w:u w:val="single"/>
          <w:lang w:val="ru-RU"/>
        </w:rPr>
        <w:lastRenderedPageBreak/>
        <w:t>У понуди:</w:t>
      </w:r>
    </w:p>
    <w:p w:rsidR="008D2B23" w:rsidRPr="00611597" w:rsidRDefault="008D2B23" w:rsidP="008D2B23">
      <w:pPr>
        <w:pStyle w:val="ListParagraph"/>
        <w:spacing w:before="0" w:after="0" w:line="240" w:lineRule="auto"/>
        <w:ind w:left="0"/>
        <w:rPr>
          <w:rFonts w:ascii="Arial" w:hAnsi="Arial" w:cs="Arial"/>
          <w:b/>
          <w:u w:val="single"/>
          <w:lang w:val="ru-RU"/>
        </w:rPr>
      </w:pPr>
    </w:p>
    <w:p w:rsidR="001541A6" w:rsidRPr="00E57C5A" w:rsidRDefault="001541A6" w:rsidP="001541A6">
      <w:pPr>
        <w:spacing w:after="200" w:line="276" w:lineRule="auto"/>
        <w:ind w:left="1620"/>
        <w:contextualSpacing/>
        <w:rPr>
          <w:rFonts w:eastAsia="TimesNewRomanPSMT" w:cs="Arial"/>
          <w:b/>
        </w:rPr>
      </w:pPr>
      <w:r w:rsidRPr="00E57C5A">
        <w:rPr>
          <w:rFonts w:eastAsia="TimesNewRomanPSMT" w:cs="Arial"/>
          <w:b/>
        </w:rPr>
        <w:t>Банкарска гаранција за озбиљност понуде</w:t>
      </w:r>
    </w:p>
    <w:p w:rsidR="001541A6" w:rsidRPr="00E57C5A" w:rsidRDefault="001541A6" w:rsidP="001541A6">
      <w:pPr>
        <w:rPr>
          <w:rFonts w:eastAsia="TimesNewRomanPSMT" w:cs="Arial"/>
          <w:lang w:val="ru-RU"/>
        </w:rPr>
      </w:pPr>
      <w:r w:rsidRPr="00E57C5A">
        <w:rPr>
          <w:rFonts w:eastAsia="TimesNewRomanPSMT" w:cs="Arial"/>
          <w:lang w:val="ru-RU"/>
        </w:rPr>
        <w:t xml:space="preserve">Понуђач доставља оригинал банкарску гаранцију за озбиљност понуде у висини од </w:t>
      </w:r>
      <w:r w:rsidRPr="00E57C5A">
        <w:rPr>
          <w:rFonts w:eastAsia="TimesNewRomanPSMT" w:cs="Arial"/>
          <w:lang w:val="sr-Cyrl-RS"/>
        </w:rPr>
        <w:t>5</w:t>
      </w:r>
      <w:r w:rsidRPr="00E57C5A">
        <w:rPr>
          <w:rFonts w:eastAsia="TimesNewRomanPSMT" w:cs="Arial"/>
          <w:lang w:val="ru-RU"/>
        </w:rPr>
        <w:t>% вредности понуд</w:t>
      </w:r>
      <w:r w:rsidRPr="00E57C5A">
        <w:rPr>
          <w:rFonts w:eastAsia="TimesNewRomanPSMT" w:cs="Arial"/>
        </w:rPr>
        <w:t>e</w:t>
      </w:r>
      <w:r w:rsidRPr="00E57C5A">
        <w:rPr>
          <w:rFonts w:eastAsia="TimesNewRomanPSMT" w:cs="Arial"/>
          <w:lang w:val="ru-RU"/>
        </w:rPr>
        <w:t>, без ПДВ.</w:t>
      </w:r>
    </w:p>
    <w:p w:rsidR="001541A6" w:rsidRPr="00E57C5A" w:rsidRDefault="001541A6" w:rsidP="001541A6">
      <w:pPr>
        <w:rPr>
          <w:rFonts w:eastAsia="TimesNewRomanPSMT" w:cs="Arial"/>
          <w:lang w:val="ru-RU"/>
        </w:rPr>
      </w:pPr>
      <w:r w:rsidRPr="00E57C5A">
        <w:rPr>
          <w:rFonts w:eastAsia="TimesNewRomanPSMT" w:cs="Arial"/>
          <w:lang w:val="ru-RU"/>
        </w:rPr>
        <w:t>Банкарск</w:t>
      </w:r>
      <w:r w:rsidRPr="00E57C5A">
        <w:rPr>
          <w:rFonts w:eastAsia="TimesNewRomanPSMT" w:cs="Arial"/>
        </w:rPr>
        <w:t>a</w:t>
      </w:r>
      <w:r w:rsidRPr="00E57C5A">
        <w:rPr>
          <w:rFonts w:eastAsia="TimesNewRomanPSMT" w:cs="Arial"/>
          <w:lang w:val="ru-RU"/>
        </w:rPr>
        <w:t xml:space="preserve"> гаранциј</w:t>
      </w:r>
      <w:r w:rsidRPr="00E57C5A">
        <w:rPr>
          <w:rFonts w:eastAsia="TimesNewRomanPSMT" w:cs="Arial"/>
        </w:rPr>
        <w:t>a</w:t>
      </w:r>
      <w:r w:rsidRPr="00E57C5A">
        <w:rPr>
          <w:rFonts w:eastAsia="TimesNewRomanPSMT" w:cs="Arial"/>
          <w:lang w:val="ru-RU"/>
        </w:rPr>
        <w:t xml:space="preserve"> понуђача мора бити неопозива, безусловна (без права на приговор) и наплатива на први писани позив, са трајањем најмање од </w:t>
      </w:r>
      <w:r w:rsidRPr="00E57C5A">
        <w:rPr>
          <w:rFonts w:eastAsia="TimesNewRomanPSMT" w:cs="Arial"/>
          <w:lang w:val="sr-Cyrl-RS"/>
        </w:rPr>
        <w:t>30</w:t>
      </w:r>
      <w:r w:rsidRPr="00E57C5A">
        <w:rPr>
          <w:rFonts w:eastAsia="TimesNewRomanPSMT" w:cs="Arial"/>
          <w:lang w:val="ru-RU"/>
        </w:rPr>
        <w:t xml:space="preserve"> (словима: </w:t>
      </w:r>
      <w:r w:rsidRPr="00E57C5A">
        <w:rPr>
          <w:rFonts w:eastAsia="TimesNewRomanPSMT" w:cs="Arial"/>
          <w:lang w:val="sr-Cyrl-RS"/>
        </w:rPr>
        <w:t>три</w:t>
      </w:r>
      <w:r w:rsidRPr="00E57C5A">
        <w:rPr>
          <w:rFonts w:eastAsia="TimesNewRomanPSMT" w:cs="Arial"/>
          <w:lang w:val="ru-RU"/>
        </w:rPr>
        <w:t>десет) календарских дана дужи од рока важења понуде.</w:t>
      </w:r>
    </w:p>
    <w:p w:rsidR="001541A6" w:rsidRPr="00E57C5A" w:rsidRDefault="001541A6" w:rsidP="001541A6">
      <w:pPr>
        <w:rPr>
          <w:rFonts w:eastAsia="TimesNewRomanPSMT" w:cs="Arial"/>
          <w:lang w:val="ru-RU"/>
        </w:rPr>
      </w:pPr>
      <w:r w:rsidRPr="00E57C5A">
        <w:rPr>
          <w:rFonts w:eastAsia="TimesNewRomanPSMT" w:cs="Arial"/>
          <w:lang w:val="ru-RU"/>
        </w:rPr>
        <w:t xml:space="preserve">Наручилац ће уновчити гаранцију за озбиљност понуде дату уз понуду уколико: </w:t>
      </w:r>
    </w:p>
    <w:p w:rsidR="001541A6" w:rsidRPr="00E57C5A" w:rsidRDefault="001541A6" w:rsidP="001541A6">
      <w:pPr>
        <w:numPr>
          <w:ilvl w:val="0"/>
          <w:numId w:val="13"/>
        </w:numPr>
        <w:rPr>
          <w:rFonts w:eastAsia="TimesNewRomanPSMT" w:cs="Arial"/>
          <w:lang w:val="ru-RU"/>
        </w:rPr>
      </w:pPr>
      <w:r w:rsidRPr="00E57C5A">
        <w:rPr>
          <w:rFonts w:eastAsia="TimesNewRomanPSMT" w:cs="Arial"/>
          <w:lang w:val="ru-RU"/>
        </w:rPr>
        <w:t>понуђач након истека рока за подношење понуда повуче, опозове или измени своју понуду или</w:t>
      </w:r>
    </w:p>
    <w:p w:rsidR="001541A6" w:rsidRPr="00E57C5A" w:rsidRDefault="001541A6" w:rsidP="001541A6">
      <w:pPr>
        <w:numPr>
          <w:ilvl w:val="0"/>
          <w:numId w:val="13"/>
        </w:numPr>
        <w:rPr>
          <w:rFonts w:eastAsia="TimesNewRomanPSMT" w:cs="Arial"/>
          <w:lang w:val="ru-RU"/>
        </w:rPr>
      </w:pPr>
      <w:r w:rsidRPr="00E57C5A">
        <w:rPr>
          <w:rFonts w:eastAsia="TimesNewRomanPSMT" w:cs="Arial"/>
          <w:lang w:val="ru-RU"/>
        </w:rPr>
        <w:t xml:space="preserve">понуђач коме је додељен уговор благовремено не потпише уговор о јавној набавци или </w:t>
      </w:r>
    </w:p>
    <w:p w:rsidR="001541A6" w:rsidRPr="00E57C5A" w:rsidRDefault="001541A6" w:rsidP="001541A6">
      <w:pPr>
        <w:numPr>
          <w:ilvl w:val="0"/>
          <w:numId w:val="13"/>
        </w:numPr>
        <w:rPr>
          <w:rFonts w:eastAsia="TimesNewRomanPSMT" w:cs="Arial"/>
          <w:lang w:val="ru-RU"/>
        </w:rPr>
      </w:pPr>
      <w:r w:rsidRPr="00E57C5A">
        <w:rPr>
          <w:rFonts w:eastAsia="TimesNewRomanPSMT" w:cs="Arial"/>
          <w:lang w:val="ru-RU"/>
        </w:rPr>
        <w:t>понуђач коме је додељен уговор не поднесе исправно средство обезбеђења за добро извршење посла и средство обезбеђења за повраћај аванса у складу са захтевима из конкурсне документације.</w:t>
      </w:r>
    </w:p>
    <w:p w:rsidR="001541A6" w:rsidRPr="00E57C5A" w:rsidRDefault="001541A6" w:rsidP="001541A6">
      <w:pPr>
        <w:rPr>
          <w:rFonts w:eastAsia="TimesNewRomanPSMT" w:cs="Arial"/>
          <w:lang w:val="ru-RU"/>
        </w:rPr>
      </w:pPr>
      <w:r w:rsidRPr="00E57C5A">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1541A6" w:rsidRPr="00E57C5A" w:rsidRDefault="001541A6" w:rsidP="001541A6">
      <w:pPr>
        <w:rPr>
          <w:rFonts w:eastAsia="TimesNewRomanPSMT" w:cs="Arial"/>
          <w:lang w:val="ru-RU"/>
        </w:rPr>
      </w:pPr>
      <w:r w:rsidRPr="00E57C5A">
        <w:rPr>
          <w:rFonts w:eastAsia="TimesNewRomanPSMT" w:cs="Arial"/>
          <w:lang w:val="ru-RU"/>
        </w:rPr>
        <w:t xml:space="preserve">У случају да је пословно седиште банке гаранта изван Републике Србије у случају спора по овој Гаранцији, утврђује се надлежност </w:t>
      </w:r>
      <w:r w:rsidRPr="00E57C5A">
        <w:rPr>
          <w:lang w:val="sr-Latn-RS"/>
        </w:rPr>
        <w:t xml:space="preserve">Сталне арбитраже при Привредној комори Србије </w:t>
      </w:r>
      <w:r w:rsidRPr="00E57C5A">
        <w:rPr>
          <w:rFonts w:eastAsia="TimesNewRomanPSMT" w:cs="Arial"/>
          <w:lang w:val="ru-RU"/>
        </w:rPr>
        <w:t>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1541A6" w:rsidRPr="00E57C5A" w:rsidRDefault="001541A6" w:rsidP="001541A6">
      <w:pPr>
        <w:rPr>
          <w:rFonts w:eastAsia="TimesNewRomanPSMT" w:cs="Arial"/>
          <w:lang w:val="ru-RU"/>
        </w:rPr>
      </w:pPr>
      <w:r w:rsidRPr="00E57C5A">
        <w:rPr>
          <w:rFonts w:eastAsia="TimesNewRomanPSMT" w:cs="Arial"/>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1541A6" w:rsidRPr="00E57C5A" w:rsidRDefault="001541A6" w:rsidP="001541A6">
      <w:pPr>
        <w:rPr>
          <w:rFonts w:cs="Arial"/>
          <w:lang w:val="sr-Cyrl-RS"/>
        </w:rPr>
      </w:pPr>
      <w:r w:rsidRPr="00E57C5A">
        <w:rPr>
          <w:rFonts w:cs="Arial"/>
          <w:lang w:val="sr-Cyrl-RS"/>
        </w:rPr>
        <w:t>Гаранција се не може уступити и није преносива без сагласности Корисника, Налогодавца и Емисионе банке</w:t>
      </w:r>
    </w:p>
    <w:p w:rsidR="001541A6" w:rsidRPr="00E57C5A" w:rsidRDefault="001541A6" w:rsidP="001541A6">
      <w:pPr>
        <w:spacing w:before="0"/>
        <w:rPr>
          <w:rFonts w:cs="Arial"/>
          <w:lang w:val="sr-Cyrl-RS"/>
        </w:rPr>
      </w:pPr>
      <w:r w:rsidRPr="00E57C5A">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rsidR="001541A6" w:rsidRPr="00E57C5A" w:rsidRDefault="001541A6" w:rsidP="001541A6">
      <w:pPr>
        <w:tabs>
          <w:tab w:val="left" w:pos="567"/>
        </w:tabs>
        <w:spacing w:before="0"/>
        <w:ind w:hanging="851"/>
        <w:outlineLvl w:val="2"/>
        <w:rPr>
          <w:rFonts w:cs="Arial"/>
          <w:noProof/>
          <w:lang w:val="ru-RU"/>
        </w:rPr>
      </w:pPr>
      <w:r w:rsidRPr="00E57C5A">
        <w:rPr>
          <w:rFonts w:cs="Arial"/>
          <w:noProof/>
          <w:lang w:val="ru-RU"/>
        </w:rPr>
        <w:tab/>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485274" w:rsidRDefault="00485274" w:rsidP="00D16291">
      <w:pPr>
        <w:rPr>
          <w:rFonts w:cs="Arial"/>
          <w:lang w:val="ru-RU"/>
        </w:rPr>
      </w:pPr>
    </w:p>
    <w:p w:rsidR="001541A6" w:rsidRDefault="001541A6" w:rsidP="00D16291">
      <w:pPr>
        <w:rPr>
          <w:rFonts w:cs="Arial"/>
          <w:lang w:val="ru-RU"/>
        </w:rPr>
      </w:pPr>
    </w:p>
    <w:p w:rsidR="001541A6" w:rsidRDefault="001541A6" w:rsidP="00D16291">
      <w:pPr>
        <w:rPr>
          <w:rFonts w:cs="Arial"/>
          <w:lang w:val="ru-RU"/>
        </w:rPr>
      </w:pPr>
    </w:p>
    <w:p w:rsidR="00E01A16" w:rsidRPr="00A72162" w:rsidRDefault="00E01A16" w:rsidP="00E01A16">
      <w:pPr>
        <w:pStyle w:val="ListParagraph"/>
        <w:spacing w:before="0" w:after="0" w:line="240" w:lineRule="auto"/>
        <w:ind w:left="0"/>
        <w:rPr>
          <w:rFonts w:ascii="Arial" w:hAnsi="Arial" w:cs="Arial"/>
          <w:b/>
          <w:u w:val="single"/>
          <w:lang w:val="ru-RU"/>
        </w:rPr>
      </w:pPr>
      <w:r w:rsidRPr="00A72162">
        <w:rPr>
          <w:rFonts w:ascii="Arial" w:hAnsi="Arial" w:cs="Arial"/>
          <w:b/>
          <w:noProof/>
          <w:u w:val="single"/>
        </w:rPr>
        <w:t>У року од 10 дана од закључења Уговора</w:t>
      </w:r>
    </w:p>
    <w:p w:rsidR="00E01A16" w:rsidRPr="00C06496" w:rsidRDefault="00E01A16" w:rsidP="00E01A16">
      <w:pPr>
        <w:rPr>
          <w:rFonts w:eastAsia="TimesNewRomanPSMT" w:cs="Arial"/>
          <w:b/>
          <w:lang w:val="ru-RU"/>
        </w:rPr>
      </w:pPr>
      <w:r w:rsidRPr="00C06496">
        <w:rPr>
          <w:rFonts w:eastAsia="TimesNewRomanPSMT" w:cs="Arial"/>
          <w:b/>
          <w:lang w:val="ru-RU"/>
        </w:rPr>
        <w:t>Банкарска гаранција за добро извршење посла</w:t>
      </w:r>
      <w:r>
        <w:rPr>
          <w:rFonts w:eastAsia="TimesNewRomanPSMT" w:cs="Arial"/>
          <w:b/>
          <w:lang w:val="ru-RU"/>
        </w:rPr>
        <w:t>.</w:t>
      </w:r>
    </w:p>
    <w:p w:rsidR="00E01A16" w:rsidRPr="00C06496" w:rsidRDefault="00E01A16" w:rsidP="00E01A16">
      <w:pPr>
        <w:rPr>
          <w:rFonts w:eastAsia="TimesNewRomanPSMT" w:cs="Arial"/>
          <w:lang w:val="ru-RU"/>
        </w:rPr>
      </w:pPr>
      <w:r w:rsidRPr="00C06496">
        <w:rPr>
          <w:rFonts w:eastAsia="TimesNewRomanPSMT" w:cs="Arial"/>
          <w:lang w:val="ru-RU"/>
        </w:rPr>
        <w:t xml:space="preserve">Изабрани понуђач је дужан да у тренутку закључења Уговора а најкасније у року од </w:t>
      </w:r>
      <w:r w:rsidRPr="00C06496">
        <w:rPr>
          <w:rFonts w:eastAsia="TimesNewRomanPSMT" w:cs="Arial"/>
        </w:rPr>
        <w:t>10</w:t>
      </w:r>
      <w:r w:rsidRPr="00C06496">
        <w:rPr>
          <w:rFonts w:eastAsia="TimesNewRomanPSMT" w:cs="Arial"/>
          <w:lang w:val="ru-RU"/>
        </w:rPr>
        <w:t xml:space="preserve"> (</w:t>
      </w:r>
      <w:r w:rsidRPr="00C06496">
        <w:rPr>
          <w:rFonts w:eastAsia="TimesNewRomanPSMT" w:cs="Arial"/>
        </w:rPr>
        <w:t>десет</w:t>
      </w:r>
      <w:r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извођења радова, као одложни услов из члана 74. став 2. Закона о </w:t>
      </w:r>
      <w:r w:rsidRPr="00C06496">
        <w:rPr>
          <w:rFonts w:eastAsia="TimesNewRomanPSMT" w:cs="Arial"/>
          <w:lang w:val="ru-RU"/>
        </w:rPr>
        <w:lastRenderedPageBreak/>
        <w:t xml:space="preserve">облигационим односима („Сл. лист СФРЈ“ бр. 29/78, 39/85, 45/89 – одлука УСЈ и 57/89, „Сл.лист СРЈ“ бр. 31/93 и „Сл. лист СЦГ“ бр. 1/2003 – Уставна повеља), као </w:t>
      </w:r>
      <w:r w:rsidRPr="00C06496">
        <w:rPr>
          <w:rFonts w:eastAsia="TimesNewRomanPSMT" w:cs="Arial"/>
        </w:rPr>
        <w:t xml:space="preserve">Сфо </w:t>
      </w:r>
      <w:r w:rsidRPr="00C06496">
        <w:rPr>
          <w:rFonts w:eastAsia="TimesNewRomanPSMT" w:cs="Arial"/>
          <w:lang w:val="ru-RU"/>
        </w:rPr>
        <w:t>за добро извршење посла преда Наручиоцу.</w:t>
      </w:r>
    </w:p>
    <w:p w:rsidR="00E01A16" w:rsidRPr="00C06496" w:rsidRDefault="00E01A16" w:rsidP="00E01A16">
      <w:pPr>
        <w:rPr>
          <w:rFonts w:eastAsia="TimesNewRomanPSMT" w:cs="Arial"/>
          <w:lang w:val="ru-RU"/>
        </w:rPr>
      </w:pPr>
      <w:r w:rsidRPr="00C06496">
        <w:rPr>
          <w:rFonts w:eastAsia="TimesNewRomanPSMT" w:cs="Arial"/>
          <w:lang w:val="ru-RU"/>
        </w:rPr>
        <w:t>Изабрани понуђач је дужан да Наручиоцу достави</w:t>
      </w:r>
      <w:r w:rsidRPr="00C06496">
        <w:rPr>
          <w:rFonts w:eastAsia="TimesNewRomanPSMT" w:cs="Arial"/>
        </w:rPr>
        <w:t xml:space="preserve"> банкарску гаранцију за добро извршење посла,</w:t>
      </w:r>
      <w:r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E01A16" w:rsidRPr="00C06496" w:rsidRDefault="00E01A16" w:rsidP="00E01A16">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дужe од уговореног рока завршетка посла.</w:t>
      </w:r>
    </w:p>
    <w:p w:rsidR="00E01A16" w:rsidRPr="00C06496" w:rsidRDefault="00E01A16" w:rsidP="00E01A16">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E01A16" w:rsidRPr="00C06496" w:rsidRDefault="00E01A16" w:rsidP="00E01A16">
      <w:pPr>
        <w:rPr>
          <w:rFonts w:eastAsia="TimesNewRomanPSMT" w:cs="Arial"/>
          <w:lang w:val="ru-RU"/>
        </w:rPr>
      </w:pPr>
      <w:r w:rsidRPr="00C06496">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E01A16" w:rsidRDefault="00E01A16" w:rsidP="00E01A16">
      <w:pPr>
        <w:rPr>
          <w:rFonts w:eastAsia="TimesNewRomanPSMT" w:cs="Arial"/>
          <w:lang w:val="ru-RU"/>
        </w:rPr>
      </w:pPr>
      <w:r w:rsidRPr="00C06496">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1541A6" w:rsidRPr="00E57C5A" w:rsidRDefault="001541A6" w:rsidP="001541A6">
      <w:pPr>
        <w:spacing w:before="0"/>
        <w:rPr>
          <w:rFonts w:cs="Arial"/>
          <w:lang w:val="sr-Cyrl-RS"/>
        </w:rPr>
      </w:pPr>
      <w:r w:rsidRPr="00E57C5A">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rsidR="00E01A16" w:rsidRPr="00C06496" w:rsidRDefault="00E01A16" w:rsidP="00E01A16">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E01A16" w:rsidRPr="00C06496" w:rsidRDefault="00E01A16" w:rsidP="00E01A16">
      <w:pPr>
        <w:rPr>
          <w:rFonts w:eastAsia="TimesNewRomanPSMT" w:cs="Arial"/>
          <w:lang w:val="ru-RU"/>
        </w:rPr>
      </w:pPr>
      <w:r w:rsidRPr="00C06496">
        <w:rPr>
          <w:rFonts w:eastAsia="TimesNewRomanPSMT"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130B56" w:rsidRDefault="00130B56" w:rsidP="00D16291">
      <w:pPr>
        <w:pStyle w:val="ListParagraph"/>
        <w:spacing w:before="0" w:after="0" w:line="240" w:lineRule="auto"/>
        <w:ind w:left="0"/>
        <w:rPr>
          <w:rFonts w:ascii="Arial" w:hAnsi="Arial" w:cs="Arial"/>
          <w:b/>
          <w:u w:val="single"/>
          <w:lang w:val="ru-RU"/>
        </w:rPr>
      </w:pPr>
    </w:p>
    <w:p w:rsidR="00E01A16" w:rsidRPr="000E455D" w:rsidRDefault="00E01A16" w:rsidP="00E01A16">
      <w:pPr>
        <w:pStyle w:val="ListParagraph"/>
        <w:spacing w:before="0" w:after="0" w:line="240" w:lineRule="auto"/>
        <w:ind w:left="0"/>
        <w:rPr>
          <w:rFonts w:ascii="Arial" w:hAnsi="Arial" w:cs="Arial"/>
          <w:b/>
          <w:u w:val="single"/>
          <w:lang w:val="sr-Cyrl-RS"/>
        </w:rPr>
      </w:pPr>
      <w:r w:rsidRPr="009D06DE">
        <w:rPr>
          <w:rFonts w:ascii="Arial" w:hAnsi="Arial" w:cs="Arial"/>
          <w:b/>
          <w:u w:val="single"/>
          <w:lang w:val="ru-RU"/>
        </w:rPr>
        <w:t xml:space="preserve">По </w:t>
      </w:r>
      <w:r w:rsidRPr="000E455D">
        <w:rPr>
          <w:rFonts w:ascii="Arial" w:hAnsi="Arial" w:cs="Arial"/>
          <w:b/>
          <w:u w:val="single"/>
          <w:lang w:val="sr-Cyrl-RS"/>
        </w:rPr>
        <w:t>примопредаји предмета Уговора</w:t>
      </w:r>
      <w:bookmarkStart w:id="236" w:name="_Toc441651601"/>
      <w:bookmarkStart w:id="237" w:name="_Toc442559912"/>
    </w:p>
    <w:p w:rsidR="00E01A16" w:rsidRPr="000E455D" w:rsidRDefault="00E01A16" w:rsidP="00E01A16">
      <w:pPr>
        <w:pStyle w:val="ListParagraph"/>
        <w:spacing w:before="0" w:after="0" w:line="240" w:lineRule="auto"/>
        <w:ind w:left="0"/>
        <w:rPr>
          <w:rFonts w:ascii="Arial" w:hAnsi="Arial" w:cs="Arial"/>
          <w:b/>
          <w:u w:val="single"/>
          <w:lang w:val="sr-Cyrl-RS"/>
        </w:rPr>
      </w:pPr>
    </w:p>
    <w:p w:rsidR="00E01A16" w:rsidRPr="00C06496" w:rsidRDefault="00E01A16" w:rsidP="00E01A16">
      <w:pPr>
        <w:rPr>
          <w:rFonts w:eastAsia="TimesNewRomanPSMT" w:cs="Arial"/>
          <w:b/>
          <w:bCs/>
          <w:iCs/>
          <w:lang w:val="ru-RU"/>
        </w:rPr>
      </w:pPr>
      <w:bookmarkStart w:id="238" w:name="_Toc442559911"/>
      <w:bookmarkStart w:id="239" w:name="_Toc441651600"/>
      <w:bookmarkEnd w:id="236"/>
      <w:bookmarkEnd w:id="237"/>
      <w:r w:rsidRPr="00C06496">
        <w:rPr>
          <w:rFonts w:eastAsia="TimesNewRomanPSMT" w:cs="Arial"/>
          <w:b/>
          <w:bCs/>
          <w:iCs/>
          <w:lang w:val="ru-RU"/>
        </w:rPr>
        <w:t>Банкарск</w:t>
      </w:r>
      <w:r w:rsidRPr="00C06496">
        <w:rPr>
          <w:rFonts w:eastAsia="TimesNewRomanPSMT" w:cs="Arial"/>
          <w:b/>
          <w:bCs/>
          <w:iCs/>
          <w:lang w:val="sr-Cyrl-CS"/>
        </w:rPr>
        <w:t>а</w:t>
      </w:r>
      <w:r w:rsidRPr="00C06496">
        <w:rPr>
          <w:rFonts w:eastAsia="TimesNewRomanPSMT" w:cs="Arial"/>
          <w:b/>
          <w:bCs/>
          <w:iCs/>
          <w:lang w:val="ru-RU"/>
        </w:rPr>
        <w:t xml:space="preserve"> гаранциј</w:t>
      </w:r>
      <w:r w:rsidRPr="00C06496">
        <w:rPr>
          <w:rFonts w:eastAsia="TimesNewRomanPSMT" w:cs="Arial"/>
          <w:b/>
          <w:bCs/>
          <w:iCs/>
          <w:lang w:val="sr-Cyrl-CS"/>
        </w:rPr>
        <w:t xml:space="preserve">а </w:t>
      </w:r>
      <w:r w:rsidRPr="00C06496">
        <w:rPr>
          <w:rFonts w:eastAsia="TimesNewRomanPSMT" w:cs="Arial"/>
          <w:b/>
          <w:bCs/>
          <w:iCs/>
          <w:lang w:val="ru-RU"/>
        </w:rPr>
        <w:t xml:space="preserve"> за отклањање </w:t>
      </w:r>
      <w:r>
        <w:rPr>
          <w:rFonts w:eastAsia="TimesNewRomanPSMT" w:cs="Arial"/>
          <w:b/>
          <w:bCs/>
          <w:iCs/>
          <w:lang w:val="ru-RU"/>
        </w:rPr>
        <w:t>недостатака</w:t>
      </w:r>
      <w:r w:rsidRPr="00C06496">
        <w:rPr>
          <w:rFonts w:eastAsia="TimesNewRomanPSMT" w:cs="Arial"/>
          <w:b/>
          <w:bCs/>
          <w:iCs/>
          <w:lang w:val="ru-RU"/>
        </w:rPr>
        <w:t xml:space="preserve"> у гарантном року</w:t>
      </w:r>
      <w:bookmarkEnd w:id="238"/>
      <w:bookmarkEnd w:id="239"/>
      <w:r>
        <w:rPr>
          <w:rFonts w:eastAsia="TimesNewRomanPSMT" w:cs="Arial"/>
          <w:b/>
          <w:bCs/>
          <w:iCs/>
          <w:lang w:val="ru-RU"/>
        </w:rPr>
        <w:t>.</w:t>
      </w:r>
    </w:p>
    <w:p w:rsidR="00E01A16" w:rsidRPr="00A72162" w:rsidRDefault="00E01A16" w:rsidP="00E01A16">
      <w:pPr>
        <w:rPr>
          <w:rFonts w:eastAsia="TimesNewRomanPSMT" w:cs="Arial"/>
          <w:lang w:val="sr-Cyrl-RS"/>
        </w:rPr>
      </w:pPr>
      <w:r w:rsidRPr="00C06496">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C06496">
        <w:rPr>
          <w:rFonts w:eastAsia="TimesNewRomanPSMT" w:cs="Arial"/>
        </w:rPr>
        <w:t xml:space="preserve"> (тридесет)</w:t>
      </w:r>
      <w:r w:rsidRPr="00C06496">
        <w:rPr>
          <w:rFonts w:eastAsia="TimesNewRomanPSMT" w:cs="Arial"/>
          <w:lang w:val="ru-RU"/>
        </w:rPr>
        <w:t xml:space="preserve"> дана дужим од гарантног рока, с тим да евентуални продужетак </w:t>
      </w:r>
      <w:r>
        <w:rPr>
          <w:rFonts w:eastAsia="TimesNewRomanPSMT" w:cs="Arial"/>
          <w:lang w:val="sr-Latn-RS"/>
        </w:rPr>
        <w:t xml:space="preserve">гарантног </w:t>
      </w:r>
      <w:r w:rsidRPr="00C06496">
        <w:rPr>
          <w:rFonts w:eastAsia="TimesNewRomanPSMT" w:cs="Arial"/>
          <w:lang w:val="ru-RU"/>
        </w:rPr>
        <w:t>рока има за последицу и продужење</w:t>
      </w:r>
      <w:r w:rsidRPr="00C06496">
        <w:rPr>
          <w:rFonts w:eastAsia="TimesNewRomanPSMT" w:cs="Arial"/>
        </w:rPr>
        <w:t xml:space="preserve"> банкарске гаранције.</w:t>
      </w:r>
    </w:p>
    <w:p w:rsidR="00E01A16" w:rsidRPr="00C06496" w:rsidRDefault="00E01A16" w:rsidP="00E01A16">
      <w:pPr>
        <w:rPr>
          <w:rFonts w:eastAsia="TimesNewRomanPSMT" w:cs="Arial"/>
          <w:lang w:val="ru-RU"/>
        </w:rPr>
      </w:pPr>
      <w:r w:rsidRPr="00C06496">
        <w:rPr>
          <w:rFonts w:eastAsia="TimesNewRomanPSMT" w:cs="Arial"/>
          <w:lang w:val="ru-RU"/>
        </w:rPr>
        <w:t>Банкарска гаранција за отклањање недостатака у гарантном року, доставља се  у тренутку испоруке добара</w:t>
      </w:r>
      <w:r w:rsidRPr="00C06496">
        <w:rPr>
          <w:rFonts w:eastAsia="TimesNewRomanPSMT" w:cs="Arial"/>
        </w:rPr>
        <w:t xml:space="preserve"> </w:t>
      </w:r>
      <w:r w:rsidRPr="00C06496">
        <w:rPr>
          <w:rFonts w:eastAsia="TimesNewRomanPSMT" w:cs="Arial"/>
          <w:lang w:val="ru-RU"/>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rsidR="00E01A16" w:rsidRPr="00C06496" w:rsidRDefault="00E01A16" w:rsidP="00E01A16">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rsidR="00E01A16" w:rsidRPr="00C06496" w:rsidRDefault="00E01A16" w:rsidP="00E01A16">
      <w:pPr>
        <w:rPr>
          <w:rFonts w:eastAsia="TimesNewRomanPSMT" w:cs="Arial"/>
          <w:lang w:val="ru-RU"/>
        </w:rPr>
      </w:pPr>
      <w:r w:rsidRPr="00C06496">
        <w:rPr>
          <w:rFonts w:eastAsia="TimesNewRomanPSMT" w:cs="Arial"/>
        </w:rPr>
        <w:lastRenderedPageBreak/>
        <w:t xml:space="preserve">Наручилац </w:t>
      </w:r>
      <w:r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C06496">
        <w:rPr>
          <w:rFonts w:eastAsia="TimesNewRomanPSMT" w:cs="Arial"/>
        </w:rPr>
        <w:t xml:space="preserve">Понуђач </w:t>
      </w:r>
      <w:r w:rsidRPr="00C06496">
        <w:rPr>
          <w:rFonts w:eastAsia="TimesNewRomanPSMT" w:cs="Arial"/>
          <w:lang w:val="ru-RU"/>
        </w:rPr>
        <w:t>не испуни своје уговорне обавезе у погледу гарантног рока.</w:t>
      </w:r>
    </w:p>
    <w:p w:rsidR="00E01A16" w:rsidRDefault="00E01A16" w:rsidP="00E01A16">
      <w:pPr>
        <w:rPr>
          <w:rFonts w:eastAsia="TimesNewRomanPSMT" w:cs="Arial"/>
          <w:lang w:val="ru-RU"/>
        </w:rPr>
      </w:pPr>
      <w:r w:rsidRPr="00C06496">
        <w:rPr>
          <w:rFonts w:eastAsia="TimesNewRomanPSMT" w:cs="Arial"/>
        </w:rPr>
        <w:t xml:space="preserve">Понуђач </w:t>
      </w:r>
      <w:r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C06496">
        <w:rPr>
          <w:rFonts w:eastAsia="TimesNewRomanPSMT" w:cs="Arial"/>
        </w:rPr>
        <w:t xml:space="preserve">Понуђач </w:t>
      </w:r>
      <w:r w:rsidRPr="00C06496">
        <w:rPr>
          <w:rFonts w:eastAsia="TimesNewRomanPSMT" w:cs="Arial"/>
          <w:lang w:val="ru-RU"/>
        </w:rPr>
        <w:t xml:space="preserve">је обавезан да </w:t>
      </w:r>
      <w:r w:rsidRPr="00C06496">
        <w:rPr>
          <w:rFonts w:eastAsia="TimesNewRomanPSMT" w:cs="Arial"/>
        </w:rPr>
        <w:t xml:space="preserve">Наручилац </w:t>
      </w:r>
      <w:r w:rsidRPr="00C06496">
        <w:rPr>
          <w:rFonts w:eastAsia="TimesNewRomanPSMT" w:cs="Arial"/>
          <w:lang w:val="ru-RU"/>
        </w:rPr>
        <w:t>достави контрагаранцију домаће банке.</w:t>
      </w:r>
    </w:p>
    <w:p w:rsidR="001541A6" w:rsidRPr="00E57C5A" w:rsidRDefault="001541A6" w:rsidP="001541A6">
      <w:pPr>
        <w:spacing w:before="0"/>
        <w:rPr>
          <w:rFonts w:cs="Arial"/>
          <w:lang w:val="sr-Cyrl-RS"/>
        </w:rPr>
      </w:pPr>
      <w:r w:rsidRPr="00E57C5A">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rsidR="00E01A16" w:rsidRDefault="00E01A16" w:rsidP="00E01A16">
      <w:pPr>
        <w:spacing w:before="0"/>
        <w:rPr>
          <w:rFonts w:cs="Arial"/>
          <w:lang w:val="sr-Cyrl-RS"/>
        </w:rPr>
      </w:pPr>
    </w:p>
    <w:p w:rsidR="00EA6A03" w:rsidRPr="000E455D" w:rsidRDefault="00EA6A03" w:rsidP="00EA6A03">
      <w:pPr>
        <w:pStyle w:val="KDParagraf"/>
        <w:spacing w:before="0"/>
        <w:rPr>
          <w:rFonts w:cs="Arial"/>
          <w:lang w:val="sr-Cyrl-RS"/>
        </w:rPr>
      </w:pPr>
      <w:r w:rsidRPr="000E455D">
        <w:rPr>
          <w:rFonts w:cs="Arial"/>
          <w:lang w:val="sr-Cyrl-RS"/>
        </w:rPr>
        <w:t xml:space="preserve">Уколико се средство финансијског обезбеђења не достави у уговореном року, </w:t>
      </w:r>
      <w:r w:rsidRPr="00611597">
        <w:rPr>
          <w:rFonts w:cs="Arial"/>
          <w:lang w:val="ru-RU" w:eastAsia="sr-Latn-RS"/>
        </w:rPr>
        <w:t>Купац</w:t>
      </w:r>
      <w:r w:rsidRPr="000E455D">
        <w:rPr>
          <w:rFonts w:cs="Arial"/>
          <w:lang w:val="sr-Cyrl-RS" w:eastAsia="sr-Latn-RS"/>
        </w:rPr>
        <w:t xml:space="preserve"> има право </w:t>
      </w:r>
      <w:r w:rsidRPr="000E455D">
        <w:rPr>
          <w:rFonts w:cs="Arial"/>
          <w:lang w:val="sr-Cyrl-RS"/>
        </w:rPr>
        <w:t xml:space="preserve"> да наплати средство финанасијског обезбеђења за добро извршење посла.</w:t>
      </w:r>
    </w:p>
    <w:p w:rsidR="00EA6A03" w:rsidRPr="00611597" w:rsidRDefault="00EA6A03" w:rsidP="00874F5B">
      <w:pPr>
        <w:rPr>
          <w:rFonts w:eastAsia="TimesNewRomanPSMT" w:cs="Arial"/>
          <w:lang w:val="ru-RU"/>
        </w:rPr>
      </w:pPr>
    </w:p>
    <w:p w:rsidR="004C3B38" w:rsidRPr="000E455D" w:rsidRDefault="004C3B38" w:rsidP="004C3B38">
      <w:pPr>
        <w:pStyle w:val="KDPodnaslov3"/>
        <w:keepNext w:val="0"/>
        <w:spacing w:before="0"/>
        <w:ind w:left="851"/>
        <w:rPr>
          <w:rFonts w:eastAsia="TimesNewRomanPSMT" w:cs="Arial"/>
          <w:b/>
          <w:bCs/>
          <w:iCs/>
          <w:lang w:val="sr-Cyrl-RS"/>
        </w:rPr>
      </w:pPr>
      <w:r w:rsidRPr="000E455D">
        <w:rPr>
          <w:rFonts w:eastAsia="TimesNewRomanPSMT" w:cs="Arial"/>
          <w:b/>
          <w:bCs/>
          <w:iCs/>
          <w:lang w:val="sr-Cyrl-RS"/>
        </w:rPr>
        <w:t>Достављање средстава финансијског обезбеђења</w:t>
      </w:r>
    </w:p>
    <w:p w:rsidR="00F066DE" w:rsidRPr="000E455D" w:rsidRDefault="00F066DE" w:rsidP="00F066DE">
      <w:pPr>
        <w:tabs>
          <w:tab w:val="left" w:pos="567"/>
          <w:tab w:val="left" w:pos="709"/>
        </w:tabs>
        <w:spacing w:after="120"/>
        <w:rPr>
          <w:rFonts w:eastAsia="TimesNewRomanPSMT" w:cs="Arial"/>
          <w:bCs/>
          <w:lang w:val="sr-Cyrl-RS"/>
        </w:rPr>
      </w:pPr>
      <w:r w:rsidRPr="000E455D">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w:t>
      </w:r>
      <w:r w:rsidR="00D03107" w:rsidRPr="000E455D">
        <w:rPr>
          <w:rFonts w:eastAsia="TimesNewRomanPSMT" w:cs="Arial"/>
          <w:bCs/>
          <w:lang w:val="sr-Cyrl-RS"/>
        </w:rPr>
        <w:t>ропривреда Србије“ Београд</w:t>
      </w:r>
      <w:r w:rsidR="003E0D90" w:rsidRPr="000E455D">
        <w:rPr>
          <w:rFonts w:eastAsia="TimesNewRomanPSMT" w:cs="Arial"/>
          <w:bCs/>
          <w:lang w:val="sr-Cyrl-RS"/>
        </w:rPr>
        <w:t xml:space="preserve"> </w:t>
      </w:r>
      <w:r w:rsidR="00C84CBA" w:rsidRPr="000E455D">
        <w:rPr>
          <w:rFonts w:eastAsia="TimesNewRomanPSMT" w:cs="Arial"/>
          <w:bCs/>
          <w:lang w:val="sr-Cyrl-RS"/>
        </w:rPr>
        <w:t>-</w:t>
      </w:r>
      <w:r w:rsidR="003E0D90" w:rsidRPr="000E455D">
        <w:rPr>
          <w:rFonts w:eastAsia="TimesNewRomanPSMT" w:cs="Arial"/>
          <w:bCs/>
          <w:lang w:val="sr-Cyrl-RS"/>
        </w:rPr>
        <w:t xml:space="preserve"> </w:t>
      </w:r>
      <w:r w:rsidR="009A23E3" w:rsidRPr="000E455D">
        <w:rPr>
          <w:rFonts w:eastAsia="TimesNewRomanPSMT" w:cs="Arial"/>
          <w:bCs/>
          <w:lang w:val="sr-Cyrl-RS"/>
        </w:rPr>
        <w:t>о</w:t>
      </w:r>
      <w:r w:rsidRPr="000E455D">
        <w:rPr>
          <w:rFonts w:eastAsia="TimesNewRomanPSMT" w:cs="Arial"/>
          <w:bCs/>
          <w:lang w:val="sr-Cyrl-RS"/>
        </w:rPr>
        <w:t>гранак</w:t>
      </w:r>
      <w:r w:rsidR="003E0D90" w:rsidRPr="000E455D">
        <w:rPr>
          <w:rFonts w:eastAsia="TimesNewRomanPSMT" w:cs="Arial"/>
          <w:bCs/>
          <w:lang w:val="sr-Cyrl-RS"/>
        </w:rPr>
        <w:t xml:space="preserve"> ТЕ-КО Костолац, </w:t>
      </w:r>
      <w:r w:rsidR="009A23E3" w:rsidRPr="000E455D">
        <w:rPr>
          <w:rFonts w:eastAsia="TimesNewRomanPSMT" w:cs="Arial"/>
          <w:bCs/>
          <w:lang w:val="sr-Cyrl-RS"/>
        </w:rPr>
        <w:t xml:space="preserve">улица Николе Тесле бр.5-7, 12208 </w:t>
      </w:r>
      <w:r w:rsidR="003E0D90" w:rsidRPr="000E455D">
        <w:rPr>
          <w:rFonts w:eastAsia="TimesNewRomanPSMT" w:cs="Arial"/>
          <w:bCs/>
          <w:lang w:val="sr-Cyrl-RS"/>
        </w:rPr>
        <w:t>Костолац.</w:t>
      </w:r>
    </w:p>
    <w:p w:rsidR="00F066DE" w:rsidRPr="000E455D" w:rsidRDefault="00F066DE" w:rsidP="00C84CBA">
      <w:pPr>
        <w:tabs>
          <w:tab w:val="left" w:pos="567"/>
          <w:tab w:val="left" w:pos="709"/>
        </w:tabs>
        <w:spacing w:before="0" w:after="120"/>
        <w:rPr>
          <w:rFonts w:cs="Arial"/>
          <w:lang w:val="sr-Cyrl-RS"/>
        </w:rPr>
      </w:pPr>
      <w:r w:rsidRPr="000E455D">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w:t>
      </w:r>
      <w:r w:rsidR="009A23E3" w:rsidRPr="000E455D">
        <w:rPr>
          <w:rFonts w:eastAsia="TimesNewRomanPSMT" w:cs="Arial"/>
          <w:bCs/>
          <w:lang w:val="sr-Cyrl-RS"/>
        </w:rPr>
        <w:t xml:space="preserve"> - о</w:t>
      </w:r>
      <w:r w:rsidR="003E0D90" w:rsidRPr="000E455D">
        <w:rPr>
          <w:rFonts w:eastAsia="TimesNewRomanPSMT" w:cs="Arial"/>
          <w:bCs/>
          <w:lang w:val="sr-Cyrl-RS"/>
        </w:rPr>
        <w:t>гранак ТЕ-КО Костолац</w:t>
      </w:r>
      <w:r w:rsidRPr="000E455D">
        <w:rPr>
          <w:rFonts w:eastAsia="TimesNewRomanPSMT" w:cs="Arial"/>
          <w:b/>
          <w:bCs/>
          <w:lang w:val="sr-Cyrl-RS"/>
        </w:rPr>
        <w:t xml:space="preserve"> </w:t>
      </w:r>
      <w:r w:rsidRPr="000E455D">
        <w:rPr>
          <w:rFonts w:cs="Arial"/>
          <w:lang w:val="sr-Cyrl-RS"/>
        </w:rPr>
        <w:t xml:space="preserve">и доставља се лично или поштом на адресу: </w:t>
      </w:r>
    </w:p>
    <w:p w:rsidR="003E0D90" w:rsidRPr="000E455D" w:rsidRDefault="00F066DE" w:rsidP="00C84CBA">
      <w:pPr>
        <w:suppressAutoHyphens/>
        <w:spacing w:before="0" w:line="100" w:lineRule="atLeast"/>
        <w:jc w:val="center"/>
        <w:rPr>
          <w:rFonts w:cs="Arial"/>
          <w:lang w:val="sr-Cyrl-RS"/>
        </w:rPr>
      </w:pPr>
      <w:r w:rsidRPr="000E455D">
        <w:rPr>
          <w:rFonts w:cs="Arial"/>
          <w:lang w:val="sr-Cyrl-RS"/>
        </w:rPr>
        <w:t xml:space="preserve"> </w:t>
      </w:r>
      <w:r w:rsidR="00B62011" w:rsidRPr="000E455D">
        <w:rPr>
          <w:rFonts w:cs="Arial"/>
          <w:lang w:val="sr-Cyrl-RS"/>
        </w:rPr>
        <w:t>ЈП ЕПС, Београд – о</w:t>
      </w:r>
      <w:r w:rsidR="003E0D90" w:rsidRPr="000E455D">
        <w:rPr>
          <w:rFonts w:cs="Arial"/>
          <w:lang w:val="sr-Cyrl-RS"/>
        </w:rPr>
        <w:t xml:space="preserve">гранак ТЕ-КО Костолац, </w:t>
      </w:r>
    </w:p>
    <w:p w:rsidR="00F066DE" w:rsidRPr="000E455D" w:rsidRDefault="003E0D90" w:rsidP="00C84CBA">
      <w:pPr>
        <w:suppressAutoHyphens/>
        <w:spacing w:before="0" w:line="100" w:lineRule="atLeast"/>
        <w:jc w:val="center"/>
        <w:rPr>
          <w:rFonts w:eastAsia="Arial Unicode MS" w:cs="Arial"/>
          <w:kern w:val="1"/>
          <w:lang w:val="sr-Latn-RS" w:eastAsia="ar-SA"/>
        </w:rPr>
      </w:pPr>
      <w:r w:rsidRPr="000E455D">
        <w:rPr>
          <w:rFonts w:cs="Arial"/>
          <w:lang w:val="sr-Cyrl-RS"/>
        </w:rPr>
        <w:t>улица Николе Тесле бр.5-7, 12208 Костолац</w:t>
      </w:r>
    </w:p>
    <w:p w:rsidR="00F066DE" w:rsidRPr="000E455D" w:rsidRDefault="00F066DE" w:rsidP="00C84CBA">
      <w:pPr>
        <w:tabs>
          <w:tab w:val="left" w:pos="1134"/>
        </w:tabs>
        <w:spacing w:before="0"/>
        <w:jc w:val="center"/>
        <w:rPr>
          <w:rFonts w:cs="Arial"/>
          <w:lang w:val="sr-Cyrl-RS"/>
        </w:rPr>
      </w:pPr>
      <w:r w:rsidRPr="000E455D">
        <w:rPr>
          <w:rFonts w:cs="Arial"/>
          <w:i/>
          <w:lang w:val="sr-Cyrl-RS"/>
        </w:rPr>
        <w:t>са назнаком:</w:t>
      </w:r>
      <w:r w:rsidRPr="000E455D">
        <w:rPr>
          <w:rFonts w:cs="Arial"/>
          <w:lang w:val="sr-Cyrl-RS"/>
        </w:rPr>
        <w:t xml:space="preserve"> Средство финанс</w:t>
      </w:r>
      <w:r w:rsidR="003E0D90" w:rsidRPr="000E455D">
        <w:rPr>
          <w:rFonts w:cs="Arial"/>
          <w:lang w:val="sr-Cyrl-RS"/>
        </w:rPr>
        <w:t xml:space="preserve">ијског обезбеђења за </w:t>
      </w:r>
      <w:r w:rsidR="00943700" w:rsidRPr="000E455D">
        <w:rPr>
          <w:rFonts w:cs="Arial"/>
          <w:lang w:val="sr-Cyrl-RS"/>
        </w:rPr>
        <w:t>ЈН/</w:t>
      </w:r>
      <w:r w:rsidR="00C714AF">
        <w:rPr>
          <w:rFonts w:cs="Arial"/>
          <w:lang w:val="sr-Cyrl-RS"/>
        </w:rPr>
        <w:t>3100/</w:t>
      </w:r>
      <w:r w:rsidR="009D6502">
        <w:rPr>
          <w:rFonts w:cs="Arial"/>
          <w:lang w:val="sr-Cyrl-RS"/>
        </w:rPr>
        <w:t>0609</w:t>
      </w:r>
      <w:r w:rsidR="00C714AF">
        <w:rPr>
          <w:rFonts w:cs="Arial"/>
          <w:lang w:val="sr-Cyrl-RS"/>
        </w:rPr>
        <w:t>/</w:t>
      </w:r>
      <w:r w:rsidR="009D6502">
        <w:rPr>
          <w:rFonts w:cs="Arial"/>
          <w:lang w:val="sr-Cyrl-RS"/>
        </w:rPr>
        <w:t>2020</w:t>
      </w:r>
    </w:p>
    <w:p w:rsidR="00C84CBA" w:rsidRPr="000E455D" w:rsidRDefault="00C84CBA" w:rsidP="00C84CBA">
      <w:pPr>
        <w:tabs>
          <w:tab w:val="left" w:pos="567"/>
          <w:tab w:val="left" w:pos="709"/>
        </w:tabs>
        <w:spacing w:before="0" w:after="120"/>
        <w:rPr>
          <w:rFonts w:eastAsia="TimesNewRomanPSMT" w:cs="Arial"/>
          <w:bCs/>
          <w:lang w:val="sr-Cyrl-RS"/>
        </w:rPr>
      </w:pPr>
    </w:p>
    <w:p w:rsidR="00F066DE" w:rsidRPr="000E455D" w:rsidRDefault="00F066DE" w:rsidP="00C84CBA">
      <w:pPr>
        <w:tabs>
          <w:tab w:val="left" w:pos="567"/>
          <w:tab w:val="left" w:pos="709"/>
        </w:tabs>
        <w:spacing w:before="0" w:after="120"/>
        <w:rPr>
          <w:rFonts w:cs="Arial"/>
          <w:lang w:val="sr-Cyrl-RS"/>
        </w:rPr>
      </w:pPr>
      <w:r w:rsidRPr="000E455D">
        <w:rPr>
          <w:rFonts w:eastAsia="TimesNewRomanPSMT" w:cs="Arial"/>
          <w:bCs/>
          <w:lang w:val="sr-Cyrl-RS"/>
        </w:rPr>
        <w:t>Средство финансијског обезбеђења за отклањање недостатака у гарантном року  гласи на Јавно предузеће „Електропривреда Србије“ Београд</w:t>
      </w:r>
      <w:r w:rsidR="00C84CBA" w:rsidRPr="000E455D">
        <w:rPr>
          <w:rFonts w:eastAsia="TimesNewRomanPSMT" w:cs="Arial"/>
          <w:bCs/>
          <w:lang w:val="sr-Cyrl-RS"/>
        </w:rPr>
        <w:t xml:space="preserve"> - </w:t>
      </w:r>
      <w:r w:rsidR="00B62011" w:rsidRPr="000E455D">
        <w:rPr>
          <w:rFonts w:eastAsia="TimesNewRomanPSMT" w:cs="Arial"/>
          <w:bCs/>
          <w:lang w:val="sr-Cyrl-RS"/>
        </w:rPr>
        <w:t>о</w:t>
      </w:r>
      <w:r w:rsidR="003E0D90" w:rsidRPr="000E455D">
        <w:rPr>
          <w:rFonts w:eastAsia="TimesNewRomanPSMT" w:cs="Arial"/>
          <w:bCs/>
          <w:lang w:val="sr-Cyrl-RS"/>
        </w:rPr>
        <w:t>гранак ТЕ-КО Костолац</w:t>
      </w:r>
      <w:r w:rsidR="00D03107" w:rsidRPr="000E455D">
        <w:rPr>
          <w:rFonts w:eastAsia="TimesNewRomanPSMT" w:cs="Arial"/>
          <w:bCs/>
          <w:lang w:val="sr-Cyrl-RS"/>
        </w:rPr>
        <w:t>, улица Николе Тесле бр.5-7, 12208 Костолац,</w:t>
      </w:r>
      <w:r w:rsidRPr="000E455D">
        <w:rPr>
          <w:rFonts w:eastAsia="TimesNewRomanPSMT" w:cs="Arial"/>
          <w:bCs/>
          <w:lang w:val="sr-Cyrl-RS"/>
        </w:rPr>
        <w:t xml:space="preserve"> </w:t>
      </w:r>
      <w:r w:rsidRPr="000E455D">
        <w:rPr>
          <w:rFonts w:cs="Arial"/>
          <w:lang w:val="sr-Cyrl-RS"/>
        </w:rPr>
        <w:t xml:space="preserve">и доставља се приликом примопредаје предмета уговора или поштом на адресу корисника уговора: </w:t>
      </w:r>
    </w:p>
    <w:p w:rsidR="003E0D90" w:rsidRPr="000E455D" w:rsidRDefault="00B62011" w:rsidP="00C84CBA">
      <w:pPr>
        <w:suppressAutoHyphens/>
        <w:spacing w:before="0" w:line="100" w:lineRule="atLeast"/>
        <w:jc w:val="center"/>
        <w:rPr>
          <w:rFonts w:cs="Arial"/>
          <w:lang w:val="sr-Cyrl-RS"/>
        </w:rPr>
      </w:pPr>
      <w:r w:rsidRPr="000E455D">
        <w:rPr>
          <w:rFonts w:cs="Arial"/>
          <w:lang w:val="sr-Cyrl-RS"/>
        </w:rPr>
        <w:t>ЈП ЕПС, Београд – о</w:t>
      </w:r>
      <w:r w:rsidR="003E0D90" w:rsidRPr="000E455D">
        <w:rPr>
          <w:rFonts w:cs="Arial"/>
          <w:lang w:val="sr-Cyrl-RS"/>
        </w:rPr>
        <w:t xml:space="preserve">гранак ТЕ-КО Костолац, </w:t>
      </w:r>
    </w:p>
    <w:p w:rsidR="00F066DE" w:rsidRPr="000E455D" w:rsidRDefault="003E0D90" w:rsidP="00C84CBA">
      <w:pPr>
        <w:suppressAutoHyphens/>
        <w:spacing w:before="0" w:line="100" w:lineRule="atLeast"/>
        <w:jc w:val="center"/>
        <w:rPr>
          <w:rFonts w:cs="Arial"/>
          <w:lang w:val="sr-Cyrl-RS"/>
        </w:rPr>
      </w:pPr>
      <w:r w:rsidRPr="000E455D">
        <w:rPr>
          <w:rFonts w:cs="Arial"/>
          <w:lang w:val="sr-Cyrl-RS"/>
        </w:rPr>
        <w:t>улица Николе Тесле бр.5-7, 12208 Костолац</w:t>
      </w:r>
    </w:p>
    <w:p w:rsidR="00F066DE" w:rsidRPr="000E455D" w:rsidRDefault="00F066DE" w:rsidP="00C84CBA">
      <w:pPr>
        <w:tabs>
          <w:tab w:val="left" w:pos="1134"/>
        </w:tabs>
        <w:spacing w:before="0"/>
        <w:jc w:val="center"/>
        <w:rPr>
          <w:rFonts w:cs="Arial"/>
          <w:lang w:val="sr-Cyrl-RS"/>
        </w:rPr>
      </w:pPr>
      <w:r w:rsidRPr="000E455D">
        <w:rPr>
          <w:rFonts w:cs="Arial"/>
          <w:i/>
          <w:lang w:val="sr-Cyrl-RS"/>
        </w:rPr>
        <w:t>са назнаком:</w:t>
      </w:r>
      <w:r w:rsidR="00D03107" w:rsidRPr="000E455D">
        <w:rPr>
          <w:rFonts w:cs="Arial"/>
          <w:lang w:val="sr-Cyrl-RS"/>
        </w:rPr>
        <w:t xml:space="preserve"> Средство</w:t>
      </w:r>
      <w:r w:rsidRPr="000E455D">
        <w:rPr>
          <w:rFonts w:cs="Arial"/>
          <w:lang w:val="sr-Cyrl-RS"/>
        </w:rPr>
        <w:t xml:space="preserve"> финанс</w:t>
      </w:r>
      <w:r w:rsidR="003E0D90" w:rsidRPr="000E455D">
        <w:rPr>
          <w:rFonts w:cs="Arial"/>
          <w:lang w:val="sr-Cyrl-RS"/>
        </w:rPr>
        <w:t xml:space="preserve">ијског обезбеђења за </w:t>
      </w:r>
      <w:r w:rsidR="00943700" w:rsidRPr="000E455D">
        <w:rPr>
          <w:rFonts w:cs="Arial"/>
          <w:lang w:val="sr-Cyrl-RS"/>
        </w:rPr>
        <w:t>ЈН/</w:t>
      </w:r>
      <w:r w:rsidR="00C714AF">
        <w:rPr>
          <w:rFonts w:cs="Arial"/>
          <w:lang w:val="sr-Cyrl-RS"/>
        </w:rPr>
        <w:t>3100/</w:t>
      </w:r>
      <w:r w:rsidR="009D6502">
        <w:rPr>
          <w:rFonts w:cs="Arial"/>
          <w:lang w:val="sr-Cyrl-RS"/>
        </w:rPr>
        <w:t>0609</w:t>
      </w:r>
      <w:r w:rsidR="00C714AF">
        <w:rPr>
          <w:rFonts w:cs="Arial"/>
          <w:lang w:val="sr-Cyrl-RS"/>
        </w:rPr>
        <w:t>/</w:t>
      </w:r>
      <w:r w:rsidR="009D6502">
        <w:rPr>
          <w:rFonts w:cs="Arial"/>
          <w:lang w:val="sr-Cyrl-RS"/>
        </w:rPr>
        <w:t>2020</w:t>
      </w:r>
    </w:p>
    <w:p w:rsidR="00F066DE" w:rsidRPr="00611597" w:rsidRDefault="00F066DE" w:rsidP="00C84CBA">
      <w:pPr>
        <w:spacing w:before="0"/>
        <w:ind w:left="1571"/>
        <w:rPr>
          <w:rFonts w:cs="Arial"/>
          <w:lang w:val="ru-RU"/>
        </w:rPr>
      </w:pPr>
    </w:p>
    <w:p w:rsidR="0085348E" w:rsidRPr="00611597" w:rsidRDefault="0085348E" w:rsidP="00B56161">
      <w:pPr>
        <w:pStyle w:val="KDPodnaslov2"/>
        <w:numPr>
          <w:ilvl w:val="1"/>
          <w:numId w:val="25"/>
        </w:numPr>
        <w:spacing w:before="0"/>
        <w:jc w:val="both"/>
        <w:rPr>
          <w:rFonts w:cs="Arial"/>
          <w:lang w:val="ru-RU"/>
        </w:rPr>
      </w:pPr>
      <w:r w:rsidRPr="00611597">
        <w:rPr>
          <w:rFonts w:cs="Arial"/>
          <w:lang w:val="ru-RU"/>
        </w:rPr>
        <w:t>Начин означавања поверљивих података у понуди</w:t>
      </w:r>
    </w:p>
    <w:p w:rsidR="0085348E" w:rsidRPr="00611597" w:rsidRDefault="0085348E" w:rsidP="0085348E">
      <w:pPr>
        <w:pStyle w:val="KDParagraf"/>
        <w:spacing w:before="0"/>
        <w:rPr>
          <w:rFonts w:cs="Arial"/>
          <w:lang w:val="ru-RU"/>
        </w:rPr>
      </w:pPr>
      <w:r w:rsidRPr="00611597">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611597" w:rsidRDefault="0085348E" w:rsidP="0085348E">
      <w:pPr>
        <w:pStyle w:val="KDParagraf"/>
        <w:spacing w:before="0"/>
        <w:rPr>
          <w:rFonts w:cs="Arial"/>
          <w:lang w:val="ru-RU"/>
        </w:rPr>
      </w:pPr>
      <w:r w:rsidRPr="00611597">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rsidR="0085348E" w:rsidRPr="00611597" w:rsidRDefault="0085348E" w:rsidP="0085348E">
      <w:pPr>
        <w:pStyle w:val="KDParagraf"/>
        <w:spacing w:before="0"/>
        <w:rPr>
          <w:rFonts w:cs="Arial"/>
          <w:lang w:val="ru-RU"/>
        </w:rPr>
      </w:pPr>
      <w:r w:rsidRPr="00611597">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611597" w:rsidRDefault="0085348E" w:rsidP="0085348E">
      <w:pPr>
        <w:pStyle w:val="KDParagraf"/>
        <w:spacing w:before="0"/>
        <w:rPr>
          <w:rFonts w:cs="Arial"/>
          <w:lang w:val="ru-RU"/>
        </w:rPr>
      </w:pPr>
      <w:r w:rsidRPr="00611597">
        <w:rPr>
          <w:rFonts w:cs="Arial"/>
          <w:lang w:val="ru-RU"/>
        </w:rPr>
        <w:t>Наручилац ће као поверљива третирати она документа која у десном горњем углу великим словима имају исписано „ПОВЕРЉИВО“.</w:t>
      </w:r>
    </w:p>
    <w:p w:rsidR="0085348E" w:rsidRPr="00611597" w:rsidRDefault="0085348E" w:rsidP="0085348E">
      <w:pPr>
        <w:pStyle w:val="KDParagraf"/>
        <w:spacing w:before="0"/>
        <w:rPr>
          <w:rFonts w:cs="Arial"/>
          <w:lang w:val="ru-RU"/>
        </w:rPr>
      </w:pPr>
      <w:r w:rsidRPr="00611597">
        <w:rPr>
          <w:rFonts w:cs="Arial"/>
          <w:lang w:val="ru-RU"/>
        </w:rPr>
        <w:t>Наручилац не одговара за поверљивост података који нису означени на горе наведени начин.</w:t>
      </w:r>
    </w:p>
    <w:p w:rsidR="0085348E" w:rsidRPr="00611597" w:rsidRDefault="0085348E" w:rsidP="0085348E">
      <w:pPr>
        <w:pStyle w:val="KDParagraf"/>
        <w:spacing w:before="0"/>
        <w:rPr>
          <w:rFonts w:cs="Arial"/>
          <w:lang w:val="ru-RU"/>
        </w:rPr>
      </w:pPr>
      <w:r w:rsidRPr="00611597">
        <w:rPr>
          <w:rFonts w:cs="Arial"/>
          <w:lang w:val="ru-RU"/>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w:t>
      </w:r>
      <w:r w:rsidRPr="00611597">
        <w:rPr>
          <w:rFonts w:cs="Arial"/>
          <w:lang w:val="ru-RU"/>
        </w:rPr>
        <w:lastRenderedPageBreak/>
        <w:t>тако што ће његов представник изнад ознаке поверљивости написати „ОПОЗИВ“, уписати датум, време и потписати се.</w:t>
      </w:r>
    </w:p>
    <w:p w:rsidR="0085348E" w:rsidRPr="000E455D" w:rsidRDefault="0085348E" w:rsidP="0085348E">
      <w:pPr>
        <w:pStyle w:val="KDParagraf"/>
        <w:spacing w:before="0"/>
        <w:rPr>
          <w:rFonts w:cs="Arial"/>
          <w:lang w:val="ru-RU"/>
        </w:rPr>
      </w:pPr>
      <w:r w:rsidRPr="000E455D">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611597" w:rsidRDefault="0085348E" w:rsidP="0085348E">
      <w:pPr>
        <w:pStyle w:val="KDParagraf"/>
        <w:spacing w:before="0"/>
        <w:rPr>
          <w:rFonts w:cs="Arial"/>
          <w:lang w:val="ru-RU"/>
        </w:rPr>
      </w:pPr>
      <w:r w:rsidRPr="00611597">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611597" w:rsidRDefault="0085348E" w:rsidP="0085348E">
      <w:pPr>
        <w:pStyle w:val="KDParagraf"/>
        <w:spacing w:before="0"/>
        <w:rPr>
          <w:rFonts w:cs="Arial"/>
          <w:lang w:val="ru-RU"/>
        </w:rPr>
      </w:pPr>
      <w:r w:rsidRPr="00611597">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611597" w:rsidRDefault="0085348E" w:rsidP="0085348E">
      <w:pPr>
        <w:autoSpaceDE w:val="0"/>
        <w:autoSpaceDN w:val="0"/>
        <w:adjustRightInd w:val="0"/>
        <w:spacing w:before="0"/>
        <w:rPr>
          <w:rFonts w:eastAsia="TimesNewRomanPSMT" w:cs="Arial"/>
          <w:bCs/>
          <w:lang w:val="ru-RU"/>
        </w:rPr>
      </w:pPr>
    </w:p>
    <w:p w:rsidR="0085348E" w:rsidRPr="00611597" w:rsidRDefault="0085348E" w:rsidP="00B56161">
      <w:pPr>
        <w:pStyle w:val="KDPodnaslov2"/>
        <w:numPr>
          <w:ilvl w:val="1"/>
          <w:numId w:val="25"/>
        </w:numPr>
        <w:spacing w:before="0"/>
        <w:jc w:val="both"/>
        <w:rPr>
          <w:rFonts w:cs="Arial"/>
          <w:lang w:val="ru-RU"/>
        </w:rPr>
      </w:pPr>
      <w:r w:rsidRPr="00611597">
        <w:rPr>
          <w:rFonts w:cs="Arial"/>
          <w:lang w:val="ru-RU"/>
        </w:rPr>
        <w:t>Поштовање обавеза које произлазе из прописа о заштити на раду и других прописа</w:t>
      </w:r>
    </w:p>
    <w:p w:rsidR="0085348E" w:rsidRPr="000E455D" w:rsidRDefault="0085348E" w:rsidP="0085348E">
      <w:pPr>
        <w:pStyle w:val="KDParagraf"/>
        <w:spacing w:before="0"/>
        <w:rPr>
          <w:rFonts w:cs="Arial"/>
          <w:lang w:val="ru-RU"/>
        </w:rPr>
      </w:pPr>
      <w:r w:rsidRPr="000E455D">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67E00" w:rsidRPr="000E455D">
        <w:rPr>
          <w:rFonts w:cs="Arial"/>
          <w:lang w:val="ru-RU"/>
        </w:rPr>
        <w:t>Образац бр.4</w:t>
      </w:r>
      <w:r w:rsidRPr="000E455D">
        <w:rPr>
          <w:rFonts w:cs="Arial"/>
          <w:lang w:val="ru-RU"/>
        </w:rPr>
        <w:t xml:space="preserve"> из конкурсне документације).</w:t>
      </w:r>
    </w:p>
    <w:p w:rsidR="0085348E" w:rsidRPr="000E455D" w:rsidRDefault="0085348E" w:rsidP="0085348E">
      <w:pPr>
        <w:pStyle w:val="KDParagraf"/>
        <w:spacing w:before="0"/>
        <w:rPr>
          <w:rFonts w:cs="Arial"/>
          <w:lang w:val="ru-RU"/>
        </w:rPr>
      </w:pPr>
    </w:p>
    <w:p w:rsidR="0085348E" w:rsidRPr="000E455D" w:rsidRDefault="0085348E" w:rsidP="00B56161">
      <w:pPr>
        <w:pStyle w:val="KDPodnaslov2"/>
        <w:numPr>
          <w:ilvl w:val="1"/>
          <w:numId w:val="25"/>
        </w:numPr>
        <w:spacing w:before="0"/>
        <w:jc w:val="both"/>
        <w:rPr>
          <w:rFonts w:cs="Arial"/>
        </w:rPr>
      </w:pPr>
      <w:r w:rsidRPr="000E455D">
        <w:rPr>
          <w:rFonts w:cs="Arial"/>
        </w:rPr>
        <w:t>Накнада за коришћење патената</w:t>
      </w:r>
    </w:p>
    <w:p w:rsidR="0085348E" w:rsidRPr="000E455D" w:rsidRDefault="0085348E" w:rsidP="0085348E">
      <w:pPr>
        <w:pStyle w:val="KDParagraf"/>
        <w:spacing w:before="0"/>
        <w:rPr>
          <w:rFonts w:cs="Arial"/>
          <w:lang w:val="ru-RU" w:eastAsia="sr-Latn-CS"/>
        </w:rPr>
      </w:pPr>
      <w:r w:rsidRPr="000E455D">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0E455D" w:rsidRDefault="008F774C" w:rsidP="0085348E">
      <w:pPr>
        <w:pStyle w:val="KDParagraf"/>
        <w:spacing w:before="0"/>
        <w:rPr>
          <w:rFonts w:cs="Arial"/>
          <w:lang w:val="ru-RU" w:eastAsia="sr-Latn-CS"/>
        </w:rPr>
      </w:pPr>
    </w:p>
    <w:p w:rsidR="0085348E" w:rsidRPr="00611597" w:rsidRDefault="008F774C" w:rsidP="00B56161">
      <w:pPr>
        <w:pStyle w:val="KDPodnaslov2"/>
        <w:numPr>
          <w:ilvl w:val="1"/>
          <w:numId w:val="25"/>
        </w:numPr>
        <w:spacing w:before="0"/>
        <w:jc w:val="both"/>
        <w:rPr>
          <w:rFonts w:cs="Arial"/>
          <w:lang w:val="ru-RU"/>
        </w:rPr>
      </w:pPr>
      <w:r w:rsidRPr="00611597">
        <w:rPr>
          <w:rFonts w:cs="Arial"/>
          <w:lang w:val="ru-RU"/>
        </w:rPr>
        <w:t>Начело заштите животне средине и обезбеђивања енергетске ефикасности</w:t>
      </w:r>
    </w:p>
    <w:p w:rsidR="008F774C" w:rsidRPr="000E455D" w:rsidRDefault="008F774C" w:rsidP="008F774C">
      <w:pPr>
        <w:pStyle w:val="KDParagraf"/>
        <w:spacing w:before="0"/>
        <w:rPr>
          <w:rFonts w:cs="Arial"/>
          <w:lang w:val="ru-RU" w:eastAsia="sr-Latn-CS"/>
        </w:rPr>
      </w:pPr>
      <w:r w:rsidRPr="000E455D">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611597" w:rsidRDefault="008D2B23" w:rsidP="008D2B23">
      <w:pPr>
        <w:spacing w:before="0"/>
        <w:ind w:left="851"/>
        <w:rPr>
          <w:rFonts w:eastAsia="TimesNewRomanPSMT" w:cs="Arial"/>
          <w:bCs/>
          <w:iCs/>
          <w:lang w:val="ru-RU"/>
        </w:rPr>
      </w:pPr>
    </w:p>
    <w:p w:rsidR="008D2B23" w:rsidRPr="000E455D" w:rsidRDefault="008D2B23" w:rsidP="00B56161">
      <w:pPr>
        <w:pStyle w:val="KDPodnaslov2"/>
        <w:numPr>
          <w:ilvl w:val="1"/>
          <w:numId w:val="25"/>
        </w:numPr>
        <w:spacing w:before="0"/>
        <w:jc w:val="both"/>
        <w:rPr>
          <w:rFonts w:cs="Arial"/>
        </w:rPr>
      </w:pPr>
      <w:bookmarkStart w:id="240" w:name="_Toc441651602"/>
      <w:bookmarkStart w:id="241" w:name="_Toc442559913"/>
      <w:r w:rsidRPr="000E455D">
        <w:rPr>
          <w:rFonts w:cs="Arial"/>
        </w:rPr>
        <w:t>Додатне информације и објашњења</w:t>
      </w:r>
      <w:bookmarkEnd w:id="240"/>
      <w:bookmarkEnd w:id="241"/>
    </w:p>
    <w:p w:rsidR="008D2B23" w:rsidRPr="00611597" w:rsidRDefault="008D2B23" w:rsidP="008D2B23">
      <w:pPr>
        <w:widowControl w:val="0"/>
        <w:spacing w:before="0"/>
        <w:rPr>
          <w:rFonts w:cs="Arial"/>
          <w:lang w:val="ru-RU"/>
        </w:rPr>
      </w:pPr>
      <w:r w:rsidRPr="000E455D">
        <w:rPr>
          <w:rFonts w:cs="Arial"/>
          <w:lang w:val="ru-RU"/>
        </w:rPr>
        <w:t xml:space="preserve">Заинтерсовано лице може, у писаном облику, тражити </w:t>
      </w:r>
      <w:r w:rsidR="00B505E8" w:rsidRPr="000E455D">
        <w:rPr>
          <w:rFonts w:cs="Arial"/>
          <w:lang w:val="ru-RU"/>
        </w:rPr>
        <w:t xml:space="preserve">од Наручиоца </w:t>
      </w:r>
      <w:r w:rsidRPr="000E455D">
        <w:rPr>
          <w:rFonts w:cs="Arial"/>
          <w:lang w:val="ru-RU"/>
        </w:rPr>
        <w:t>додатне информације или појашњења у вези са припрем</w:t>
      </w:r>
      <w:r w:rsidR="00B505E8" w:rsidRPr="000E455D">
        <w:rPr>
          <w:rFonts w:cs="Arial"/>
          <w:lang w:val="ru-RU"/>
        </w:rPr>
        <w:t>ањем</w:t>
      </w:r>
      <w:r w:rsidRPr="000E455D">
        <w:rPr>
          <w:rFonts w:cs="Arial"/>
          <w:lang w:val="ru-RU"/>
        </w:rPr>
        <w:t xml:space="preserve"> понуде,</w:t>
      </w:r>
      <w:r w:rsidR="003E0D90" w:rsidRPr="000E455D">
        <w:rPr>
          <w:rFonts w:cs="Arial"/>
          <w:lang w:val="ru-RU"/>
        </w:rPr>
        <w:t xml:space="preserve"> </w:t>
      </w:r>
      <w:r w:rsidR="00B505E8" w:rsidRPr="000E455D">
        <w:rPr>
          <w:rFonts w:cs="Arial"/>
          <w:lang w:val="ru-RU"/>
        </w:rPr>
        <w:t>при чему може да укаже Наручиоцу и на евентуално уочене недостатке и неправилности у конкурсној документацији,</w:t>
      </w:r>
      <w:r w:rsidRPr="000E455D">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3E0D90" w:rsidRPr="000E455D">
        <w:rPr>
          <w:rFonts w:cs="Arial"/>
          <w:lang w:val="ru-RU"/>
        </w:rPr>
        <w:t xml:space="preserve"> </w:t>
      </w:r>
      <w:r w:rsidR="00943700" w:rsidRPr="000E455D">
        <w:rPr>
          <w:rFonts w:cs="Arial"/>
          <w:lang w:val="ru-RU"/>
        </w:rPr>
        <w:t>ЈН/</w:t>
      </w:r>
      <w:r w:rsidR="00C714AF">
        <w:rPr>
          <w:rFonts w:cs="Arial"/>
          <w:lang w:val="ru-RU"/>
        </w:rPr>
        <w:t>3100/</w:t>
      </w:r>
      <w:r w:rsidR="009D6502">
        <w:rPr>
          <w:rFonts w:cs="Arial"/>
          <w:lang w:val="ru-RU"/>
        </w:rPr>
        <w:t>0609</w:t>
      </w:r>
      <w:r w:rsidR="00C714AF">
        <w:rPr>
          <w:rFonts w:cs="Arial"/>
          <w:lang w:val="ru-RU"/>
        </w:rPr>
        <w:t>/</w:t>
      </w:r>
      <w:r w:rsidR="009D6502">
        <w:rPr>
          <w:rFonts w:cs="Arial"/>
          <w:lang w:val="ru-RU"/>
        </w:rPr>
        <w:t>2020</w:t>
      </w:r>
      <w:r w:rsidRPr="000E455D">
        <w:rPr>
          <w:rFonts w:cs="Arial"/>
          <w:lang w:val="ru-RU"/>
        </w:rPr>
        <w:t>“ или електронским путем на е-</w:t>
      </w:r>
      <w:r w:rsidRPr="000E455D">
        <w:rPr>
          <w:rFonts w:cs="Arial"/>
        </w:rPr>
        <w:t>mail</w:t>
      </w:r>
      <w:r w:rsidRPr="000E455D">
        <w:rPr>
          <w:rFonts w:cs="Arial"/>
          <w:lang w:val="ru-RU"/>
        </w:rPr>
        <w:t xml:space="preserve"> адресу:</w:t>
      </w:r>
      <w:r w:rsidR="00C84CBA" w:rsidRPr="000E455D">
        <w:rPr>
          <w:rFonts w:cs="Arial"/>
          <w:lang w:val="ru-RU"/>
        </w:rPr>
        <w:t xml:space="preserve"> </w:t>
      </w:r>
      <w:hyperlink r:id="rId170" w:history="1">
        <w:r w:rsidR="003F7744">
          <w:rPr>
            <w:rStyle w:val="Hyperlink"/>
            <w:rFonts w:cs="Arial"/>
          </w:rPr>
          <w:t>momo.jovancic</w:t>
        </w:r>
        <w:r w:rsidR="00C714AF" w:rsidRPr="0068797E">
          <w:rPr>
            <w:rStyle w:val="Hyperlink"/>
            <w:rFonts w:cs="Arial"/>
            <w:lang w:val="ru-RU"/>
          </w:rPr>
          <w:t>@te-ko.rs</w:t>
        </w:r>
      </w:hyperlink>
      <w:r w:rsidR="00D03107" w:rsidRPr="000E455D">
        <w:rPr>
          <w:rFonts w:cs="Arial"/>
          <w:lang w:val="ru-RU"/>
        </w:rPr>
        <w:t xml:space="preserve"> </w:t>
      </w:r>
      <w:r w:rsidRPr="000E455D">
        <w:rPr>
          <w:rFonts w:cs="Arial"/>
          <w:lang w:val="ru-RU"/>
        </w:rPr>
        <w:t>,радним данима (понедељак – петак) у времену од 08 до 1</w:t>
      </w:r>
      <w:r w:rsidR="00270B2B" w:rsidRPr="000E455D">
        <w:rPr>
          <w:rFonts w:cs="Arial"/>
          <w:lang w:val="ru-RU"/>
        </w:rPr>
        <w:t>5</w:t>
      </w:r>
      <w:r w:rsidRPr="000E455D">
        <w:rPr>
          <w:rFonts w:cs="Arial"/>
          <w:lang w:val="ru-RU"/>
        </w:rPr>
        <w:t xml:space="preserve"> часова. </w:t>
      </w:r>
      <w:r w:rsidRPr="00611597">
        <w:rPr>
          <w:rFonts w:cs="Arial"/>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0E455D" w:rsidRDefault="008D2B23" w:rsidP="008D2B23">
      <w:pPr>
        <w:spacing w:before="0"/>
        <w:rPr>
          <w:rFonts w:cs="Arial"/>
          <w:lang w:val="ru-RU"/>
        </w:rPr>
      </w:pPr>
      <w:r w:rsidRPr="000E455D">
        <w:rPr>
          <w:rFonts w:cs="Arial"/>
          <w:lang w:val="ru-RU"/>
        </w:rPr>
        <w:t xml:space="preserve">Наручилац ће у року од три дана по пријему захтева објавити </w:t>
      </w:r>
      <w:r w:rsidRPr="00611597">
        <w:rPr>
          <w:rFonts w:cs="Arial"/>
          <w:lang w:val="ru-RU"/>
        </w:rPr>
        <w:t>Одговор на захтев</w:t>
      </w:r>
      <w:r w:rsidRPr="000E455D">
        <w:rPr>
          <w:rFonts w:cs="Arial"/>
          <w:lang w:val="ru-RU"/>
        </w:rPr>
        <w:t xml:space="preserve"> на Порталу јавних набавки и својој интернет страници.</w:t>
      </w:r>
    </w:p>
    <w:p w:rsidR="008D2B23" w:rsidRPr="000E455D" w:rsidRDefault="008D2B23" w:rsidP="008D2B23">
      <w:pPr>
        <w:pStyle w:val="KDMojTekst"/>
        <w:spacing w:before="0"/>
        <w:rPr>
          <w:rFonts w:cs="Arial"/>
          <w:i w:val="0"/>
          <w:color w:val="auto"/>
          <w:sz w:val="22"/>
          <w:szCs w:val="22"/>
        </w:rPr>
      </w:pPr>
      <w:r w:rsidRPr="000E455D">
        <w:rPr>
          <w:rFonts w:cs="Arial"/>
          <w:i w:val="0"/>
          <w:color w:val="auto"/>
          <w:sz w:val="22"/>
          <w:szCs w:val="22"/>
        </w:rPr>
        <w:t>Тражење додатних информација и појашњења телефоном није дозвољено.</w:t>
      </w:r>
    </w:p>
    <w:p w:rsidR="00C14152" w:rsidRPr="000E455D" w:rsidRDefault="00C14152" w:rsidP="00C14152">
      <w:pPr>
        <w:spacing w:before="0"/>
        <w:rPr>
          <w:rFonts w:cs="Arial"/>
          <w:lang w:val="ru-RU"/>
        </w:rPr>
      </w:pPr>
      <w:r w:rsidRPr="000E455D">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0E455D" w:rsidRDefault="00C14152" w:rsidP="00C14152">
      <w:pPr>
        <w:spacing w:before="0"/>
        <w:rPr>
          <w:rFonts w:cs="Arial"/>
          <w:lang w:val="ru-RU"/>
        </w:rPr>
      </w:pPr>
      <w:r w:rsidRPr="000E455D">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0E455D" w:rsidRDefault="00C14152" w:rsidP="00C14152">
      <w:pPr>
        <w:spacing w:before="0"/>
        <w:rPr>
          <w:rFonts w:cs="Arial"/>
          <w:lang w:val="ru-RU"/>
        </w:rPr>
      </w:pPr>
      <w:r w:rsidRPr="000E455D">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0E455D" w:rsidRDefault="00C14152" w:rsidP="00C14152">
      <w:pPr>
        <w:spacing w:before="0"/>
        <w:rPr>
          <w:rFonts w:cs="Arial"/>
          <w:lang w:val="ru-RU"/>
        </w:rPr>
      </w:pPr>
      <w:r w:rsidRPr="000E455D">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0E455D" w:rsidRDefault="008D2B23" w:rsidP="00D31828">
      <w:pPr>
        <w:pStyle w:val="KDMojTekst"/>
        <w:spacing w:before="0"/>
        <w:rPr>
          <w:rFonts w:cs="Arial"/>
          <w:i w:val="0"/>
          <w:color w:val="auto"/>
          <w:sz w:val="22"/>
          <w:szCs w:val="22"/>
          <w:lang w:val="sr-Cyrl-CS"/>
        </w:rPr>
      </w:pPr>
      <w:r w:rsidRPr="000E455D">
        <w:rPr>
          <w:rFonts w:cs="Arial"/>
          <w:i w:val="0"/>
          <w:color w:val="auto"/>
          <w:sz w:val="22"/>
          <w:szCs w:val="22"/>
        </w:rPr>
        <w:lastRenderedPageBreak/>
        <w:t>Комуникација у поступку јавне н</w:t>
      </w:r>
      <w:r w:rsidR="00EA1925" w:rsidRPr="000E455D">
        <w:rPr>
          <w:rFonts w:cs="Arial"/>
          <w:i w:val="0"/>
          <w:color w:val="auto"/>
          <w:sz w:val="22"/>
          <w:szCs w:val="22"/>
        </w:rPr>
        <w:t xml:space="preserve">абавке се врши на начин </w:t>
      </w:r>
      <w:r w:rsidRPr="000E455D">
        <w:rPr>
          <w:rFonts w:cs="Arial"/>
          <w:i w:val="0"/>
          <w:color w:val="auto"/>
          <w:sz w:val="22"/>
          <w:szCs w:val="22"/>
        </w:rPr>
        <w:t>чланом 20. Закона.</w:t>
      </w:r>
    </w:p>
    <w:p w:rsidR="00D31828" w:rsidRPr="000E455D" w:rsidRDefault="00D31828" w:rsidP="00D31828">
      <w:pPr>
        <w:pStyle w:val="KDParagraf"/>
        <w:spacing w:before="0"/>
        <w:rPr>
          <w:rFonts w:cs="Arial"/>
          <w:lang w:val="ru-RU"/>
        </w:rPr>
      </w:pPr>
      <w:r w:rsidRPr="000E455D">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0E455D">
          <w:rPr>
            <w:rStyle w:val="Hyperlink"/>
            <w:rFonts w:cs="Arial"/>
            <w:color w:val="auto"/>
          </w:rPr>
          <w:t>www</w:t>
        </w:r>
        <w:r w:rsidR="000B45FD" w:rsidRPr="00611597">
          <w:rPr>
            <w:rStyle w:val="Hyperlink"/>
            <w:rFonts w:cs="Arial"/>
            <w:color w:val="auto"/>
            <w:lang w:val="ru-RU"/>
          </w:rPr>
          <w:t>.</w:t>
        </w:r>
        <w:r w:rsidR="000B45FD" w:rsidRPr="000E455D">
          <w:rPr>
            <w:rStyle w:val="Hyperlink"/>
            <w:rFonts w:cs="Arial"/>
            <w:color w:val="auto"/>
            <w:lang w:val="sr-Cyrl-CS"/>
          </w:rPr>
          <w:t>к</w:t>
        </w:r>
        <w:r w:rsidR="000B45FD" w:rsidRPr="000E455D">
          <w:rPr>
            <w:rStyle w:val="Hyperlink"/>
            <w:rFonts w:cs="Arial"/>
            <w:color w:val="auto"/>
          </w:rPr>
          <w:t>jn</w:t>
        </w:r>
        <w:r w:rsidR="000B45FD" w:rsidRPr="00611597">
          <w:rPr>
            <w:rStyle w:val="Hyperlink"/>
            <w:rFonts w:cs="Arial"/>
            <w:color w:val="auto"/>
            <w:lang w:val="ru-RU"/>
          </w:rPr>
          <w:t>.</w:t>
        </w:r>
        <w:r w:rsidR="000B45FD" w:rsidRPr="000E455D">
          <w:rPr>
            <w:rStyle w:val="Hyperlink"/>
            <w:rFonts w:cs="Arial"/>
            <w:color w:val="auto"/>
          </w:rPr>
          <w:t>gov</w:t>
        </w:r>
        <w:r w:rsidR="000B45FD" w:rsidRPr="00611597">
          <w:rPr>
            <w:rStyle w:val="Hyperlink"/>
            <w:rFonts w:cs="Arial"/>
            <w:color w:val="auto"/>
            <w:lang w:val="ru-RU"/>
          </w:rPr>
          <w:t>.</w:t>
        </w:r>
        <w:r w:rsidR="000B45FD" w:rsidRPr="000E455D">
          <w:rPr>
            <w:rStyle w:val="Hyperlink"/>
            <w:rFonts w:cs="Arial"/>
            <w:color w:val="auto"/>
          </w:rPr>
          <w:t>rs</w:t>
        </w:r>
      </w:hyperlink>
      <w:r w:rsidRPr="000E455D">
        <w:rPr>
          <w:rFonts w:cs="Arial"/>
          <w:lang w:val="ru-RU"/>
        </w:rPr>
        <w:t>).</w:t>
      </w:r>
    </w:p>
    <w:p w:rsidR="008D2B23" w:rsidRPr="000E455D" w:rsidRDefault="008D2B23" w:rsidP="008D2B23">
      <w:pPr>
        <w:pStyle w:val="KDMojTekst"/>
        <w:spacing w:before="0"/>
        <w:rPr>
          <w:rFonts w:cs="Arial"/>
          <w:i w:val="0"/>
          <w:color w:val="auto"/>
          <w:sz w:val="22"/>
          <w:szCs w:val="22"/>
        </w:rPr>
      </w:pPr>
    </w:p>
    <w:p w:rsidR="008D2B23" w:rsidRPr="000E455D" w:rsidRDefault="008D2B23" w:rsidP="00B56161">
      <w:pPr>
        <w:pStyle w:val="KDPodnaslov2"/>
        <w:numPr>
          <w:ilvl w:val="1"/>
          <w:numId w:val="25"/>
        </w:numPr>
        <w:spacing w:before="0"/>
        <w:jc w:val="both"/>
        <w:rPr>
          <w:rFonts w:cs="Arial"/>
        </w:rPr>
      </w:pPr>
      <w:bookmarkStart w:id="242" w:name="_Toc441651603"/>
      <w:bookmarkStart w:id="243" w:name="_Toc442559914"/>
      <w:r w:rsidRPr="000E455D">
        <w:rPr>
          <w:rFonts w:cs="Arial"/>
        </w:rPr>
        <w:t>Трошкови понуде</w:t>
      </w:r>
      <w:bookmarkEnd w:id="242"/>
      <w:bookmarkEnd w:id="243"/>
    </w:p>
    <w:p w:rsidR="008D2B23" w:rsidRPr="000E455D" w:rsidRDefault="008D2B23" w:rsidP="008D2B23">
      <w:pPr>
        <w:pStyle w:val="KDParagraf"/>
        <w:spacing w:before="0"/>
        <w:rPr>
          <w:rFonts w:cs="Arial"/>
          <w:lang w:val="ru-RU"/>
        </w:rPr>
      </w:pPr>
      <w:r w:rsidRPr="000E455D">
        <w:rPr>
          <w:rFonts w:cs="Arial"/>
          <w:lang w:val="ru-RU"/>
        </w:rPr>
        <w:t>Трошкове припреме и подношења понуде сноси искључив</w:t>
      </w:r>
      <w:r w:rsidR="002479F9" w:rsidRPr="000E455D">
        <w:rPr>
          <w:rFonts w:cs="Arial"/>
          <w:lang w:val="ru-RU"/>
        </w:rPr>
        <w:t>о Понуђач и не може тражити од Н</w:t>
      </w:r>
      <w:r w:rsidRPr="000E455D">
        <w:rPr>
          <w:rFonts w:cs="Arial"/>
          <w:lang w:val="ru-RU"/>
        </w:rPr>
        <w:t>аручиоца накнаду трошкова.</w:t>
      </w:r>
    </w:p>
    <w:p w:rsidR="008D2B23" w:rsidRPr="00611597" w:rsidRDefault="008D2B23" w:rsidP="008D2B23">
      <w:pPr>
        <w:pStyle w:val="KDParagraf"/>
        <w:spacing w:before="0"/>
        <w:rPr>
          <w:rFonts w:cs="Arial"/>
          <w:lang w:val="ru-RU"/>
        </w:rPr>
      </w:pPr>
      <w:r w:rsidRPr="00611597">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611597" w:rsidRDefault="008D2B23" w:rsidP="008D2B23">
      <w:pPr>
        <w:pStyle w:val="KDParagraf"/>
        <w:spacing w:before="0"/>
        <w:rPr>
          <w:rFonts w:cs="Arial"/>
          <w:lang w:val="ru-RU"/>
        </w:rPr>
      </w:pPr>
      <w:r w:rsidRPr="00611597">
        <w:rPr>
          <w:rFonts w:cs="Arial"/>
          <w:lang w:val="ru-RU"/>
        </w:rPr>
        <w:t xml:space="preserve">Ако је поступак јавне набавке обустављен из разлога који су на страни </w:t>
      </w:r>
      <w:r w:rsidR="002479F9" w:rsidRPr="000E455D">
        <w:rPr>
          <w:rFonts w:cs="Arial"/>
          <w:lang w:val="sr-Cyrl-RS"/>
        </w:rPr>
        <w:t>Н</w:t>
      </w:r>
      <w:r w:rsidR="002479F9" w:rsidRPr="00611597">
        <w:rPr>
          <w:rFonts w:cs="Arial"/>
          <w:lang w:val="ru-RU"/>
        </w:rPr>
        <w:t>аручиоца, Наручилац је дужан да П</w:t>
      </w:r>
      <w:r w:rsidRPr="00611597">
        <w:rPr>
          <w:rFonts w:cs="Arial"/>
          <w:lang w:val="ru-RU"/>
        </w:rPr>
        <w:t>онуђачу надокнади трошкове израде узорка или модела, ако су израђени у склад</w:t>
      </w:r>
      <w:r w:rsidR="002479F9" w:rsidRPr="00611597">
        <w:rPr>
          <w:rFonts w:cs="Arial"/>
          <w:lang w:val="ru-RU"/>
        </w:rPr>
        <w:t>у са техничким спецификацијама Н</w:t>
      </w:r>
      <w:r w:rsidRPr="00611597">
        <w:rPr>
          <w:rFonts w:cs="Arial"/>
          <w:lang w:val="ru-RU"/>
        </w:rPr>
        <w:t>аручиоца и трошкове прибављања средства</w:t>
      </w:r>
      <w:r w:rsidR="002479F9" w:rsidRPr="00611597">
        <w:rPr>
          <w:rFonts w:cs="Arial"/>
          <w:lang w:val="ru-RU"/>
        </w:rPr>
        <w:t xml:space="preserve"> обезбеђења, под условом да је П</w:t>
      </w:r>
      <w:r w:rsidRPr="00611597">
        <w:rPr>
          <w:rFonts w:cs="Arial"/>
          <w:lang w:val="ru-RU"/>
        </w:rPr>
        <w:t>онуђач тражио накнаду тих трошкова у својој понуди.</w:t>
      </w:r>
    </w:p>
    <w:p w:rsidR="008D2B23" w:rsidRPr="00611597" w:rsidRDefault="008D2B23" w:rsidP="008D2B23">
      <w:pPr>
        <w:pStyle w:val="KDParagraf"/>
        <w:spacing w:before="0"/>
        <w:rPr>
          <w:rFonts w:cs="Arial"/>
          <w:lang w:val="ru-RU"/>
        </w:rPr>
      </w:pPr>
    </w:p>
    <w:p w:rsidR="00C14152" w:rsidRPr="00611597" w:rsidRDefault="00C14152" w:rsidP="00B56161">
      <w:pPr>
        <w:pStyle w:val="KDPodnaslov2"/>
        <w:numPr>
          <w:ilvl w:val="1"/>
          <w:numId w:val="25"/>
        </w:numPr>
        <w:spacing w:before="0"/>
        <w:jc w:val="both"/>
        <w:rPr>
          <w:rFonts w:cs="Arial"/>
          <w:lang w:val="ru-RU"/>
        </w:rPr>
      </w:pPr>
      <w:r w:rsidRPr="00611597">
        <w:rPr>
          <w:rFonts w:cs="Arial"/>
          <w:lang w:val="ru-RU"/>
        </w:rPr>
        <w:t>Д</w:t>
      </w:r>
      <w:r w:rsidRPr="000E455D">
        <w:rPr>
          <w:rFonts w:cs="Arial"/>
          <w:lang w:val="sr-Latn-CS"/>
        </w:rPr>
        <w:t>одатн</w:t>
      </w:r>
      <w:r w:rsidRPr="00611597">
        <w:rPr>
          <w:rFonts w:cs="Arial"/>
          <w:lang w:val="ru-RU"/>
        </w:rPr>
        <w:t>а</w:t>
      </w:r>
      <w:r w:rsidRPr="000E455D">
        <w:rPr>
          <w:rFonts w:cs="Arial"/>
          <w:lang w:val="sr-Latn-CS"/>
        </w:rPr>
        <w:t xml:space="preserve"> објашњења</w:t>
      </w:r>
      <w:r w:rsidRPr="00611597">
        <w:rPr>
          <w:rFonts w:cs="Arial"/>
          <w:lang w:val="ru-RU"/>
        </w:rPr>
        <w:t>, контрола и допуштене исправке</w:t>
      </w:r>
    </w:p>
    <w:p w:rsidR="00C14152" w:rsidRPr="00611597" w:rsidRDefault="00C14152" w:rsidP="00C14152">
      <w:pPr>
        <w:pStyle w:val="KDParagraf"/>
        <w:spacing w:before="0"/>
        <w:rPr>
          <w:rFonts w:eastAsia="TimesNewRomanPSMT" w:cs="Arial"/>
          <w:lang w:val="ru-RU"/>
        </w:rPr>
      </w:pPr>
      <w:r w:rsidRPr="00611597">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0E455D" w:rsidRDefault="00C14152" w:rsidP="00C14152">
      <w:pPr>
        <w:pStyle w:val="KDParagraf"/>
        <w:spacing w:before="0"/>
        <w:rPr>
          <w:rFonts w:eastAsia="TimesNewRomanPSMT" w:cs="Arial"/>
          <w:lang w:val="ru-RU"/>
        </w:rPr>
      </w:pPr>
      <w:r w:rsidRPr="000E455D">
        <w:rPr>
          <w:rFonts w:eastAsia="TimesNewRomanPSMT" w:cs="Arial"/>
          <w:lang w:val="ru-RU"/>
        </w:rPr>
        <w:t>Уколико је потр</w:t>
      </w:r>
      <w:r w:rsidR="002479F9" w:rsidRPr="000E455D">
        <w:rPr>
          <w:rFonts w:eastAsia="TimesNewRomanPSMT" w:cs="Arial"/>
          <w:lang w:val="ru-RU"/>
        </w:rPr>
        <w:t>ебно вршити додатна објашњења, Наручилац ће П</w:t>
      </w:r>
      <w:r w:rsidRPr="000E455D">
        <w:rPr>
          <w:rFonts w:eastAsia="TimesNewRomanPSMT" w:cs="Arial"/>
          <w:lang w:val="ru-RU"/>
        </w:rPr>
        <w:t>онуђачу оставити прим</w:t>
      </w:r>
      <w:r w:rsidR="002479F9" w:rsidRPr="000E455D">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0E455D">
        <w:rPr>
          <w:rFonts w:eastAsia="TimesNewRomanPSMT" w:cs="Arial"/>
          <w:lang w:val="ru-RU"/>
        </w:rPr>
        <w:t>одизвођача.</w:t>
      </w:r>
    </w:p>
    <w:p w:rsidR="00C14152" w:rsidRPr="00611597" w:rsidRDefault="002479F9" w:rsidP="00C14152">
      <w:pPr>
        <w:pStyle w:val="KDParagraf"/>
        <w:spacing w:before="0"/>
        <w:rPr>
          <w:rFonts w:eastAsia="TimesNewRomanPSMT" w:cs="Arial"/>
          <w:lang w:val="ru-RU"/>
        </w:rPr>
      </w:pPr>
      <w:r w:rsidRPr="00611597">
        <w:rPr>
          <w:rFonts w:eastAsia="TimesNewRomanPSMT" w:cs="Arial"/>
          <w:lang w:val="ru-RU"/>
        </w:rPr>
        <w:t>Наручилац може, уз сагласност П</w:t>
      </w:r>
      <w:r w:rsidR="00C14152" w:rsidRPr="00611597">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rsidR="00C14152" w:rsidRPr="00611597" w:rsidRDefault="00C14152" w:rsidP="00C14152">
      <w:pPr>
        <w:pStyle w:val="KDParagraf"/>
        <w:spacing w:before="0"/>
        <w:rPr>
          <w:rFonts w:eastAsia="TimesNewRomanPSMT" w:cs="Arial"/>
          <w:lang w:val="ru-RU"/>
        </w:rPr>
      </w:pPr>
      <w:r w:rsidRPr="00611597">
        <w:rPr>
          <w:rFonts w:eastAsia="TimesNewRomanPSMT" w:cs="Arial"/>
          <w:lang w:val="ru-RU"/>
        </w:rPr>
        <w:t>У случају разлике између јединичне цене и укупне цене, мерод</w:t>
      </w:r>
      <w:r w:rsidR="002479F9" w:rsidRPr="00611597">
        <w:rPr>
          <w:rFonts w:eastAsia="TimesNewRomanPSMT" w:cs="Arial"/>
          <w:lang w:val="ru-RU"/>
        </w:rPr>
        <w:t>авна је јединична цена. Ако се П</w:t>
      </w:r>
      <w:r w:rsidRPr="00611597">
        <w:rPr>
          <w:rFonts w:eastAsia="TimesNewRomanPSMT" w:cs="Arial"/>
          <w:lang w:val="ru-RU"/>
        </w:rPr>
        <w:t>онуђач не сагласи са исправком рачунских грешака, Наручилац ће његову понуду одбити као неприхватљиву.</w:t>
      </w:r>
    </w:p>
    <w:p w:rsidR="008D2B23" w:rsidRPr="00611597" w:rsidRDefault="008D2B23" w:rsidP="008D2B23">
      <w:pPr>
        <w:spacing w:before="0"/>
        <w:rPr>
          <w:rFonts w:cs="Arial"/>
          <w:lang w:val="ru-RU"/>
        </w:rPr>
      </w:pPr>
    </w:p>
    <w:p w:rsidR="00B20A6C" w:rsidRPr="000E455D" w:rsidRDefault="00B20A6C" w:rsidP="00B56161">
      <w:pPr>
        <w:pStyle w:val="KDPodnaslov2"/>
        <w:numPr>
          <w:ilvl w:val="1"/>
          <w:numId w:val="25"/>
        </w:numPr>
        <w:spacing w:before="0"/>
        <w:jc w:val="both"/>
        <w:rPr>
          <w:rFonts w:cs="Arial"/>
        </w:rPr>
      </w:pPr>
      <w:bookmarkStart w:id="244" w:name="_Toc442559917"/>
      <w:bookmarkStart w:id="245" w:name="_Toc441651606"/>
      <w:r w:rsidRPr="000E455D">
        <w:rPr>
          <w:rFonts w:cs="Arial"/>
        </w:rPr>
        <w:t>Разлози за одбијање понуде</w:t>
      </w:r>
      <w:bookmarkEnd w:id="244"/>
      <w:r w:rsidRPr="000E455D">
        <w:rPr>
          <w:rFonts w:cs="Arial"/>
        </w:rPr>
        <w:t xml:space="preserve"> </w:t>
      </w:r>
      <w:bookmarkEnd w:id="245"/>
    </w:p>
    <w:p w:rsidR="00B20A6C" w:rsidRPr="000E455D" w:rsidRDefault="00B20A6C" w:rsidP="00B20A6C">
      <w:pPr>
        <w:autoSpaceDE w:val="0"/>
        <w:autoSpaceDN w:val="0"/>
        <w:adjustRightInd w:val="0"/>
        <w:spacing w:before="0"/>
        <w:rPr>
          <w:rFonts w:eastAsia="TimesNewRomanPSMT" w:cs="Arial"/>
          <w:bCs/>
          <w:iCs/>
          <w:lang w:val="ru-RU"/>
        </w:rPr>
      </w:pPr>
      <w:r w:rsidRPr="00611597">
        <w:rPr>
          <w:rFonts w:eastAsia="TimesNewRomanPSMT" w:cs="Arial"/>
          <w:bCs/>
          <w:iCs/>
          <w:lang w:val="ru-RU"/>
        </w:rPr>
        <w:t>Понуда ће бити одбијена ако:</w:t>
      </w:r>
    </w:p>
    <w:p w:rsidR="00B20A6C" w:rsidRPr="00611597"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611597">
        <w:rPr>
          <w:rFonts w:ascii="Arial" w:eastAsia="TimesNewRomanPSMT" w:hAnsi="Arial" w:cs="Arial"/>
          <w:bCs/>
          <w:iCs/>
          <w:lang w:val="ru-RU"/>
        </w:rPr>
        <w:t>је неблаговремена, неприхватљива или неодговарајућа;</w:t>
      </w:r>
    </w:p>
    <w:p w:rsidR="00B20A6C" w:rsidRPr="00611597"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611597">
        <w:rPr>
          <w:rFonts w:ascii="Arial" w:eastAsia="TimesNewRomanPSMT" w:hAnsi="Arial" w:cs="Arial"/>
          <w:bCs/>
          <w:iCs/>
          <w:lang w:val="ru-RU"/>
        </w:rPr>
        <w:t>ако се понуђач не сагласи са исправком рачунских грешака;</w:t>
      </w:r>
    </w:p>
    <w:p w:rsidR="00B20A6C" w:rsidRPr="000E455D"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611597">
        <w:rPr>
          <w:rFonts w:ascii="Arial" w:eastAsia="TimesNewRomanPSMT" w:hAnsi="Arial" w:cs="Arial"/>
          <w:bCs/>
          <w:iCs/>
          <w:lang w:val="ru-RU"/>
        </w:rPr>
        <w:t xml:space="preserve">ако има битне недостатке сходно члану 106. </w:t>
      </w:r>
      <w:r w:rsidRPr="000E455D">
        <w:rPr>
          <w:rFonts w:ascii="Arial" w:eastAsia="TimesNewRomanPSMT" w:hAnsi="Arial" w:cs="Arial"/>
          <w:bCs/>
          <w:iCs/>
        </w:rPr>
        <w:t>ЗЈН</w:t>
      </w:r>
    </w:p>
    <w:p w:rsidR="00B20A6C" w:rsidRPr="000E455D"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0E455D">
        <w:rPr>
          <w:rFonts w:ascii="Arial" w:eastAsia="TimesNewRomanPSMT" w:hAnsi="Arial" w:cs="Arial"/>
          <w:bCs/>
          <w:iCs/>
        </w:rPr>
        <w:t>односно ако:</w:t>
      </w:r>
    </w:p>
    <w:p w:rsidR="00B20A6C" w:rsidRPr="000E455D" w:rsidRDefault="00B20A6C" w:rsidP="00B56161">
      <w:pPr>
        <w:pStyle w:val="KDNabrajanje"/>
        <w:numPr>
          <w:ilvl w:val="0"/>
          <w:numId w:val="22"/>
        </w:numPr>
        <w:spacing w:before="0"/>
        <w:ind w:left="714" w:hanging="357"/>
        <w:rPr>
          <w:rFonts w:cs="Arial"/>
        </w:rPr>
      </w:pPr>
      <w:r w:rsidRPr="000E455D">
        <w:rPr>
          <w:rFonts w:cs="Arial"/>
        </w:rPr>
        <w:t xml:space="preserve">Понуђач не докаже да </w:t>
      </w:r>
      <w:r w:rsidRPr="000E455D">
        <w:rPr>
          <w:rFonts w:eastAsia="TimesNewRomanPSMT" w:cs="Arial"/>
          <w:bCs/>
          <w:iCs/>
        </w:rPr>
        <w:t>испуњава обавезне услове за учешће;</w:t>
      </w:r>
    </w:p>
    <w:p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понуђач не докаже да испуњава додатне услове;</w:t>
      </w:r>
    </w:p>
    <w:p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понуђач није доставио тражено средство обезбеђења;</w:t>
      </w:r>
    </w:p>
    <w:p w:rsidR="00B20A6C" w:rsidRPr="000E455D" w:rsidRDefault="00B20A6C" w:rsidP="00B56161">
      <w:pPr>
        <w:pStyle w:val="KDNabrajanje"/>
        <w:numPr>
          <w:ilvl w:val="0"/>
          <w:numId w:val="22"/>
        </w:numPr>
        <w:spacing w:before="0"/>
        <w:ind w:left="714" w:hanging="357"/>
        <w:rPr>
          <w:rFonts w:eastAsia="TimesNewRomanPSMT" w:cs="Arial"/>
        </w:rPr>
      </w:pPr>
      <w:r w:rsidRPr="000E455D">
        <w:rPr>
          <w:rFonts w:eastAsia="TimesNewRomanPSMT" w:cs="Arial"/>
        </w:rPr>
        <w:t>је понуђени рок важења понуде краћи од прописаног;</w:t>
      </w:r>
    </w:p>
    <w:p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0E455D" w:rsidRDefault="00B20A6C" w:rsidP="00B20A6C">
      <w:pPr>
        <w:spacing w:before="0"/>
        <w:rPr>
          <w:rFonts w:cs="Arial"/>
          <w:lang w:val="sr-Cyrl-CS"/>
        </w:rPr>
      </w:pPr>
    </w:p>
    <w:p w:rsidR="00B20A6C" w:rsidRPr="000E455D" w:rsidRDefault="00B20A6C" w:rsidP="00B20A6C">
      <w:pPr>
        <w:spacing w:before="0"/>
        <w:rPr>
          <w:rFonts w:cs="Arial"/>
        </w:rPr>
      </w:pPr>
      <w:r w:rsidRPr="00611597">
        <w:rPr>
          <w:rFonts w:cs="Arial"/>
          <w:lang w:val="ru-RU"/>
        </w:rPr>
        <w:t xml:space="preserve">Наручилац ће донети одлуку о обустави поступка јавне набавке у складу са чланом 109. </w:t>
      </w:r>
      <w:r w:rsidRPr="000E455D">
        <w:rPr>
          <w:rFonts w:cs="Arial"/>
        </w:rPr>
        <w:t>Закона.</w:t>
      </w:r>
    </w:p>
    <w:p w:rsidR="00B20A6C" w:rsidRPr="000E455D"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B56161" w:rsidRPr="00C06496" w:rsidRDefault="00B56161" w:rsidP="00B429D8">
      <w:pPr>
        <w:pStyle w:val="KDPodnaslov2"/>
        <w:numPr>
          <w:ilvl w:val="1"/>
          <w:numId w:val="25"/>
        </w:numPr>
        <w:spacing w:before="0"/>
        <w:jc w:val="both"/>
        <w:rPr>
          <w:rFonts w:cs="Arial"/>
          <w:lang w:val="ru-RU"/>
        </w:rPr>
      </w:pPr>
      <w:r w:rsidRPr="00C06496">
        <w:rPr>
          <w:rFonts w:cs="Arial"/>
          <w:lang w:val="ru-RU"/>
        </w:rPr>
        <w:lastRenderedPageBreak/>
        <w:t>Рок за доношење Одлуке о додели уговора/обустави</w:t>
      </w:r>
    </w:p>
    <w:p w:rsidR="00B56161" w:rsidRPr="00C06496" w:rsidRDefault="00B56161" w:rsidP="00B56161">
      <w:pPr>
        <w:pStyle w:val="KDParagraf"/>
        <w:spacing w:before="0"/>
        <w:rPr>
          <w:rFonts w:eastAsia="TimesNewRomanPSMT" w:cs="Arial"/>
          <w:lang w:val="ru-RU"/>
        </w:rPr>
      </w:pPr>
      <w:r w:rsidRPr="00C06496">
        <w:rPr>
          <w:rFonts w:eastAsia="TimesNewRomanPSMT" w:cs="Arial"/>
          <w:lang w:val="ru-RU"/>
        </w:rPr>
        <w:t>Наручилац ће одлуку о додели уговора</w:t>
      </w:r>
      <w:r w:rsidRPr="00C06496">
        <w:rPr>
          <w:rFonts w:eastAsia="TimesNewRomanPSMT" w:cs="Arial"/>
          <w:i/>
          <w:lang w:val="ru-RU"/>
        </w:rPr>
        <w:t>/обустави поступка</w:t>
      </w:r>
      <w:r w:rsidRPr="00C06496">
        <w:rPr>
          <w:rFonts w:eastAsia="TimesNewRomanPSMT" w:cs="Arial"/>
          <w:lang w:val="ru-RU"/>
        </w:rPr>
        <w:t xml:space="preserve"> донети у року од максимално </w:t>
      </w:r>
      <w:r w:rsidRPr="00C06496">
        <w:rPr>
          <w:rFonts w:eastAsia="TimesNewRomanPSMT" w:cs="Arial"/>
          <w:lang w:val="sr-Cyrl-RS"/>
        </w:rPr>
        <w:t>25</w:t>
      </w:r>
      <w:r w:rsidRPr="00C06496">
        <w:rPr>
          <w:rFonts w:eastAsia="TimesNewRomanPSMT" w:cs="Arial"/>
          <w:lang w:val="ru-RU"/>
        </w:rPr>
        <w:t xml:space="preserve"> (</w:t>
      </w:r>
      <w:r w:rsidRPr="00C06496">
        <w:rPr>
          <w:rFonts w:eastAsia="TimesNewRomanPSMT" w:cs="Arial"/>
          <w:lang w:val="sr-Cyrl-RS"/>
        </w:rPr>
        <w:t>два</w:t>
      </w:r>
      <w:r w:rsidRPr="00C06496">
        <w:rPr>
          <w:rFonts w:eastAsia="TimesNewRomanPSMT" w:cs="Arial"/>
          <w:lang w:val="ru-RU"/>
        </w:rPr>
        <w:t>десет</w:t>
      </w:r>
      <w:r w:rsidRPr="00C06496">
        <w:rPr>
          <w:rFonts w:eastAsia="TimesNewRomanPSMT" w:cs="Arial"/>
          <w:lang w:val="sr-Cyrl-RS"/>
        </w:rPr>
        <w:t>пет</w:t>
      </w:r>
      <w:r w:rsidRPr="00C06496">
        <w:rPr>
          <w:rFonts w:eastAsia="TimesNewRomanPSMT" w:cs="Arial"/>
          <w:lang w:val="ru-RU"/>
        </w:rPr>
        <w:t>) дана од дана јавног отварања понуда.</w:t>
      </w:r>
      <w:r>
        <w:rPr>
          <w:rFonts w:eastAsia="TimesNewRomanPSMT" w:cs="Arial"/>
          <w:lang w:val="ru-RU"/>
        </w:rPr>
        <w:t xml:space="preserve"> У случају обимности или сложености понуда, овај рок може бити 40 (четрдесет) дана од дана отварања понуда.</w:t>
      </w:r>
    </w:p>
    <w:p w:rsidR="00B56161" w:rsidRPr="00C06496" w:rsidRDefault="00B56161" w:rsidP="00B56161">
      <w:pPr>
        <w:pStyle w:val="KDParagraf"/>
        <w:spacing w:before="0"/>
        <w:rPr>
          <w:rFonts w:eastAsia="TimesNewRomanPSMT" w:cs="Arial"/>
          <w:lang w:val="ru-RU"/>
        </w:rPr>
      </w:pPr>
      <w:r w:rsidRPr="00C06496">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611597" w:rsidRDefault="008D2B23" w:rsidP="008D2B23">
      <w:pPr>
        <w:pStyle w:val="KDParagraf"/>
        <w:spacing w:before="0"/>
        <w:rPr>
          <w:rFonts w:eastAsia="TimesNewRomanPSMT" w:cs="Arial"/>
          <w:lang w:val="ru-RU"/>
        </w:rPr>
      </w:pPr>
    </w:p>
    <w:p w:rsidR="008D2B23" w:rsidRPr="000E455D" w:rsidRDefault="008D2B23" w:rsidP="00B429D8">
      <w:pPr>
        <w:pStyle w:val="KDPodnaslov2"/>
        <w:numPr>
          <w:ilvl w:val="1"/>
          <w:numId w:val="25"/>
        </w:numPr>
        <w:spacing w:before="0"/>
        <w:jc w:val="both"/>
        <w:rPr>
          <w:rFonts w:cs="Arial"/>
          <w:lang w:val="ru-RU"/>
        </w:rPr>
      </w:pPr>
      <w:bookmarkStart w:id="246" w:name="_Toc441651607"/>
      <w:bookmarkStart w:id="247" w:name="_Toc442559918"/>
      <w:r w:rsidRPr="000E455D">
        <w:rPr>
          <w:rFonts w:cs="Arial"/>
          <w:lang w:val="ru-RU"/>
        </w:rPr>
        <w:t>Н</w:t>
      </w:r>
      <w:r w:rsidRPr="000E455D">
        <w:rPr>
          <w:rFonts w:cs="Arial"/>
        </w:rPr>
        <w:t>егативне референце</w:t>
      </w:r>
      <w:bookmarkEnd w:id="246"/>
      <w:bookmarkEnd w:id="247"/>
    </w:p>
    <w:p w:rsidR="008D2B23" w:rsidRPr="000E455D" w:rsidRDefault="008D2B23" w:rsidP="008D2B23">
      <w:pPr>
        <w:spacing w:before="0"/>
        <w:rPr>
          <w:rFonts w:cs="Arial"/>
          <w:lang w:val="ru-RU"/>
        </w:rPr>
      </w:pPr>
      <w:r w:rsidRPr="000E455D">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0E455D" w:rsidRDefault="008D2B23" w:rsidP="008D2B23">
      <w:pPr>
        <w:pStyle w:val="KDNabrajanje"/>
        <w:spacing w:before="0"/>
        <w:rPr>
          <w:rFonts w:cs="Arial"/>
        </w:rPr>
      </w:pPr>
      <w:r w:rsidRPr="000E455D">
        <w:rPr>
          <w:rFonts w:cs="Arial"/>
        </w:rPr>
        <w:t>поступао супротно забрани из чл. 23. и 25. Закона;</w:t>
      </w:r>
    </w:p>
    <w:p w:rsidR="008D2B23" w:rsidRPr="000E455D" w:rsidRDefault="008D2B23" w:rsidP="008D2B23">
      <w:pPr>
        <w:pStyle w:val="KDNabrajanje"/>
        <w:spacing w:before="0"/>
        <w:rPr>
          <w:rFonts w:cs="Arial"/>
        </w:rPr>
      </w:pPr>
      <w:r w:rsidRPr="000E455D">
        <w:rPr>
          <w:rFonts w:cs="Arial"/>
        </w:rPr>
        <w:t>учинио повреду конкуренције;</w:t>
      </w:r>
    </w:p>
    <w:p w:rsidR="008D2B23" w:rsidRPr="000E455D" w:rsidRDefault="008D2B23" w:rsidP="008D2B23">
      <w:pPr>
        <w:pStyle w:val="KDNabrajanje"/>
        <w:spacing w:before="0"/>
        <w:rPr>
          <w:rFonts w:cs="Arial"/>
        </w:rPr>
      </w:pPr>
      <w:r w:rsidRPr="000E455D">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0E455D" w:rsidRDefault="008D2B23" w:rsidP="008D2B23">
      <w:pPr>
        <w:pStyle w:val="KDNabrajanje"/>
        <w:spacing w:before="0"/>
        <w:rPr>
          <w:rFonts w:cs="Arial"/>
        </w:rPr>
      </w:pPr>
      <w:r w:rsidRPr="000E455D">
        <w:rPr>
          <w:rFonts w:cs="Arial"/>
        </w:rPr>
        <w:t>одбио да достави доказе и средства обезбеђења на шта се у понуди обавезао.</w:t>
      </w:r>
    </w:p>
    <w:p w:rsidR="008D2B23" w:rsidRPr="000E455D" w:rsidRDefault="008D2B23" w:rsidP="008D2B23">
      <w:pPr>
        <w:pStyle w:val="KDParagraf"/>
        <w:spacing w:before="0"/>
        <w:rPr>
          <w:rFonts w:cs="Arial"/>
          <w:lang w:val="ru-RU"/>
        </w:rPr>
      </w:pPr>
      <w:r w:rsidRPr="000E455D">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0E455D" w:rsidRDefault="008D2B23" w:rsidP="008D2B23">
      <w:pPr>
        <w:pStyle w:val="KDParagraf"/>
        <w:spacing w:before="0"/>
        <w:rPr>
          <w:rFonts w:cs="Arial"/>
        </w:rPr>
      </w:pPr>
      <w:r w:rsidRPr="000E455D">
        <w:rPr>
          <w:rFonts w:cs="Arial"/>
        </w:rPr>
        <w:t>Доказ наведеног може бити:</w:t>
      </w:r>
    </w:p>
    <w:p w:rsidR="008D2B23" w:rsidRPr="000E455D" w:rsidRDefault="008D2B23" w:rsidP="008D2B23">
      <w:pPr>
        <w:pStyle w:val="KDNabrajanje"/>
        <w:spacing w:before="0"/>
        <w:rPr>
          <w:rFonts w:cs="Arial"/>
        </w:rPr>
      </w:pPr>
      <w:r w:rsidRPr="000E455D">
        <w:rPr>
          <w:rFonts w:cs="Arial"/>
        </w:rPr>
        <w:t>правоснажна судска одлука или коначна одлука другог надлежног органа;</w:t>
      </w:r>
    </w:p>
    <w:p w:rsidR="008D2B23" w:rsidRPr="000E455D" w:rsidRDefault="008D2B23" w:rsidP="008D2B23">
      <w:pPr>
        <w:pStyle w:val="KDNabrajanje"/>
        <w:spacing w:before="0"/>
        <w:rPr>
          <w:rFonts w:cs="Arial"/>
        </w:rPr>
      </w:pPr>
      <w:r w:rsidRPr="000E455D">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0E455D" w:rsidRDefault="008D2B23" w:rsidP="008D2B23">
      <w:pPr>
        <w:pStyle w:val="KDNabrajanje"/>
        <w:spacing w:before="0"/>
        <w:rPr>
          <w:rFonts w:cs="Arial"/>
        </w:rPr>
      </w:pPr>
      <w:r w:rsidRPr="000E455D">
        <w:rPr>
          <w:rFonts w:cs="Arial"/>
        </w:rPr>
        <w:t>исправа о наплаћеној уговорној казни;</w:t>
      </w:r>
    </w:p>
    <w:p w:rsidR="008D2B23" w:rsidRPr="000E455D" w:rsidRDefault="008D2B23" w:rsidP="008D2B23">
      <w:pPr>
        <w:pStyle w:val="KDNabrajanje"/>
        <w:spacing w:before="0"/>
        <w:rPr>
          <w:rFonts w:cs="Arial"/>
        </w:rPr>
      </w:pPr>
      <w:r w:rsidRPr="000E455D">
        <w:rPr>
          <w:rFonts w:cs="Arial"/>
        </w:rPr>
        <w:t>рекламације потрошача, односно корисника, ако нису отклоњене у уговореном року;</w:t>
      </w:r>
    </w:p>
    <w:p w:rsidR="008D2B23" w:rsidRPr="000E455D" w:rsidRDefault="008D2B23" w:rsidP="008D2B23">
      <w:pPr>
        <w:pStyle w:val="KDNabrajanje"/>
        <w:spacing w:before="0"/>
        <w:rPr>
          <w:rFonts w:cs="Arial"/>
        </w:rPr>
      </w:pPr>
      <w:r w:rsidRPr="000E455D">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0E455D" w:rsidRDefault="008D2B23" w:rsidP="008D2B23">
      <w:pPr>
        <w:pStyle w:val="KDNabrajanje"/>
        <w:spacing w:before="0"/>
        <w:rPr>
          <w:rFonts w:cs="Arial"/>
        </w:rPr>
      </w:pPr>
      <w:r w:rsidRPr="000E455D">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0E455D" w:rsidRDefault="008D2B23" w:rsidP="008D2B23">
      <w:pPr>
        <w:pStyle w:val="KDNabrajanje"/>
        <w:spacing w:before="0"/>
        <w:rPr>
          <w:rFonts w:cs="Arial"/>
        </w:rPr>
      </w:pPr>
      <w:r w:rsidRPr="000E455D">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611597" w:rsidRDefault="008D2B23" w:rsidP="008D2B23">
      <w:pPr>
        <w:pStyle w:val="KDParagraf"/>
        <w:spacing w:before="0"/>
        <w:rPr>
          <w:rFonts w:cs="Arial"/>
          <w:lang w:val="ru-RU"/>
        </w:rPr>
      </w:pPr>
      <w:r w:rsidRPr="000E455D">
        <w:rPr>
          <w:rFonts w:cs="Arial"/>
          <w:lang w:val="ru-RU"/>
        </w:rPr>
        <w:t xml:space="preserve">Наручилац може одбити понуду ако поседује доказ из става 3. тачка 1) члана 82. </w:t>
      </w:r>
      <w:r w:rsidRPr="00611597">
        <w:rPr>
          <w:rFonts w:cs="Arial"/>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611597" w:rsidRDefault="008D2B23" w:rsidP="008D2B23">
      <w:pPr>
        <w:pStyle w:val="KDParagraf"/>
        <w:spacing w:before="0"/>
        <w:rPr>
          <w:rFonts w:cs="Arial"/>
          <w:lang w:val="ru-RU" w:bidi="en-US"/>
        </w:rPr>
      </w:pPr>
      <w:r w:rsidRPr="00611597">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611597" w:rsidRDefault="008D2B23" w:rsidP="008D2B23">
      <w:pPr>
        <w:pStyle w:val="KDParagraf"/>
        <w:spacing w:before="0"/>
        <w:rPr>
          <w:rFonts w:cs="Arial"/>
          <w:lang w:val="ru-RU" w:bidi="en-US"/>
        </w:rPr>
      </w:pPr>
    </w:p>
    <w:p w:rsidR="008D2B23" w:rsidRPr="000E455D" w:rsidRDefault="008D2B23" w:rsidP="00B429D8">
      <w:pPr>
        <w:pStyle w:val="KDPodnaslov2"/>
        <w:numPr>
          <w:ilvl w:val="1"/>
          <w:numId w:val="25"/>
        </w:numPr>
        <w:spacing w:before="0"/>
        <w:jc w:val="both"/>
        <w:rPr>
          <w:rFonts w:cs="Arial"/>
        </w:rPr>
      </w:pPr>
      <w:bookmarkStart w:id="248" w:name="_Toc441651608"/>
      <w:bookmarkStart w:id="249" w:name="_Toc442559919"/>
      <w:r w:rsidRPr="000E455D">
        <w:rPr>
          <w:rFonts w:cs="Arial"/>
        </w:rPr>
        <w:t>Увид у документацију</w:t>
      </w:r>
      <w:bookmarkEnd w:id="248"/>
      <w:bookmarkEnd w:id="249"/>
    </w:p>
    <w:p w:rsidR="008D2B23" w:rsidRPr="00611597" w:rsidRDefault="008D2B23" w:rsidP="008D2B23">
      <w:pPr>
        <w:pStyle w:val="KDParagraf"/>
        <w:spacing w:before="0"/>
        <w:rPr>
          <w:rFonts w:cs="Arial"/>
          <w:lang w:val="ru-RU" w:bidi="en-US"/>
        </w:rPr>
      </w:pPr>
      <w:r w:rsidRPr="00611597">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0E455D" w:rsidRDefault="008D2B23" w:rsidP="008D2B23">
      <w:pPr>
        <w:pStyle w:val="KDParagraf"/>
        <w:spacing w:before="0"/>
        <w:rPr>
          <w:rFonts w:cs="Arial"/>
          <w:lang w:bidi="en-US"/>
        </w:rPr>
      </w:pPr>
      <w:r w:rsidRPr="00611597">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0E455D">
        <w:rPr>
          <w:rFonts w:cs="Arial"/>
          <w:lang w:bidi="en-US"/>
        </w:rPr>
        <w:t>Закона.</w:t>
      </w:r>
    </w:p>
    <w:p w:rsidR="008D2B23" w:rsidRPr="000E455D" w:rsidRDefault="008D2B23" w:rsidP="008D2B23">
      <w:pPr>
        <w:pStyle w:val="KDParagraf"/>
        <w:spacing w:before="0"/>
        <w:rPr>
          <w:rFonts w:cs="Arial"/>
          <w:lang w:bidi="en-US"/>
        </w:rPr>
      </w:pPr>
    </w:p>
    <w:p w:rsidR="008D2B23" w:rsidRPr="000E455D" w:rsidRDefault="008D2B23" w:rsidP="00B429D8">
      <w:pPr>
        <w:pStyle w:val="KDPodnaslov2"/>
        <w:numPr>
          <w:ilvl w:val="1"/>
          <w:numId w:val="25"/>
        </w:numPr>
        <w:spacing w:before="0"/>
        <w:jc w:val="both"/>
        <w:rPr>
          <w:rFonts w:cs="Arial"/>
        </w:rPr>
      </w:pPr>
      <w:bookmarkStart w:id="250" w:name="_Toc441651609"/>
      <w:bookmarkStart w:id="251" w:name="_Toc442559920"/>
      <w:r w:rsidRPr="000E455D">
        <w:rPr>
          <w:rFonts w:cs="Arial"/>
          <w:lang w:val="ru-RU"/>
        </w:rPr>
        <w:lastRenderedPageBreak/>
        <w:t>З</w:t>
      </w:r>
      <w:r w:rsidRPr="000E455D">
        <w:rPr>
          <w:rFonts w:cs="Arial"/>
        </w:rPr>
        <w:t>аштита права понуђача</w:t>
      </w:r>
      <w:bookmarkEnd w:id="250"/>
      <w:bookmarkEnd w:id="251"/>
    </w:p>
    <w:p w:rsidR="00886827" w:rsidRPr="00611597" w:rsidRDefault="00886827" w:rsidP="00886827">
      <w:pPr>
        <w:pStyle w:val="KDParagraf"/>
        <w:spacing w:before="0"/>
        <w:rPr>
          <w:rFonts w:cs="Arial"/>
          <w:lang w:val="ru-RU" w:bidi="en-US"/>
        </w:rPr>
      </w:pPr>
      <w:r w:rsidRPr="00611597">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b/>
          <w:lang w:val="ru-RU" w:bidi="en-US"/>
        </w:rPr>
      </w:pPr>
      <w:r w:rsidRPr="00611597">
        <w:rPr>
          <w:rFonts w:cs="Arial"/>
          <w:b/>
          <w:lang w:val="ru-RU" w:bidi="en-US"/>
        </w:rPr>
        <w:t>Рокови и начин подношења захтева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t>Захтев за заштиту права подноси се лично или путем поште на адресу: ЈП „Електропривреда Србије“ Бео</w:t>
      </w:r>
      <w:r w:rsidR="003E0D90" w:rsidRPr="00611597">
        <w:rPr>
          <w:rFonts w:cs="Arial"/>
          <w:lang w:val="ru-RU" w:bidi="en-US"/>
        </w:rPr>
        <w:t xml:space="preserve">град - </w:t>
      </w:r>
      <w:r w:rsidR="00D03107" w:rsidRPr="000E455D">
        <w:rPr>
          <w:rFonts w:cs="Arial"/>
          <w:lang w:val="sr-Cyrl-CS" w:bidi="en-US"/>
        </w:rPr>
        <w:t>о</w:t>
      </w:r>
      <w:r w:rsidR="00C14152" w:rsidRPr="000E455D">
        <w:rPr>
          <w:rFonts w:cs="Arial"/>
          <w:lang w:val="sr-Cyrl-RS" w:bidi="en-US"/>
        </w:rPr>
        <w:t xml:space="preserve">гранак </w:t>
      </w:r>
      <w:r w:rsidR="003E0D90" w:rsidRPr="000E455D">
        <w:rPr>
          <w:rFonts w:cs="Arial"/>
          <w:lang w:val="sr-Cyrl-RS" w:bidi="en-US"/>
        </w:rPr>
        <w:t>ТЕ-КО Костолац, улица Николе Тесле бр.5-7, 12208 Костолац,</w:t>
      </w:r>
      <w:r w:rsidRPr="00611597">
        <w:rPr>
          <w:rFonts w:cs="Arial"/>
          <w:lang w:val="ru-RU" w:bidi="en-US"/>
        </w:rPr>
        <w:t xml:space="preserve"> са назнаком </w:t>
      </w:r>
      <w:r w:rsidR="003E0D90" w:rsidRPr="00611597">
        <w:rPr>
          <w:rFonts w:cs="Arial"/>
          <w:lang w:val="ru-RU" w:bidi="en-US"/>
        </w:rPr>
        <w:t xml:space="preserve">Захтев за заштиту права за </w:t>
      </w:r>
      <w:r w:rsidR="00943700" w:rsidRPr="00611597">
        <w:rPr>
          <w:rFonts w:cs="Arial"/>
          <w:lang w:val="ru-RU" w:bidi="en-US"/>
        </w:rPr>
        <w:t>ЈН/</w:t>
      </w:r>
      <w:r w:rsidR="00C714AF">
        <w:rPr>
          <w:rFonts w:cs="Arial"/>
          <w:lang w:val="ru-RU" w:bidi="en-US"/>
        </w:rPr>
        <w:t>3100/</w:t>
      </w:r>
      <w:r w:rsidR="009D6502">
        <w:rPr>
          <w:rFonts w:cs="Arial"/>
          <w:lang w:val="ru-RU" w:bidi="en-US"/>
        </w:rPr>
        <w:t>0609</w:t>
      </w:r>
      <w:r w:rsidR="00C714AF">
        <w:rPr>
          <w:rFonts w:cs="Arial"/>
          <w:lang w:val="ru-RU" w:bidi="en-US"/>
        </w:rPr>
        <w:t>/</w:t>
      </w:r>
      <w:r w:rsidR="009D6502">
        <w:rPr>
          <w:rFonts w:cs="Arial"/>
          <w:lang w:val="ru-RU" w:bidi="en-US"/>
        </w:rPr>
        <w:t>2020</w:t>
      </w:r>
      <w:r w:rsidRPr="00611597">
        <w:rPr>
          <w:rFonts w:cs="Arial"/>
          <w:lang w:val="ru-RU" w:bidi="en-US"/>
        </w:rPr>
        <w:t>, а копија се истовремено доставља Републичкој комисији.</w:t>
      </w:r>
    </w:p>
    <w:p w:rsidR="00886827" w:rsidRPr="000E455D" w:rsidRDefault="00886827" w:rsidP="00886827">
      <w:pPr>
        <w:pStyle w:val="KDParagraf"/>
        <w:spacing w:before="0"/>
        <w:rPr>
          <w:rFonts w:cs="Arial"/>
          <w:lang w:val="sr-Cyrl-CS" w:bidi="en-US"/>
        </w:rPr>
      </w:pPr>
      <w:r w:rsidRPr="00611597">
        <w:rPr>
          <w:rFonts w:cs="Arial"/>
          <w:lang w:val="ru-RU" w:bidi="en-US"/>
        </w:rPr>
        <w:t xml:space="preserve">Захтев за заштиту права се може доставити и путем електронске поште на </w:t>
      </w:r>
      <w:r w:rsidRPr="000E455D">
        <w:rPr>
          <w:rFonts w:cs="Arial"/>
          <w:lang w:bidi="en-US"/>
        </w:rPr>
        <w:t>e</w:t>
      </w:r>
      <w:r w:rsidRPr="00611597">
        <w:rPr>
          <w:rFonts w:cs="Arial"/>
          <w:lang w:val="ru-RU" w:bidi="en-US"/>
        </w:rPr>
        <w:t>-</w:t>
      </w:r>
      <w:r w:rsidRPr="000E455D">
        <w:rPr>
          <w:rFonts w:cs="Arial"/>
          <w:lang w:bidi="en-US"/>
        </w:rPr>
        <w:t>mail</w:t>
      </w:r>
      <w:r w:rsidR="00C84CBA" w:rsidRPr="000E455D">
        <w:rPr>
          <w:rFonts w:cs="Arial"/>
          <w:lang w:val="sr-Cyrl-RS" w:bidi="en-US"/>
        </w:rPr>
        <w:t xml:space="preserve"> адресу</w:t>
      </w:r>
      <w:r w:rsidR="00C84CBA" w:rsidRPr="00611597">
        <w:rPr>
          <w:rFonts w:cs="Arial"/>
          <w:lang w:val="ru-RU" w:bidi="en-US"/>
        </w:rPr>
        <w:t>:</w:t>
      </w:r>
      <w:r w:rsidR="00C84CBA" w:rsidRPr="00611597">
        <w:rPr>
          <w:rFonts w:cs="Arial"/>
          <w:lang w:val="ru-RU"/>
        </w:rPr>
        <w:t xml:space="preserve"> </w:t>
      </w:r>
      <w:hyperlink r:id="rId172" w:history="1">
        <w:r w:rsidR="003F7744">
          <w:rPr>
            <w:rStyle w:val="Hyperlink"/>
            <w:rFonts w:cs="Arial"/>
            <w:lang w:val="sr-Latn-RS"/>
          </w:rPr>
          <w:t>momo.jovancic</w:t>
        </w:r>
        <w:r w:rsidR="00C714AF" w:rsidRPr="0068797E">
          <w:rPr>
            <w:rStyle w:val="Hyperlink"/>
            <w:rFonts w:cs="Arial"/>
            <w:lang w:val="ru-RU"/>
          </w:rPr>
          <w:t>@te-ko.rs</w:t>
        </w:r>
      </w:hyperlink>
      <w:r w:rsidR="00C84CBA" w:rsidRPr="000E455D">
        <w:rPr>
          <w:rFonts w:cs="Arial"/>
          <w:lang w:val="sr-Cyrl-RS" w:bidi="en-US"/>
        </w:rPr>
        <w:t>,</w:t>
      </w:r>
      <w:r w:rsidRPr="00611597">
        <w:rPr>
          <w:rFonts w:cs="Arial"/>
          <w:lang w:val="ru-RU" w:bidi="en-US"/>
        </w:rPr>
        <w:t xml:space="preserve"> радним данима (понедељак-петак) од </w:t>
      </w:r>
      <w:r w:rsidR="00342568" w:rsidRPr="00611597">
        <w:rPr>
          <w:rFonts w:cs="Arial"/>
          <w:lang w:val="ru-RU" w:bidi="en-US"/>
        </w:rPr>
        <w:t>7.</w:t>
      </w:r>
      <w:r w:rsidR="008824F8" w:rsidRPr="00611597">
        <w:rPr>
          <w:rFonts w:cs="Arial"/>
          <w:lang w:val="ru-RU" w:bidi="en-US"/>
        </w:rPr>
        <w:t>00 до 1</w:t>
      </w:r>
      <w:r w:rsidR="00C14152" w:rsidRPr="000E455D">
        <w:rPr>
          <w:rFonts w:cs="Arial"/>
          <w:lang w:val="sr-Cyrl-RS" w:bidi="en-US"/>
        </w:rPr>
        <w:t>5</w:t>
      </w:r>
      <w:r w:rsidR="00342568" w:rsidRPr="00611597">
        <w:rPr>
          <w:rFonts w:cs="Arial"/>
          <w:lang w:val="ru-RU" w:bidi="en-US"/>
        </w:rPr>
        <w:t>.</w:t>
      </w:r>
      <w:r w:rsidRPr="00611597">
        <w:rPr>
          <w:rFonts w:cs="Arial"/>
          <w:lang w:val="ru-RU" w:bidi="en-US"/>
        </w:rPr>
        <w:t>00 часова.</w:t>
      </w:r>
    </w:p>
    <w:p w:rsidR="00886827" w:rsidRPr="00611597" w:rsidRDefault="00886827" w:rsidP="008824F8">
      <w:pPr>
        <w:pStyle w:val="KDParagraf"/>
        <w:spacing w:before="0"/>
        <w:rPr>
          <w:rFonts w:cs="Arial"/>
          <w:lang w:val="ru-RU" w:bidi="en-US"/>
        </w:rPr>
      </w:pPr>
      <w:r w:rsidRPr="00611597">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611597" w:rsidRDefault="00886827" w:rsidP="008824F8">
      <w:pPr>
        <w:pStyle w:val="KDParagraf"/>
        <w:spacing w:before="0"/>
        <w:rPr>
          <w:rFonts w:cs="Arial"/>
          <w:lang w:val="ru-RU" w:bidi="en-US"/>
        </w:rPr>
      </w:pPr>
      <w:r w:rsidRPr="00611597">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11597">
        <w:rPr>
          <w:rFonts w:cs="Arial"/>
          <w:lang w:val="ru-RU" w:bidi="en-US"/>
        </w:rPr>
        <w:t xml:space="preserve"> 7 (седам</w:t>
      </w:r>
      <w:r w:rsidR="007C43F5" w:rsidRPr="00611597">
        <w:rPr>
          <w:rFonts w:cs="Arial"/>
          <w:lang w:val="ru-RU" w:bidi="en-US"/>
        </w:rPr>
        <w:t xml:space="preserve">) </w:t>
      </w:r>
      <w:r w:rsidRPr="00611597">
        <w:rPr>
          <w:rFonts w:cs="Arial"/>
          <w:lang w:val="ru-RU"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611597" w:rsidRDefault="00886827" w:rsidP="00886827">
      <w:pPr>
        <w:pStyle w:val="KDParagraf"/>
        <w:spacing w:before="0"/>
        <w:rPr>
          <w:rFonts w:cs="Arial"/>
          <w:lang w:val="ru-RU" w:bidi="en-US"/>
        </w:rPr>
      </w:pPr>
      <w:r w:rsidRPr="00611597">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611597" w:rsidRDefault="00886827" w:rsidP="00886827">
      <w:pPr>
        <w:pStyle w:val="KDParagraf"/>
        <w:spacing w:before="0"/>
        <w:rPr>
          <w:rFonts w:cs="Arial"/>
          <w:lang w:val="ru-RU" w:bidi="en-US"/>
        </w:rPr>
      </w:pPr>
      <w:r w:rsidRPr="00611597">
        <w:rPr>
          <w:rFonts w:cs="Arial"/>
          <w:lang w:val="ru-RU" w:bidi="en-US"/>
        </w:rPr>
        <w:t>После доношења одлуке о додели уговора</w:t>
      </w:r>
      <w:r w:rsidR="008F7F28" w:rsidRPr="00611597">
        <w:rPr>
          <w:rFonts w:cs="Arial"/>
          <w:lang w:val="ru-RU" w:bidi="en-US"/>
        </w:rPr>
        <w:t xml:space="preserve">  и</w:t>
      </w:r>
      <w:r w:rsidRPr="00611597">
        <w:rPr>
          <w:rFonts w:cs="Arial"/>
          <w:lang w:val="ru-RU" w:bidi="en-US"/>
        </w:rPr>
        <w:t xml:space="preserve"> одлуке о обустави поступка, рок за подношење захтева за заштиту права је </w:t>
      </w:r>
      <w:r w:rsidR="0008263C" w:rsidRPr="000E455D">
        <w:rPr>
          <w:rFonts w:cs="Arial"/>
          <w:lang w:val="sr-Cyrl-RS" w:bidi="en-US"/>
        </w:rPr>
        <w:t>10</w:t>
      </w:r>
      <w:r w:rsidR="008F7F28" w:rsidRPr="00611597">
        <w:rPr>
          <w:rFonts w:cs="Arial"/>
          <w:lang w:val="ru-RU" w:bidi="en-US"/>
        </w:rPr>
        <w:t xml:space="preserve"> (</w:t>
      </w:r>
      <w:r w:rsidR="0008263C" w:rsidRPr="000E455D">
        <w:rPr>
          <w:rFonts w:cs="Arial"/>
          <w:lang w:val="sr-Cyrl-RS" w:bidi="en-US"/>
        </w:rPr>
        <w:t>десет</w:t>
      </w:r>
      <w:r w:rsidR="008F7F28" w:rsidRPr="00611597">
        <w:rPr>
          <w:rFonts w:cs="Arial"/>
          <w:lang w:val="ru-RU" w:bidi="en-US"/>
        </w:rPr>
        <w:t>)</w:t>
      </w:r>
      <w:r w:rsidRPr="00611597">
        <w:rPr>
          <w:rFonts w:cs="Arial"/>
          <w:lang w:val="ru-RU" w:bidi="en-US"/>
        </w:rPr>
        <w:t xml:space="preserve"> дана од дана објављивања одлуке на Порталу јавних набавки. </w:t>
      </w:r>
    </w:p>
    <w:p w:rsidR="00886827" w:rsidRPr="00611597" w:rsidRDefault="00886827" w:rsidP="00886827">
      <w:pPr>
        <w:pStyle w:val="KDParagraf"/>
        <w:spacing w:before="0"/>
        <w:rPr>
          <w:rFonts w:cs="Arial"/>
          <w:lang w:val="ru-RU" w:bidi="en-US"/>
        </w:rPr>
      </w:pPr>
      <w:r w:rsidRPr="00611597">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0E455D" w:rsidRDefault="00886827" w:rsidP="008824F8">
      <w:pPr>
        <w:pStyle w:val="KDParagraf"/>
        <w:spacing w:before="0"/>
        <w:rPr>
          <w:rFonts w:cs="Arial"/>
          <w:lang w:val="sr-Cyrl-CS" w:bidi="en-US"/>
        </w:rPr>
      </w:pPr>
      <w:r w:rsidRPr="00611597">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611597" w:rsidRDefault="008824F8" w:rsidP="008824F8">
      <w:pPr>
        <w:pStyle w:val="KDParagraf"/>
        <w:spacing w:before="0"/>
        <w:rPr>
          <w:rFonts w:cs="Arial"/>
          <w:lang w:val="ru-RU" w:bidi="en-US"/>
        </w:rPr>
      </w:pPr>
      <w:r w:rsidRPr="000E455D">
        <w:rPr>
          <w:rFonts w:cs="Arial"/>
          <w:lang w:val="sr-Cyrl-CS" w:bidi="en-US"/>
        </w:rPr>
        <w:t>Н</w:t>
      </w:r>
      <w:r w:rsidRPr="000E455D">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611597">
        <w:rPr>
          <w:rFonts w:cs="Arial"/>
          <w:lang w:val="ru-RU" w:eastAsia="sr-Latn-CS"/>
        </w:rPr>
        <w:t xml:space="preserve"> тад</w:t>
      </w:r>
      <w:r w:rsidRPr="000E455D">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b/>
          <w:lang w:val="ru-RU" w:bidi="en-US"/>
        </w:rPr>
        <w:t>Детаљно упутство о садржини потпуног захтева за заштиту права</w:t>
      </w:r>
      <w:r w:rsidRPr="00611597">
        <w:rPr>
          <w:rFonts w:cs="Arial"/>
          <w:lang w:val="ru-RU" w:bidi="en-US"/>
        </w:rPr>
        <w:t xml:space="preserve"> у складу са чланом   151. став 1. тач. 1) – 7) ЗЈН:</w:t>
      </w:r>
    </w:p>
    <w:p w:rsidR="00886827" w:rsidRPr="00611597" w:rsidRDefault="00886827" w:rsidP="00886827">
      <w:pPr>
        <w:pStyle w:val="KDParagraf"/>
        <w:spacing w:before="0"/>
        <w:rPr>
          <w:rFonts w:cs="Arial"/>
          <w:lang w:val="ru-RU" w:bidi="en-US"/>
        </w:rPr>
      </w:pPr>
      <w:r w:rsidRPr="00611597">
        <w:rPr>
          <w:rFonts w:cs="Arial"/>
          <w:lang w:val="ru-RU" w:bidi="en-US"/>
        </w:rPr>
        <w:t>Захтев за заштиту права садржи:</w:t>
      </w:r>
    </w:p>
    <w:p w:rsidR="00886827" w:rsidRPr="00611597" w:rsidRDefault="00886827" w:rsidP="00886827">
      <w:pPr>
        <w:pStyle w:val="KDParagraf"/>
        <w:spacing w:before="0"/>
        <w:rPr>
          <w:rFonts w:cs="Arial"/>
          <w:lang w:val="ru-RU" w:bidi="en-US"/>
        </w:rPr>
      </w:pPr>
      <w:r w:rsidRPr="00611597">
        <w:rPr>
          <w:rFonts w:cs="Arial"/>
          <w:lang w:val="ru-RU" w:bidi="en-US"/>
        </w:rPr>
        <w:t>1) назив и адресу подносиоца захтева и лице за контакт</w:t>
      </w:r>
    </w:p>
    <w:p w:rsidR="00886827" w:rsidRPr="00611597" w:rsidRDefault="00886827" w:rsidP="00886827">
      <w:pPr>
        <w:pStyle w:val="KDParagraf"/>
        <w:spacing w:before="0"/>
        <w:rPr>
          <w:rFonts w:cs="Arial"/>
          <w:lang w:val="ru-RU" w:bidi="en-US"/>
        </w:rPr>
      </w:pPr>
      <w:r w:rsidRPr="00611597">
        <w:rPr>
          <w:rFonts w:cs="Arial"/>
          <w:lang w:val="ru-RU" w:bidi="en-US"/>
        </w:rPr>
        <w:t>2) назив и адресу наручиоца</w:t>
      </w:r>
    </w:p>
    <w:p w:rsidR="00886827" w:rsidRPr="00611597" w:rsidRDefault="00886827" w:rsidP="00886827">
      <w:pPr>
        <w:pStyle w:val="KDParagraf"/>
        <w:spacing w:before="0"/>
        <w:rPr>
          <w:rFonts w:cs="Arial"/>
          <w:lang w:val="ru-RU" w:bidi="en-US"/>
        </w:rPr>
      </w:pPr>
      <w:r w:rsidRPr="00611597">
        <w:rPr>
          <w:rFonts w:cs="Arial"/>
          <w:lang w:val="ru-RU" w:bidi="en-US"/>
        </w:rPr>
        <w:t>3) податке о јавној набавци која је предмет захтева, односно о одлуци наручиоца</w:t>
      </w:r>
    </w:p>
    <w:p w:rsidR="00886827" w:rsidRPr="00611597" w:rsidRDefault="00886827" w:rsidP="00886827">
      <w:pPr>
        <w:pStyle w:val="KDParagraf"/>
        <w:spacing w:before="0"/>
        <w:rPr>
          <w:rFonts w:cs="Arial"/>
          <w:lang w:val="ru-RU" w:bidi="en-US"/>
        </w:rPr>
      </w:pPr>
      <w:r w:rsidRPr="00611597">
        <w:rPr>
          <w:rFonts w:cs="Arial"/>
          <w:lang w:val="ru-RU" w:bidi="en-US"/>
        </w:rPr>
        <w:t>4) повреде прописа којима се уређује поступак јавне набавке</w:t>
      </w:r>
    </w:p>
    <w:p w:rsidR="00886827" w:rsidRPr="00611597" w:rsidRDefault="00886827" w:rsidP="00886827">
      <w:pPr>
        <w:pStyle w:val="KDParagraf"/>
        <w:spacing w:before="0"/>
        <w:rPr>
          <w:rFonts w:cs="Arial"/>
          <w:lang w:val="ru-RU" w:bidi="en-US"/>
        </w:rPr>
      </w:pPr>
      <w:r w:rsidRPr="00611597">
        <w:rPr>
          <w:rFonts w:cs="Arial"/>
          <w:lang w:val="ru-RU" w:bidi="en-US"/>
        </w:rPr>
        <w:t>5) чињенице и доказе којима се повреде доказују</w:t>
      </w:r>
    </w:p>
    <w:p w:rsidR="00886827" w:rsidRPr="00611597" w:rsidRDefault="00886827" w:rsidP="00886827">
      <w:pPr>
        <w:pStyle w:val="KDParagraf"/>
        <w:spacing w:before="0"/>
        <w:rPr>
          <w:rFonts w:cs="Arial"/>
          <w:lang w:val="ru-RU" w:bidi="en-US"/>
        </w:rPr>
      </w:pPr>
      <w:r w:rsidRPr="00611597">
        <w:rPr>
          <w:rFonts w:cs="Arial"/>
          <w:lang w:val="ru-RU" w:bidi="en-US"/>
        </w:rPr>
        <w:t>6) потврду о уплати таксе из члана 156. ЗЈН</w:t>
      </w:r>
    </w:p>
    <w:p w:rsidR="00886827" w:rsidRPr="00611597" w:rsidRDefault="00886827" w:rsidP="00886827">
      <w:pPr>
        <w:pStyle w:val="KDParagraf"/>
        <w:spacing w:before="0"/>
        <w:rPr>
          <w:rFonts w:cs="Arial"/>
          <w:lang w:val="ru-RU" w:bidi="en-US"/>
        </w:rPr>
      </w:pPr>
      <w:r w:rsidRPr="00611597">
        <w:rPr>
          <w:rFonts w:cs="Arial"/>
          <w:lang w:val="ru-RU" w:bidi="en-US"/>
        </w:rPr>
        <w:t>7) потпис подносиоца.</w:t>
      </w:r>
    </w:p>
    <w:p w:rsidR="008824F8" w:rsidRPr="000E455D" w:rsidRDefault="008824F8" w:rsidP="00886827">
      <w:pPr>
        <w:pStyle w:val="KDParagraf"/>
        <w:spacing w:before="0"/>
        <w:rPr>
          <w:rFonts w:cs="Arial"/>
          <w:b/>
          <w:lang w:val="sr-Cyrl-CS" w:bidi="en-US"/>
        </w:rPr>
      </w:pPr>
    </w:p>
    <w:p w:rsidR="00886827" w:rsidRPr="00611597" w:rsidRDefault="00886827" w:rsidP="00886827">
      <w:pPr>
        <w:pStyle w:val="KDParagraf"/>
        <w:spacing w:before="0"/>
        <w:rPr>
          <w:rFonts w:cs="Arial"/>
          <w:b/>
          <w:lang w:val="ru-RU" w:bidi="en-US"/>
        </w:rPr>
      </w:pPr>
      <w:r w:rsidRPr="00611597">
        <w:rPr>
          <w:rFonts w:cs="Arial"/>
          <w:b/>
          <w:lang w:val="ru-RU" w:bidi="en-US"/>
        </w:rPr>
        <w:lastRenderedPageBreak/>
        <w:t xml:space="preserve">Ако поднети захтев за заштиту права не садржи све обавезне елементе   наручилац ће такав захтев одбацити закључком. </w:t>
      </w:r>
    </w:p>
    <w:p w:rsidR="00886827" w:rsidRPr="00611597" w:rsidRDefault="00886827" w:rsidP="00886827">
      <w:pPr>
        <w:pStyle w:val="KDParagraf"/>
        <w:spacing w:before="0"/>
        <w:rPr>
          <w:rFonts w:cs="Arial"/>
          <w:lang w:val="ru-RU" w:bidi="en-US"/>
        </w:rPr>
      </w:pPr>
      <w:r w:rsidRPr="00611597">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rsidR="00886827" w:rsidRPr="00611597" w:rsidRDefault="00886827" w:rsidP="00886827">
      <w:pPr>
        <w:pStyle w:val="KDParagraf"/>
        <w:spacing w:before="0"/>
        <w:rPr>
          <w:rFonts w:cs="Arial"/>
          <w:lang w:val="ru-RU" w:bidi="en-US"/>
        </w:rPr>
      </w:pPr>
      <w:r w:rsidRPr="00611597">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b/>
          <w:lang w:val="ru-RU" w:bidi="en-US"/>
        </w:rPr>
      </w:pPr>
      <w:r w:rsidRPr="00611597">
        <w:rPr>
          <w:rFonts w:cs="Arial"/>
          <w:b/>
          <w:lang w:val="ru-RU" w:bidi="en-US"/>
        </w:rPr>
        <w:t>Износ таксе из члана 156. став 1. тач. 1)- 3) ЗЈН:</w:t>
      </w:r>
    </w:p>
    <w:p w:rsidR="0008263C" w:rsidRPr="00611597" w:rsidRDefault="008824F8" w:rsidP="008824F8">
      <w:pPr>
        <w:pStyle w:val="KDParagraf"/>
        <w:spacing w:before="0"/>
        <w:rPr>
          <w:rFonts w:cs="Arial"/>
          <w:lang w:val="ru-RU" w:bidi="en-US"/>
        </w:rPr>
      </w:pPr>
      <w:r w:rsidRPr="00611597">
        <w:rPr>
          <w:rFonts w:cs="Arial"/>
          <w:lang w:val="ru-RU"/>
        </w:rPr>
        <w:t xml:space="preserve">Подносилац захтева за заштиту права дужан је да на рачун буџета Републике Србије (број рачуна: </w:t>
      </w:r>
      <w:r w:rsidRPr="000E455D">
        <w:rPr>
          <w:rFonts w:cs="Arial"/>
          <w:lang w:val="ru-RU"/>
        </w:rPr>
        <w:t>840-</w:t>
      </w:r>
      <w:r w:rsidRPr="00611597">
        <w:rPr>
          <w:rFonts w:cs="Arial"/>
          <w:bCs/>
          <w:iCs/>
          <w:lang w:val="ru-RU"/>
        </w:rPr>
        <w:t>30678845-06</w:t>
      </w:r>
      <w:r w:rsidRPr="00611597">
        <w:rPr>
          <w:rFonts w:cs="Arial"/>
          <w:lang w:val="ru-RU"/>
        </w:rPr>
        <w:t>, шифра плаћања 153 или 253, позив на број</w:t>
      </w:r>
      <w:r w:rsidR="00A532FA" w:rsidRPr="000E455D">
        <w:rPr>
          <w:rFonts w:cs="Arial"/>
          <w:lang w:val="sr-Cyrl-CS"/>
        </w:rPr>
        <w:t xml:space="preserve"> 3100</w:t>
      </w:r>
      <w:r w:rsidR="00985A99">
        <w:rPr>
          <w:rFonts w:cs="Arial"/>
          <w:lang w:val="sr-Latn-RS"/>
        </w:rPr>
        <w:t>0</w:t>
      </w:r>
      <w:r w:rsidR="009D6502">
        <w:rPr>
          <w:rFonts w:cs="Arial"/>
          <w:lang w:val="sr-Latn-RS"/>
        </w:rPr>
        <w:t>0609</w:t>
      </w:r>
      <w:r w:rsidR="009D6502">
        <w:rPr>
          <w:rFonts w:cs="Arial"/>
          <w:lang w:val="sr-Cyrl-CS"/>
        </w:rPr>
        <w:t>2020</w:t>
      </w:r>
      <w:r w:rsidRPr="00611597">
        <w:rPr>
          <w:rFonts w:cs="Arial"/>
          <w:lang w:val="ru-RU"/>
        </w:rPr>
        <w:t>, сврха: ЗЗП, ЈП ЕПС</w:t>
      </w:r>
      <w:r w:rsidR="00D03107" w:rsidRPr="000E455D">
        <w:rPr>
          <w:rFonts w:cs="Arial"/>
          <w:lang w:val="sr-Cyrl-CS"/>
        </w:rPr>
        <w:t>, Београд – огранак ТЕ-КО Костолац</w:t>
      </w:r>
      <w:r w:rsidRPr="00611597">
        <w:rPr>
          <w:rFonts w:cs="Arial"/>
          <w:lang w:val="ru-RU"/>
        </w:rPr>
        <w:t xml:space="preserve">, јн. бр. </w:t>
      </w:r>
      <w:r w:rsidR="00943700" w:rsidRPr="000E455D">
        <w:rPr>
          <w:rFonts w:cs="Arial"/>
          <w:lang w:val="sr-Cyrl-CS"/>
        </w:rPr>
        <w:t>ЈН/</w:t>
      </w:r>
      <w:r w:rsidR="00C714AF">
        <w:rPr>
          <w:rFonts w:cs="Arial"/>
          <w:lang w:val="sr-Cyrl-CS"/>
        </w:rPr>
        <w:t>3100/</w:t>
      </w:r>
      <w:r w:rsidR="009D6502">
        <w:rPr>
          <w:rFonts w:cs="Arial"/>
          <w:lang w:val="sr-Cyrl-CS"/>
        </w:rPr>
        <w:t>0609</w:t>
      </w:r>
      <w:r w:rsidR="00C714AF">
        <w:rPr>
          <w:rFonts w:cs="Arial"/>
          <w:lang w:val="sr-Cyrl-CS"/>
        </w:rPr>
        <w:t>/</w:t>
      </w:r>
      <w:r w:rsidR="009D6502">
        <w:rPr>
          <w:rFonts w:cs="Arial"/>
          <w:lang w:val="sr-Cyrl-CS"/>
        </w:rPr>
        <w:t>2020</w:t>
      </w:r>
      <w:r w:rsidRPr="00611597">
        <w:rPr>
          <w:rFonts w:cs="Arial"/>
          <w:lang w:val="ru-RU"/>
        </w:rPr>
        <w:t>, прималац</w:t>
      </w:r>
      <w:r w:rsidR="00D03107" w:rsidRPr="00611597">
        <w:rPr>
          <w:rFonts w:cs="Arial"/>
          <w:lang w:val="ru-RU"/>
        </w:rPr>
        <w:t xml:space="preserve"> уплате: буџет Републике Србије</w:t>
      </w:r>
      <w:r w:rsidR="00601784" w:rsidRPr="000E455D">
        <w:rPr>
          <w:rFonts w:cs="Arial"/>
          <w:lang w:val="sr-Cyrl-CS"/>
        </w:rPr>
        <w:t>)</w:t>
      </w:r>
      <w:r w:rsidRPr="00611597">
        <w:rPr>
          <w:rFonts w:cs="Arial"/>
          <w:lang w:val="ru-RU"/>
        </w:rPr>
        <w:t xml:space="preserve"> уплати таксу</w:t>
      </w:r>
      <w:r w:rsidR="00886827" w:rsidRPr="00611597">
        <w:rPr>
          <w:rFonts w:cs="Arial"/>
          <w:lang w:val="ru-RU" w:bidi="en-US"/>
        </w:rPr>
        <w:t xml:space="preserve"> од: </w:t>
      </w:r>
    </w:p>
    <w:p w:rsidR="0008263C" w:rsidRPr="00611597" w:rsidRDefault="0008263C" w:rsidP="008824F8">
      <w:pPr>
        <w:pStyle w:val="KDParagraf"/>
        <w:spacing w:before="0"/>
        <w:rPr>
          <w:rFonts w:cs="Arial"/>
          <w:lang w:val="ru-RU" w:bidi="en-US"/>
        </w:rPr>
      </w:pPr>
    </w:p>
    <w:p w:rsidR="0008263C" w:rsidRPr="00611597" w:rsidRDefault="0008263C" w:rsidP="0008263C">
      <w:pPr>
        <w:pStyle w:val="KDParagraf"/>
        <w:spacing w:before="0"/>
        <w:rPr>
          <w:rFonts w:cs="Arial"/>
          <w:lang w:val="ru-RU" w:bidi="en-US"/>
        </w:rPr>
      </w:pPr>
      <w:r w:rsidRPr="000E455D">
        <w:rPr>
          <w:rFonts w:cs="Arial"/>
          <w:lang w:val="sr-Cyrl-RS" w:bidi="en-US"/>
        </w:rPr>
        <w:t>1</w:t>
      </w:r>
      <w:r w:rsidRPr="00611597">
        <w:rPr>
          <w:rFonts w:cs="Arial"/>
          <w:lang w:val="ru-RU" w:bidi="en-US"/>
        </w:rPr>
        <w:t>) 120.000 динара ако се захтев за заштиту права подноси пре отварања понуда</w:t>
      </w:r>
      <w:r w:rsidR="00601784" w:rsidRPr="000E455D">
        <w:rPr>
          <w:rFonts w:cs="Arial"/>
          <w:lang w:val="sr-Cyrl-CS" w:bidi="en-US"/>
        </w:rPr>
        <w:t>,</w:t>
      </w:r>
      <w:r w:rsidRPr="00611597">
        <w:rPr>
          <w:rFonts w:cs="Arial"/>
          <w:lang w:val="ru-RU" w:bidi="en-US"/>
        </w:rPr>
        <w:t xml:space="preserve"> </w:t>
      </w:r>
    </w:p>
    <w:p w:rsidR="0008263C" w:rsidRPr="00611597" w:rsidRDefault="00601784" w:rsidP="0008263C">
      <w:pPr>
        <w:pStyle w:val="KDParagraf"/>
        <w:spacing w:before="0"/>
        <w:rPr>
          <w:rFonts w:cs="Arial"/>
          <w:lang w:val="ru-RU" w:bidi="en-US"/>
        </w:rPr>
      </w:pPr>
      <w:r w:rsidRPr="000E455D">
        <w:rPr>
          <w:rFonts w:cs="Arial"/>
          <w:lang w:val="sr-Cyrl-RS" w:bidi="en-US"/>
        </w:rPr>
        <w:t>2</w:t>
      </w:r>
      <w:r w:rsidR="0008263C" w:rsidRPr="00611597">
        <w:rPr>
          <w:rFonts w:cs="Arial"/>
          <w:lang w:val="ru-RU" w:bidi="en-US"/>
        </w:rPr>
        <w:t>) 120.000 динара ако се захтев за заштиту прав</w:t>
      </w:r>
      <w:r w:rsidRPr="00611597">
        <w:rPr>
          <w:rFonts w:cs="Arial"/>
          <w:lang w:val="ru-RU" w:bidi="en-US"/>
        </w:rPr>
        <w:t>а подноси након отварања понуда.</w:t>
      </w:r>
    </w:p>
    <w:p w:rsidR="00A532FA" w:rsidRPr="00611597" w:rsidRDefault="00A532FA" w:rsidP="00091BB0">
      <w:pPr>
        <w:pStyle w:val="KDParagraf"/>
        <w:spacing w:before="0"/>
        <w:rPr>
          <w:rFonts w:cs="Arial"/>
          <w:lang w:val="ru-RU" w:bidi="en-US"/>
        </w:rPr>
      </w:pPr>
    </w:p>
    <w:p w:rsidR="00886827" w:rsidRPr="00611597" w:rsidRDefault="00886827" w:rsidP="00091BB0">
      <w:pPr>
        <w:pStyle w:val="KDParagraf"/>
        <w:spacing w:before="0"/>
        <w:rPr>
          <w:rFonts w:cs="Arial"/>
          <w:lang w:val="ru-RU" w:bidi="en-US"/>
        </w:rPr>
      </w:pPr>
      <w:r w:rsidRPr="00611597">
        <w:rPr>
          <w:rFonts w:cs="Arial"/>
          <w:lang w:val="ru-RU" w:bidi="en-US"/>
        </w:rPr>
        <w:t>Свака странка у поступку сноси трошкове које проузрокује својим радњама.</w:t>
      </w:r>
    </w:p>
    <w:p w:rsidR="00886827" w:rsidRPr="00611597" w:rsidRDefault="00886827" w:rsidP="00886827">
      <w:pPr>
        <w:pStyle w:val="KDParagraf"/>
        <w:spacing w:before="0"/>
        <w:rPr>
          <w:rFonts w:cs="Arial"/>
          <w:lang w:val="ru-RU" w:bidi="en-US"/>
        </w:rPr>
      </w:pPr>
      <w:r w:rsidRPr="00611597">
        <w:rPr>
          <w:rFonts w:cs="Arial"/>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611597" w:rsidRDefault="00886827" w:rsidP="00886827">
      <w:pPr>
        <w:pStyle w:val="KDParagraf"/>
        <w:spacing w:before="0"/>
        <w:rPr>
          <w:rFonts w:cs="Arial"/>
          <w:lang w:val="ru-RU" w:bidi="en-US"/>
        </w:rPr>
      </w:pPr>
      <w:r w:rsidRPr="00611597">
        <w:rPr>
          <w:rFonts w:cs="Arial"/>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611597" w:rsidRDefault="00886827" w:rsidP="00886827">
      <w:pPr>
        <w:pStyle w:val="KDParagraf"/>
        <w:spacing w:before="0"/>
        <w:rPr>
          <w:rFonts w:cs="Arial"/>
          <w:lang w:val="ru-RU" w:bidi="en-US"/>
        </w:rPr>
      </w:pPr>
      <w:r w:rsidRPr="00611597">
        <w:rPr>
          <w:rFonts w:cs="Arial"/>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t>Странке у захтеву морају прецизно да наведу трошкове за које траже накнаду.</w:t>
      </w:r>
    </w:p>
    <w:p w:rsidR="00886827" w:rsidRPr="00611597" w:rsidRDefault="00886827" w:rsidP="00886827">
      <w:pPr>
        <w:pStyle w:val="KDParagraf"/>
        <w:spacing w:before="0"/>
        <w:rPr>
          <w:rFonts w:cs="Arial"/>
          <w:lang w:val="ru-RU" w:bidi="en-US"/>
        </w:rPr>
      </w:pPr>
      <w:r w:rsidRPr="00611597">
        <w:rPr>
          <w:rFonts w:cs="Arial"/>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t>О трошковима одлучује Републичка комисија. Одлука Републичке комисије је извршни наслов.</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b/>
          <w:lang w:val="ru-RU" w:bidi="en-US"/>
        </w:rPr>
      </w:pPr>
      <w:r w:rsidRPr="00611597">
        <w:rPr>
          <w:rFonts w:cs="Arial"/>
          <w:b/>
          <w:lang w:val="ru-RU" w:bidi="en-US"/>
        </w:rPr>
        <w:t>Детаљно упутство о потврди из члана 151. став 1. тачка 6) ЗЈН</w:t>
      </w:r>
    </w:p>
    <w:p w:rsidR="00886827" w:rsidRPr="00611597" w:rsidRDefault="008824F8" w:rsidP="00886827">
      <w:pPr>
        <w:pStyle w:val="KDParagraf"/>
        <w:spacing w:before="0"/>
        <w:rPr>
          <w:rFonts w:cs="Arial"/>
          <w:lang w:val="ru-RU" w:bidi="en-US"/>
        </w:rPr>
      </w:pPr>
      <w:r w:rsidRPr="000E455D">
        <w:rPr>
          <w:rFonts w:cs="Arial"/>
          <w:lang w:val="sr-Cyrl-CS" w:bidi="en-US"/>
        </w:rPr>
        <w:t xml:space="preserve">Потврда </w:t>
      </w:r>
      <w:r w:rsidR="00886827" w:rsidRPr="00611597">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611597" w:rsidRDefault="00886827" w:rsidP="00886827">
      <w:pPr>
        <w:pStyle w:val="KDParagraf"/>
        <w:spacing w:before="0"/>
        <w:rPr>
          <w:rFonts w:cs="Arial"/>
          <w:lang w:val="ru-RU" w:bidi="en-US"/>
        </w:rPr>
      </w:pPr>
      <w:r w:rsidRPr="00611597">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886827" w:rsidRPr="009D06DE" w:rsidRDefault="00886827" w:rsidP="00886827">
      <w:pPr>
        <w:pStyle w:val="KDParagraf"/>
        <w:spacing w:before="0"/>
        <w:rPr>
          <w:rFonts w:cs="Arial"/>
          <w:lang w:val="ru-RU" w:bidi="en-US"/>
        </w:rPr>
      </w:pPr>
      <w:r w:rsidRPr="00611597">
        <w:rPr>
          <w:rFonts w:cs="Arial"/>
          <w:lang w:val="ru-RU"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Pr="009D06DE">
        <w:rPr>
          <w:rFonts w:cs="Arial"/>
          <w:lang w:val="ru-RU" w:bidi="en-US"/>
        </w:rPr>
        <w:t>ЗЈН.</w:t>
      </w:r>
    </w:p>
    <w:p w:rsidR="00886827" w:rsidRPr="00611597" w:rsidRDefault="00886827" w:rsidP="00886827">
      <w:pPr>
        <w:pStyle w:val="KDParagraf"/>
        <w:spacing w:before="0"/>
        <w:rPr>
          <w:rFonts w:cs="Arial"/>
          <w:lang w:val="ru-RU" w:bidi="en-US"/>
        </w:rPr>
      </w:pPr>
      <w:r w:rsidRPr="00611597">
        <w:rPr>
          <w:rFonts w:cs="Arial"/>
          <w:lang w:val="ru-RU" w:bidi="en-US"/>
        </w:rPr>
        <w:t>Као доказ о уплати таксе, у смислу члана 151. став 1. тачка 6) ЗЈН, прихватиће се:</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1. Потврда о извршеној уплати таксе из члана 156. ЗЈН која садржи следеће елементе:</w:t>
      </w:r>
    </w:p>
    <w:p w:rsidR="00886827" w:rsidRPr="00611597" w:rsidRDefault="00886827" w:rsidP="00886827">
      <w:pPr>
        <w:pStyle w:val="KDParagraf"/>
        <w:spacing w:before="0"/>
        <w:rPr>
          <w:rFonts w:cs="Arial"/>
          <w:lang w:val="ru-RU" w:bidi="en-US"/>
        </w:rPr>
      </w:pPr>
      <w:r w:rsidRPr="00611597">
        <w:rPr>
          <w:rFonts w:cs="Arial"/>
          <w:lang w:val="ru-RU" w:bidi="en-US"/>
        </w:rPr>
        <w:t>(1) да буде издата од стране банке и да садржи печат банке;</w:t>
      </w:r>
    </w:p>
    <w:p w:rsidR="00886827" w:rsidRPr="00611597" w:rsidRDefault="00886827" w:rsidP="00886827">
      <w:pPr>
        <w:pStyle w:val="KDParagraf"/>
        <w:spacing w:before="0"/>
        <w:rPr>
          <w:rFonts w:cs="Arial"/>
          <w:lang w:val="ru-RU" w:bidi="en-US"/>
        </w:rPr>
      </w:pPr>
      <w:r w:rsidRPr="00611597">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611597" w:rsidRDefault="00886827" w:rsidP="00886827">
      <w:pPr>
        <w:pStyle w:val="KDParagraf"/>
        <w:spacing w:before="0"/>
        <w:rPr>
          <w:rFonts w:cs="Arial"/>
          <w:lang w:val="ru-RU" w:bidi="en-US"/>
        </w:rPr>
      </w:pPr>
      <w:r w:rsidRPr="00611597">
        <w:rPr>
          <w:rFonts w:cs="Arial"/>
          <w:lang w:val="ru-RU" w:bidi="en-US"/>
        </w:rPr>
        <w:t>(3) износ таксе из члана 156. ЗЈН чија се уплата врши;</w:t>
      </w:r>
    </w:p>
    <w:p w:rsidR="00886827" w:rsidRPr="00611597" w:rsidRDefault="00886827" w:rsidP="00886827">
      <w:pPr>
        <w:pStyle w:val="KDParagraf"/>
        <w:spacing w:before="0"/>
        <w:rPr>
          <w:rFonts w:cs="Arial"/>
          <w:lang w:val="ru-RU" w:bidi="en-US"/>
        </w:rPr>
      </w:pPr>
      <w:r w:rsidRPr="00611597">
        <w:rPr>
          <w:rFonts w:cs="Arial"/>
          <w:lang w:val="ru-RU" w:bidi="en-US"/>
        </w:rPr>
        <w:lastRenderedPageBreak/>
        <w:t>(4) број рачуна: 840-30678845-06;</w:t>
      </w:r>
    </w:p>
    <w:p w:rsidR="00886827" w:rsidRPr="00611597" w:rsidRDefault="00886827" w:rsidP="00886827">
      <w:pPr>
        <w:pStyle w:val="KDParagraf"/>
        <w:spacing w:before="0"/>
        <w:rPr>
          <w:rFonts w:cs="Arial"/>
          <w:lang w:val="ru-RU" w:bidi="en-US"/>
        </w:rPr>
      </w:pPr>
      <w:r w:rsidRPr="00611597">
        <w:rPr>
          <w:rFonts w:cs="Arial"/>
          <w:lang w:val="ru-RU" w:bidi="en-US"/>
        </w:rPr>
        <w:t>(5) шифру плаћања: 153 или 253;</w:t>
      </w:r>
    </w:p>
    <w:p w:rsidR="00886827" w:rsidRPr="00611597" w:rsidRDefault="00886827" w:rsidP="00886827">
      <w:pPr>
        <w:pStyle w:val="KDParagraf"/>
        <w:spacing w:before="0"/>
        <w:rPr>
          <w:rFonts w:cs="Arial"/>
          <w:lang w:val="ru-RU" w:bidi="en-US"/>
        </w:rPr>
      </w:pPr>
      <w:r w:rsidRPr="00611597">
        <w:rPr>
          <w:rFonts w:cs="Arial"/>
          <w:lang w:val="ru-RU" w:bidi="en-US"/>
        </w:rPr>
        <w:t>(6) позив на број: подаци о броју или ознаци јавне набавке поводом које се подноси захтев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t>(7) сврха: ЗЗП; назив наручиоца; број или ознака јавне набавке поводом које се подноси захтев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t>(8) корисник: буџет Републике Србије;</w:t>
      </w:r>
    </w:p>
    <w:p w:rsidR="00886827" w:rsidRPr="00611597" w:rsidRDefault="00886827" w:rsidP="00886827">
      <w:pPr>
        <w:pStyle w:val="KDParagraf"/>
        <w:spacing w:before="0"/>
        <w:rPr>
          <w:rFonts w:cs="Arial"/>
          <w:lang w:val="ru-RU" w:bidi="en-US"/>
        </w:rPr>
      </w:pPr>
      <w:r w:rsidRPr="00611597">
        <w:rPr>
          <w:rFonts w:cs="Arial"/>
          <w:lang w:val="ru-RU" w:bidi="en-US"/>
        </w:rPr>
        <w:t>(9) назив уплатиоца, односно назив подносиоца захтева за заштиту права за којег је извршена уплата таксе;</w:t>
      </w:r>
    </w:p>
    <w:p w:rsidR="002456A6" w:rsidRPr="00611597" w:rsidRDefault="00886827" w:rsidP="00886827">
      <w:pPr>
        <w:pStyle w:val="KDParagraf"/>
        <w:spacing w:before="0"/>
        <w:rPr>
          <w:rFonts w:cs="Arial"/>
          <w:lang w:val="ru-RU" w:bidi="en-US"/>
        </w:rPr>
      </w:pPr>
      <w:r w:rsidRPr="00611597">
        <w:rPr>
          <w:rFonts w:cs="Arial"/>
          <w:lang w:val="ru-RU" w:bidi="en-US"/>
        </w:rPr>
        <w:t>(10) потпис овлашћеног лица банке.</w:t>
      </w:r>
    </w:p>
    <w:p w:rsidR="002456A6" w:rsidRPr="00611597" w:rsidRDefault="002456A6"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611597" w:rsidRDefault="00886827" w:rsidP="00886827">
      <w:pPr>
        <w:pStyle w:val="KDParagraf"/>
        <w:spacing w:before="0"/>
        <w:rPr>
          <w:rFonts w:cs="Arial"/>
          <w:lang w:val="ru-RU" w:bidi="en-US"/>
        </w:rPr>
      </w:pPr>
      <w:r w:rsidRPr="00611597">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611597" w:rsidRDefault="00886827" w:rsidP="00886827">
      <w:pPr>
        <w:pStyle w:val="KDParagraf"/>
        <w:spacing w:before="0"/>
        <w:rPr>
          <w:rFonts w:cs="Arial"/>
          <w:lang w:val="ru-RU" w:bidi="en-US"/>
        </w:rPr>
      </w:pPr>
      <w:r w:rsidRPr="00611597">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611597" w:rsidRDefault="00886827" w:rsidP="00886827">
      <w:pPr>
        <w:pStyle w:val="KDParagraf"/>
        <w:spacing w:before="0"/>
        <w:rPr>
          <w:rFonts w:cs="Arial"/>
          <w:lang w:val="ru-RU" w:bidi="en-US"/>
        </w:rPr>
      </w:pPr>
      <w:r w:rsidRPr="00611597">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2456A6" w:rsidRPr="00611597" w:rsidRDefault="002456A6" w:rsidP="00886827">
      <w:pPr>
        <w:pStyle w:val="KDParagraf"/>
        <w:spacing w:before="0"/>
        <w:rPr>
          <w:rFonts w:cs="Arial"/>
          <w:lang w:val="ru-RU" w:bidi="en-US"/>
        </w:rPr>
      </w:pPr>
    </w:p>
    <w:p w:rsidR="00886827" w:rsidRPr="000E455D" w:rsidRDefault="00886827" w:rsidP="00886827">
      <w:pPr>
        <w:pStyle w:val="KDParagraf"/>
        <w:spacing w:before="0"/>
        <w:rPr>
          <w:rFonts w:cs="Arial"/>
          <w:lang w:val="sr-Cyrl-CS" w:bidi="en-US"/>
        </w:rPr>
      </w:pPr>
      <w:r w:rsidRPr="00611597">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0E455D">
          <w:rPr>
            <w:rFonts w:cs="Arial"/>
            <w:lang w:bidi="en-US"/>
          </w:rPr>
          <w:t>http</w:t>
        </w:r>
        <w:r w:rsidRPr="00611597">
          <w:rPr>
            <w:rFonts w:cs="Arial"/>
            <w:lang w:val="ru-RU" w:bidi="en-US"/>
          </w:rPr>
          <w:t>://</w:t>
        </w:r>
        <w:r w:rsidRPr="000E455D">
          <w:rPr>
            <w:rFonts w:cs="Arial"/>
            <w:lang w:bidi="en-US"/>
          </w:rPr>
          <w:t>www</w:t>
        </w:r>
        <w:r w:rsidRPr="00611597">
          <w:rPr>
            <w:rFonts w:cs="Arial"/>
            <w:lang w:val="ru-RU" w:bidi="en-US"/>
          </w:rPr>
          <w:t>.</w:t>
        </w:r>
        <w:r w:rsidRPr="000E455D">
          <w:rPr>
            <w:rFonts w:cs="Arial"/>
            <w:lang w:bidi="en-US"/>
          </w:rPr>
          <w:t>kjn</w:t>
        </w:r>
        <w:r w:rsidRPr="00611597">
          <w:rPr>
            <w:rFonts w:cs="Arial"/>
            <w:lang w:val="ru-RU" w:bidi="en-US"/>
          </w:rPr>
          <w:t>.</w:t>
        </w:r>
        <w:r w:rsidRPr="000E455D">
          <w:rPr>
            <w:rFonts w:cs="Arial"/>
            <w:lang w:bidi="en-US"/>
          </w:rPr>
          <w:t>gov</w:t>
        </w:r>
        <w:r w:rsidRPr="00611597">
          <w:rPr>
            <w:rFonts w:cs="Arial"/>
            <w:lang w:val="ru-RU" w:bidi="en-US"/>
          </w:rPr>
          <w:t>.</w:t>
        </w:r>
        <w:r w:rsidRPr="000E455D">
          <w:rPr>
            <w:rFonts w:cs="Arial"/>
            <w:lang w:bidi="en-US"/>
          </w:rPr>
          <w:t>rs</w:t>
        </w:r>
        <w:r w:rsidRPr="00611597">
          <w:rPr>
            <w:rFonts w:cs="Arial"/>
            <w:lang w:val="ru-RU" w:bidi="en-US"/>
          </w:rPr>
          <w:t>/</w:t>
        </w:r>
        <w:r w:rsidRPr="000E455D">
          <w:rPr>
            <w:rFonts w:cs="Arial"/>
            <w:lang w:bidi="en-US"/>
          </w:rPr>
          <w:t>ci</w:t>
        </w:r>
        <w:r w:rsidRPr="00611597">
          <w:rPr>
            <w:rFonts w:cs="Arial"/>
            <w:lang w:val="ru-RU" w:bidi="en-US"/>
          </w:rPr>
          <w:t>/</w:t>
        </w:r>
        <w:r w:rsidRPr="000E455D">
          <w:rPr>
            <w:rFonts w:cs="Arial"/>
            <w:lang w:bidi="en-US"/>
          </w:rPr>
          <w:t>uputstvo</w:t>
        </w:r>
        <w:r w:rsidRPr="00611597">
          <w:rPr>
            <w:rFonts w:cs="Arial"/>
            <w:lang w:val="ru-RU" w:bidi="en-US"/>
          </w:rPr>
          <w:t>-</w:t>
        </w:r>
        <w:r w:rsidRPr="000E455D">
          <w:rPr>
            <w:rFonts w:cs="Arial"/>
            <w:lang w:bidi="en-US"/>
          </w:rPr>
          <w:t>o</w:t>
        </w:r>
        <w:r w:rsidRPr="00611597">
          <w:rPr>
            <w:rFonts w:cs="Arial"/>
            <w:lang w:val="ru-RU" w:bidi="en-US"/>
          </w:rPr>
          <w:t>-</w:t>
        </w:r>
        <w:r w:rsidRPr="000E455D">
          <w:rPr>
            <w:rFonts w:cs="Arial"/>
            <w:lang w:bidi="en-US"/>
          </w:rPr>
          <w:t>uplati</w:t>
        </w:r>
        <w:r w:rsidRPr="00611597">
          <w:rPr>
            <w:rFonts w:cs="Arial"/>
            <w:lang w:val="ru-RU" w:bidi="en-US"/>
          </w:rPr>
          <w:t>-</w:t>
        </w:r>
        <w:r w:rsidRPr="000E455D">
          <w:rPr>
            <w:rFonts w:cs="Arial"/>
            <w:lang w:bidi="en-US"/>
          </w:rPr>
          <w:t>republicke</w:t>
        </w:r>
        <w:r w:rsidRPr="00611597">
          <w:rPr>
            <w:rFonts w:cs="Arial"/>
            <w:lang w:val="ru-RU" w:bidi="en-US"/>
          </w:rPr>
          <w:t>-</w:t>
        </w:r>
        <w:r w:rsidRPr="000E455D">
          <w:rPr>
            <w:rFonts w:cs="Arial"/>
            <w:lang w:bidi="en-US"/>
          </w:rPr>
          <w:t>administrativne</w:t>
        </w:r>
        <w:r w:rsidRPr="00611597">
          <w:rPr>
            <w:rFonts w:cs="Arial"/>
            <w:lang w:val="ru-RU" w:bidi="en-US"/>
          </w:rPr>
          <w:t>-</w:t>
        </w:r>
        <w:r w:rsidRPr="000E455D">
          <w:rPr>
            <w:rFonts w:cs="Arial"/>
            <w:lang w:bidi="en-US"/>
          </w:rPr>
          <w:t>takse</w:t>
        </w:r>
        <w:r w:rsidRPr="00611597">
          <w:rPr>
            <w:rFonts w:cs="Arial"/>
            <w:lang w:val="ru-RU" w:bidi="en-US"/>
          </w:rPr>
          <w:t>.</w:t>
        </w:r>
        <w:r w:rsidRPr="000E455D">
          <w:rPr>
            <w:rFonts w:cs="Arial"/>
            <w:lang w:bidi="en-US"/>
          </w:rPr>
          <w:t>html</w:t>
        </w:r>
      </w:hyperlink>
      <w:r w:rsidR="008824F8" w:rsidRPr="000E455D">
        <w:rPr>
          <w:rFonts w:cs="Arial"/>
          <w:lang w:val="sr-Cyrl-CS" w:bidi="en-US"/>
        </w:rPr>
        <w:t>и http://www.kjn.gov.rs/download/Taksa-popunjeni-nalozi-ci.pdf</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УПЛАТА ИЗ ИНОСТРАНСТВА</w:t>
      </w:r>
    </w:p>
    <w:p w:rsidR="00886827" w:rsidRPr="00611597" w:rsidRDefault="00886827" w:rsidP="00886827">
      <w:pPr>
        <w:pStyle w:val="KDParagraf"/>
        <w:spacing w:before="0"/>
        <w:rPr>
          <w:rFonts w:cs="Arial"/>
          <w:lang w:val="ru-RU" w:bidi="en-US"/>
        </w:rPr>
      </w:pPr>
      <w:r w:rsidRPr="00611597">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НАЗИВ И АДРЕСА БАНКЕ:</w:t>
      </w:r>
    </w:p>
    <w:p w:rsidR="00886827" w:rsidRPr="00611597" w:rsidRDefault="00886827" w:rsidP="00886827">
      <w:pPr>
        <w:pStyle w:val="KDParagraf"/>
        <w:spacing w:before="0"/>
        <w:rPr>
          <w:rFonts w:cs="Arial"/>
          <w:lang w:val="ru-RU" w:bidi="en-US"/>
        </w:rPr>
      </w:pPr>
      <w:r w:rsidRPr="00611597">
        <w:rPr>
          <w:rFonts w:cs="Arial"/>
          <w:lang w:val="ru-RU" w:bidi="en-US"/>
        </w:rPr>
        <w:t>Народна банка Србије (НБС)</w:t>
      </w:r>
    </w:p>
    <w:p w:rsidR="00886827" w:rsidRPr="00611597" w:rsidRDefault="00886827" w:rsidP="00886827">
      <w:pPr>
        <w:pStyle w:val="KDParagraf"/>
        <w:spacing w:before="0"/>
        <w:rPr>
          <w:rFonts w:cs="Arial"/>
          <w:lang w:val="ru-RU" w:bidi="en-US"/>
        </w:rPr>
      </w:pPr>
      <w:r w:rsidRPr="00611597">
        <w:rPr>
          <w:rFonts w:cs="Arial"/>
          <w:lang w:val="ru-RU" w:bidi="en-US"/>
        </w:rPr>
        <w:t>11000 Београд, ул. Немањина бр. 17</w:t>
      </w:r>
    </w:p>
    <w:p w:rsidR="00886827" w:rsidRPr="00611597" w:rsidRDefault="00886827" w:rsidP="00886827">
      <w:pPr>
        <w:pStyle w:val="KDParagraf"/>
        <w:spacing w:before="0"/>
        <w:rPr>
          <w:rFonts w:cs="Arial"/>
          <w:lang w:val="ru-RU" w:bidi="en-US"/>
        </w:rPr>
      </w:pPr>
      <w:r w:rsidRPr="00611597">
        <w:rPr>
          <w:rFonts w:cs="Arial"/>
          <w:lang w:val="ru-RU" w:bidi="en-US"/>
        </w:rPr>
        <w:t>Србија</w:t>
      </w:r>
    </w:p>
    <w:p w:rsidR="00886827" w:rsidRPr="00611597" w:rsidRDefault="00886827" w:rsidP="00886827">
      <w:pPr>
        <w:pStyle w:val="KDParagraf"/>
        <w:spacing w:before="0"/>
        <w:rPr>
          <w:rFonts w:cs="Arial"/>
          <w:lang w:val="ru-RU" w:bidi="en-US"/>
        </w:rPr>
      </w:pPr>
      <w:r w:rsidRPr="000E455D">
        <w:rPr>
          <w:rFonts w:cs="Arial"/>
          <w:lang w:bidi="en-US"/>
        </w:rPr>
        <w:t>SWIFT</w:t>
      </w:r>
      <w:r w:rsidRPr="00611597">
        <w:rPr>
          <w:rFonts w:cs="Arial"/>
          <w:lang w:val="ru-RU" w:bidi="en-US"/>
        </w:rPr>
        <w:t xml:space="preserve"> </w:t>
      </w:r>
      <w:r w:rsidRPr="000E455D">
        <w:rPr>
          <w:rFonts w:cs="Arial"/>
          <w:lang w:bidi="en-US"/>
        </w:rPr>
        <w:t>CODE</w:t>
      </w:r>
      <w:r w:rsidRPr="00611597">
        <w:rPr>
          <w:rFonts w:cs="Arial"/>
          <w:lang w:val="ru-RU" w:bidi="en-US"/>
        </w:rPr>
        <w:t xml:space="preserve">: </w:t>
      </w:r>
      <w:r w:rsidRPr="000E455D">
        <w:rPr>
          <w:rFonts w:cs="Arial"/>
          <w:lang w:bidi="en-US"/>
        </w:rPr>
        <w:t>NBSRRSBGXXX</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НАЗИВ И АДРЕСА ИНСТИТУЦИЈЕ:</w:t>
      </w:r>
    </w:p>
    <w:p w:rsidR="00886827" w:rsidRPr="00611597" w:rsidRDefault="00886827" w:rsidP="00886827">
      <w:pPr>
        <w:pStyle w:val="KDParagraf"/>
        <w:spacing w:before="0"/>
        <w:rPr>
          <w:rFonts w:cs="Arial"/>
          <w:lang w:val="ru-RU" w:bidi="en-US"/>
        </w:rPr>
      </w:pPr>
      <w:r w:rsidRPr="00611597">
        <w:rPr>
          <w:rFonts w:cs="Arial"/>
          <w:lang w:val="ru-RU" w:bidi="en-US"/>
        </w:rPr>
        <w:t>Министарство финансија</w:t>
      </w:r>
    </w:p>
    <w:p w:rsidR="00886827" w:rsidRPr="00611597" w:rsidRDefault="00886827" w:rsidP="00886827">
      <w:pPr>
        <w:pStyle w:val="KDParagraf"/>
        <w:spacing w:before="0"/>
        <w:rPr>
          <w:rFonts w:cs="Arial"/>
          <w:lang w:val="ru-RU" w:bidi="en-US"/>
        </w:rPr>
      </w:pPr>
      <w:r w:rsidRPr="00611597">
        <w:rPr>
          <w:rFonts w:cs="Arial"/>
          <w:lang w:val="ru-RU" w:bidi="en-US"/>
        </w:rPr>
        <w:t>Управа за трезор</w:t>
      </w:r>
    </w:p>
    <w:p w:rsidR="00886827" w:rsidRPr="00611597" w:rsidRDefault="00886827" w:rsidP="00886827">
      <w:pPr>
        <w:pStyle w:val="KDParagraf"/>
        <w:spacing w:before="0"/>
        <w:rPr>
          <w:rFonts w:cs="Arial"/>
          <w:lang w:val="ru-RU" w:bidi="en-US"/>
        </w:rPr>
      </w:pPr>
      <w:r w:rsidRPr="00611597">
        <w:rPr>
          <w:rFonts w:cs="Arial"/>
          <w:lang w:val="ru-RU" w:bidi="en-US"/>
        </w:rPr>
        <w:t>ул. Поп Лукина бр. 7-9</w:t>
      </w:r>
    </w:p>
    <w:p w:rsidR="00886827" w:rsidRPr="00611597" w:rsidRDefault="00886827" w:rsidP="00886827">
      <w:pPr>
        <w:pStyle w:val="KDParagraf"/>
        <w:spacing w:before="0"/>
        <w:rPr>
          <w:rFonts w:cs="Arial"/>
          <w:lang w:val="ru-RU" w:bidi="en-US"/>
        </w:rPr>
      </w:pPr>
      <w:r w:rsidRPr="00611597">
        <w:rPr>
          <w:rFonts w:cs="Arial"/>
          <w:lang w:val="ru-RU" w:bidi="en-US"/>
        </w:rPr>
        <w:t>11000 Београд</w:t>
      </w:r>
    </w:p>
    <w:p w:rsidR="00886827" w:rsidRPr="009D06DE" w:rsidRDefault="00886827" w:rsidP="00886827">
      <w:pPr>
        <w:pStyle w:val="KDParagraf"/>
        <w:spacing w:before="0"/>
        <w:rPr>
          <w:rFonts w:cs="Arial"/>
          <w:lang w:val="ru-RU" w:bidi="en-US"/>
        </w:rPr>
      </w:pPr>
      <w:r w:rsidRPr="000E455D">
        <w:rPr>
          <w:rFonts w:cs="Arial"/>
          <w:lang w:bidi="en-US"/>
        </w:rPr>
        <w:t>IBAN</w:t>
      </w:r>
      <w:r w:rsidRPr="009D06DE">
        <w:rPr>
          <w:rFonts w:cs="Arial"/>
          <w:lang w:val="ru-RU" w:bidi="en-US"/>
        </w:rPr>
        <w:t xml:space="preserve">: </w:t>
      </w:r>
      <w:r w:rsidRPr="000E455D">
        <w:rPr>
          <w:rFonts w:cs="Arial"/>
          <w:lang w:bidi="en-US"/>
        </w:rPr>
        <w:t>RS</w:t>
      </w:r>
      <w:r w:rsidRPr="009D06DE">
        <w:rPr>
          <w:rFonts w:cs="Arial"/>
          <w:lang w:val="ru-RU" w:bidi="en-US"/>
        </w:rPr>
        <w:t xml:space="preserve"> 35908500103019323073</w:t>
      </w:r>
    </w:p>
    <w:p w:rsidR="00886827" w:rsidRPr="009D06DE"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НАПОМЕНА: Приликом уплата средстава потребно је навести следеће информације о плаћању - „детаљи плаћања“ (</w:t>
      </w:r>
      <w:r w:rsidRPr="000E455D">
        <w:rPr>
          <w:rFonts w:cs="Arial"/>
          <w:lang w:bidi="en-US"/>
        </w:rPr>
        <w:t>FIELD</w:t>
      </w:r>
      <w:r w:rsidRPr="00611597">
        <w:rPr>
          <w:rFonts w:cs="Arial"/>
          <w:lang w:val="ru-RU" w:bidi="en-US"/>
        </w:rPr>
        <w:t xml:space="preserve"> 70: </w:t>
      </w:r>
      <w:r w:rsidRPr="000E455D">
        <w:rPr>
          <w:rFonts w:cs="Arial"/>
          <w:lang w:bidi="en-US"/>
        </w:rPr>
        <w:t>DETAILS</w:t>
      </w:r>
      <w:r w:rsidRPr="00611597">
        <w:rPr>
          <w:rFonts w:cs="Arial"/>
          <w:lang w:val="ru-RU" w:bidi="en-US"/>
        </w:rPr>
        <w:t xml:space="preserve"> </w:t>
      </w:r>
      <w:r w:rsidRPr="000E455D">
        <w:rPr>
          <w:rFonts w:cs="Arial"/>
          <w:lang w:bidi="en-US"/>
        </w:rPr>
        <w:t>OF</w:t>
      </w:r>
      <w:r w:rsidRPr="00611597">
        <w:rPr>
          <w:rFonts w:cs="Arial"/>
          <w:lang w:val="ru-RU" w:bidi="en-US"/>
        </w:rPr>
        <w:t xml:space="preserve"> </w:t>
      </w:r>
      <w:r w:rsidRPr="000E455D">
        <w:rPr>
          <w:rFonts w:cs="Arial"/>
          <w:lang w:bidi="en-US"/>
        </w:rPr>
        <w:t>PAYMENT</w:t>
      </w:r>
      <w:r w:rsidRPr="00611597">
        <w:rPr>
          <w:rFonts w:cs="Arial"/>
          <w:lang w:val="ru-RU" w:bidi="en-US"/>
        </w:rPr>
        <w:t>):</w:t>
      </w:r>
    </w:p>
    <w:p w:rsidR="00886827" w:rsidRPr="00611597" w:rsidRDefault="00886827" w:rsidP="00886827">
      <w:pPr>
        <w:pStyle w:val="KDParagraf"/>
        <w:spacing w:before="0"/>
        <w:rPr>
          <w:rFonts w:cs="Arial"/>
          <w:lang w:val="ru-RU" w:bidi="en-US"/>
        </w:rPr>
      </w:pPr>
      <w:r w:rsidRPr="00611597">
        <w:rPr>
          <w:rFonts w:cs="Arial"/>
          <w:lang w:val="ru-RU" w:bidi="en-US"/>
        </w:rPr>
        <w:lastRenderedPageBreak/>
        <w:t>– број у поступку јавне набавке на које се захтев за заштиту права односи и</w:t>
      </w:r>
    </w:p>
    <w:p w:rsidR="00886827" w:rsidRPr="00611597" w:rsidRDefault="00886827" w:rsidP="00886827">
      <w:pPr>
        <w:pStyle w:val="KDParagraf"/>
        <w:spacing w:before="0"/>
        <w:rPr>
          <w:rFonts w:cs="Arial"/>
          <w:lang w:val="ru-RU" w:bidi="en-US"/>
        </w:rPr>
      </w:pPr>
      <w:r w:rsidRPr="00611597">
        <w:rPr>
          <w:rFonts w:cs="Arial"/>
          <w:lang w:val="ru-RU" w:bidi="en-US"/>
        </w:rPr>
        <w:t>назив наручиоца у поступку јавне набавке.</w:t>
      </w:r>
    </w:p>
    <w:p w:rsidR="00886827" w:rsidRPr="00611597" w:rsidRDefault="00886827" w:rsidP="00886827">
      <w:pPr>
        <w:pStyle w:val="KDParagraf"/>
        <w:spacing w:before="0"/>
        <w:rPr>
          <w:rFonts w:cs="Arial"/>
          <w:lang w:val="ru-RU" w:bidi="en-US"/>
        </w:rPr>
      </w:pPr>
      <w:r w:rsidRPr="00611597">
        <w:rPr>
          <w:rFonts w:cs="Arial"/>
          <w:lang w:val="ru-RU" w:bidi="en-US"/>
        </w:rPr>
        <w:t xml:space="preserve">У прилогу су инструкције за уплате у валутама: </w:t>
      </w:r>
      <w:r w:rsidRPr="000E455D">
        <w:rPr>
          <w:rFonts w:cs="Arial"/>
          <w:lang w:bidi="en-US"/>
        </w:rPr>
        <w:t>EUR</w:t>
      </w:r>
      <w:r w:rsidRPr="00611597">
        <w:rPr>
          <w:rFonts w:cs="Arial"/>
          <w:lang w:val="ru-RU" w:bidi="en-US"/>
        </w:rPr>
        <w:t xml:space="preserve"> и </w:t>
      </w:r>
      <w:r w:rsidRPr="000E455D">
        <w:rPr>
          <w:rFonts w:cs="Arial"/>
          <w:lang w:bidi="en-US"/>
        </w:rPr>
        <w:t>USD</w:t>
      </w:r>
      <w:r w:rsidRPr="00611597">
        <w:rPr>
          <w:rFonts w:cs="Arial"/>
          <w:lang w:val="ru-RU" w:bidi="en-US"/>
        </w:rPr>
        <w:t>.</w:t>
      </w:r>
    </w:p>
    <w:p w:rsidR="00886827" w:rsidRPr="00611597" w:rsidRDefault="00886827" w:rsidP="00886827">
      <w:pPr>
        <w:pStyle w:val="KDParagraf"/>
        <w:spacing w:before="0"/>
        <w:rPr>
          <w:rFonts w:cs="Arial"/>
          <w:lang w:val="ru-RU" w:bidi="en-US"/>
        </w:rPr>
      </w:pPr>
    </w:p>
    <w:p w:rsidR="00886827" w:rsidRPr="000E455D" w:rsidRDefault="00886827" w:rsidP="00886827">
      <w:pPr>
        <w:pStyle w:val="KDParagraf"/>
        <w:spacing w:before="0"/>
        <w:rPr>
          <w:rFonts w:cs="Arial"/>
          <w:lang w:bidi="en-US"/>
        </w:rPr>
      </w:pPr>
      <w:r w:rsidRPr="000E455D">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E455D" w:rsidRPr="000E455D" w:rsidTr="005C0AF9">
        <w:trPr>
          <w:trHeight w:val="30"/>
        </w:trPr>
        <w:tc>
          <w:tcPr>
            <w:tcW w:w="9576" w:type="dxa"/>
            <w:gridSpan w:val="2"/>
            <w:shd w:val="clear" w:color="auto" w:fill="auto"/>
          </w:tcPr>
          <w:p w:rsidR="00886827" w:rsidRPr="000E455D" w:rsidRDefault="00886827" w:rsidP="00886827">
            <w:pPr>
              <w:pStyle w:val="KDParagraf"/>
              <w:spacing w:before="0"/>
              <w:rPr>
                <w:rFonts w:cs="Arial"/>
                <w:lang w:bidi="en-US"/>
              </w:rPr>
            </w:pPr>
            <w:r w:rsidRPr="000E455D">
              <w:rPr>
                <w:rFonts w:cs="Arial"/>
                <w:lang w:bidi="en-US"/>
              </w:rPr>
              <w:t>SWIFT MESSAGE MT103 – EUR</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32A: </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VALUE DATE – EUR- AMOUNT</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rsidTr="005C0AF9">
        <w:trPr>
          <w:trHeight w:val="1113"/>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56A:</w:t>
            </w:r>
          </w:p>
          <w:p w:rsidR="00886827" w:rsidRPr="000E455D" w:rsidRDefault="00886827" w:rsidP="00886827">
            <w:pPr>
              <w:pStyle w:val="KDParagraf"/>
              <w:spacing w:before="0"/>
              <w:rPr>
                <w:rFonts w:cs="Arial"/>
                <w:lang w:bidi="en-US"/>
              </w:rPr>
            </w:pPr>
            <w:r w:rsidRPr="000E455D">
              <w:rPr>
                <w:rFonts w:cs="Arial"/>
                <w:lang w:bidi="en-US"/>
              </w:rPr>
              <w:t>(INTERMEDIARY)</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DEUTDEFFXXX</w:t>
            </w:r>
          </w:p>
          <w:p w:rsidR="00886827" w:rsidRPr="000E455D" w:rsidRDefault="00886827" w:rsidP="00886827">
            <w:pPr>
              <w:pStyle w:val="KDParagraf"/>
              <w:spacing w:before="0"/>
              <w:rPr>
                <w:rFonts w:cs="Arial"/>
                <w:lang w:bidi="en-US"/>
              </w:rPr>
            </w:pPr>
            <w:r w:rsidRPr="000E455D">
              <w:rPr>
                <w:rFonts w:cs="Arial"/>
                <w:lang w:bidi="en-US"/>
              </w:rPr>
              <w:t>DEUTSCHE BANK AG, F/M</w:t>
            </w:r>
          </w:p>
          <w:p w:rsidR="00886827" w:rsidRPr="000E455D" w:rsidRDefault="00886827" w:rsidP="00886827">
            <w:pPr>
              <w:pStyle w:val="KDParagraf"/>
              <w:spacing w:before="0"/>
              <w:rPr>
                <w:rFonts w:cs="Arial"/>
                <w:lang w:bidi="en-US"/>
              </w:rPr>
            </w:pPr>
            <w:r w:rsidRPr="000E455D">
              <w:rPr>
                <w:rFonts w:cs="Arial"/>
                <w:lang w:bidi="en-US"/>
              </w:rPr>
              <w:t>TAUNUSANLAGE 12</w:t>
            </w:r>
          </w:p>
          <w:p w:rsidR="00886827" w:rsidRPr="000E455D" w:rsidRDefault="00886827" w:rsidP="00886827">
            <w:pPr>
              <w:pStyle w:val="KDParagraf"/>
              <w:spacing w:before="0"/>
              <w:rPr>
                <w:rFonts w:cs="Arial"/>
                <w:lang w:bidi="en-US"/>
              </w:rPr>
            </w:pPr>
            <w:r w:rsidRPr="000E455D">
              <w:rPr>
                <w:rFonts w:cs="Arial"/>
                <w:lang w:bidi="en-US"/>
              </w:rPr>
              <w:t>GERMANY</w:t>
            </w:r>
          </w:p>
        </w:tc>
      </w:tr>
      <w:tr w:rsidR="000E455D" w:rsidRPr="000E455D" w:rsidTr="005C0AF9">
        <w:trPr>
          <w:trHeight w:val="1689"/>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57A:</w:t>
            </w:r>
          </w:p>
          <w:p w:rsidR="00886827" w:rsidRPr="000E455D" w:rsidRDefault="00886827" w:rsidP="00886827">
            <w:pPr>
              <w:pStyle w:val="KDParagraf"/>
              <w:spacing w:before="0"/>
              <w:rPr>
                <w:rFonts w:cs="Arial"/>
                <w:lang w:bidi="en-US"/>
              </w:rPr>
            </w:pPr>
            <w:r w:rsidRPr="000E455D">
              <w:rPr>
                <w:rFonts w:cs="Arial"/>
                <w:lang w:bidi="en-US"/>
              </w:rPr>
              <w:t>(ACC. WITH BANK)</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/DE20500700100935930800</w:t>
            </w:r>
          </w:p>
          <w:p w:rsidR="00886827" w:rsidRPr="000E455D" w:rsidRDefault="00886827" w:rsidP="00886827">
            <w:pPr>
              <w:pStyle w:val="KDParagraf"/>
              <w:spacing w:before="0"/>
              <w:rPr>
                <w:rFonts w:cs="Arial"/>
                <w:lang w:bidi="en-US"/>
              </w:rPr>
            </w:pPr>
            <w:r w:rsidRPr="000E455D">
              <w:rPr>
                <w:rFonts w:cs="Arial"/>
                <w:lang w:bidi="en-US"/>
              </w:rPr>
              <w:t>NBSRRSBGXXX</w:t>
            </w:r>
          </w:p>
          <w:p w:rsidR="00886827" w:rsidRPr="000E455D" w:rsidRDefault="00886827" w:rsidP="00886827">
            <w:pPr>
              <w:pStyle w:val="KDParagraf"/>
              <w:spacing w:before="0"/>
              <w:rPr>
                <w:rFonts w:cs="Arial"/>
                <w:lang w:bidi="en-US"/>
              </w:rPr>
            </w:pPr>
            <w:r w:rsidRPr="000E455D">
              <w:rPr>
                <w:rFonts w:cs="Arial"/>
                <w:lang w:bidi="en-US"/>
              </w:rPr>
              <w:t>NARODNA BANKA SRBIJE (NATIONAL</w:t>
            </w:r>
          </w:p>
          <w:p w:rsidR="00886827" w:rsidRPr="000E455D" w:rsidRDefault="00886827" w:rsidP="00886827">
            <w:pPr>
              <w:pStyle w:val="KDParagraf"/>
              <w:spacing w:before="0"/>
              <w:rPr>
                <w:rFonts w:cs="Arial"/>
                <w:lang w:bidi="en-US"/>
              </w:rPr>
            </w:pPr>
            <w:r w:rsidRPr="000E455D">
              <w:rPr>
                <w:rFonts w:cs="Arial"/>
                <w:lang w:bidi="en-US"/>
              </w:rPr>
              <w:t>BANK OF SERBIA – NBS BEOGRAD,</w:t>
            </w:r>
          </w:p>
          <w:p w:rsidR="00886827" w:rsidRPr="000E455D" w:rsidRDefault="00886827" w:rsidP="00886827">
            <w:pPr>
              <w:pStyle w:val="KDParagraf"/>
              <w:spacing w:before="0"/>
              <w:rPr>
                <w:rFonts w:cs="Arial"/>
                <w:lang w:bidi="en-US"/>
              </w:rPr>
            </w:pPr>
            <w:r w:rsidRPr="000E455D">
              <w:rPr>
                <w:rFonts w:cs="Arial"/>
                <w:lang w:bidi="en-US"/>
              </w:rPr>
              <w:t>NEMANJINA 17</w:t>
            </w:r>
          </w:p>
          <w:p w:rsidR="00886827" w:rsidRPr="000E455D" w:rsidRDefault="00886827" w:rsidP="00886827">
            <w:pPr>
              <w:pStyle w:val="KDParagraf"/>
              <w:spacing w:before="0"/>
              <w:rPr>
                <w:rFonts w:cs="Arial"/>
                <w:lang w:bidi="en-US"/>
              </w:rPr>
            </w:pPr>
            <w:r w:rsidRPr="000E455D">
              <w:rPr>
                <w:rFonts w:cs="Arial"/>
                <w:lang w:bidi="en-US"/>
              </w:rPr>
              <w:t>SERBIA</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59:</w:t>
            </w:r>
          </w:p>
          <w:p w:rsidR="00886827" w:rsidRPr="000E455D" w:rsidRDefault="00886827" w:rsidP="00886827">
            <w:pPr>
              <w:pStyle w:val="KDParagraf"/>
              <w:spacing w:before="0"/>
              <w:rPr>
                <w:rFonts w:cs="Arial"/>
                <w:lang w:bidi="en-US"/>
              </w:rPr>
            </w:pPr>
            <w:r w:rsidRPr="000E455D">
              <w:rPr>
                <w:rFonts w:cs="Arial"/>
                <w:lang w:bidi="en-US"/>
              </w:rPr>
              <w:t>(BENEFICIARY)</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/RS35908500103019323073</w:t>
            </w:r>
          </w:p>
          <w:p w:rsidR="00886827" w:rsidRPr="000E455D" w:rsidRDefault="00886827" w:rsidP="00886827">
            <w:pPr>
              <w:pStyle w:val="KDParagraf"/>
              <w:spacing w:before="0"/>
              <w:rPr>
                <w:rFonts w:cs="Arial"/>
                <w:lang w:bidi="en-US"/>
              </w:rPr>
            </w:pPr>
            <w:r w:rsidRPr="000E455D">
              <w:rPr>
                <w:rFonts w:cs="Arial"/>
                <w:lang w:bidi="en-US"/>
              </w:rPr>
              <w:t>MINISTARSTVO FINANSIJA</w:t>
            </w:r>
          </w:p>
          <w:p w:rsidR="00886827" w:rsidRPr="000E455D" w:rsidRDefault="00886827" w:rsidP="00886827">
            <w:pPr>
              <w:pStyle w:val="KDParagraf"/>
              <w:spacing w:before="0"/>
              <w:rPr>
                <w:rFonts w:cs="Arial"/>
                <w:lang w:bidi="en-US"/>
              </w:rPr>
            </w:pPr>
            <w:r w:rsidRPr="000E455D">
              <w:rPr>
                <w:rFonts w:cs="Arial"/>
                <w:lang w:bidi="en-US"/>
              </w:rPr>
              <w:t>UPRAVA ZA TREZOR</w:t>
            </w:r>
          </w:p>
          <w:p w:rsidR="00886827" w:rsidRPr="000E455D" w:rsidRDefault="00886827" w:rsidP="00886827">
            <w:pPr>
              <w:pStyle w:val="KDParagraf"/>
              <w:spacing w:before="0"/>
              <w:rPr>
                <w:rFonts w:cs="Arial"/>
                <w:lang w:bidi="en-US"/>
              </w:rPr>
            </w:pPr>
            <w:r w:rsidRPr="000E455D">
              <w:rPr>
                <w:rFonts w:cs="Arial"/>
                <w:lang w:bidi="en-US"/>
              </w:rPr>
              <w:t>POP LUKINA7-9</w:t>
            </w:r>
          </w:p>
          <w:p w:rsidR="00886827" w:rsidRPr="000E455D" w:rsidRDefault="00886827" w:rsidP="00886827">
            <w:pPr>
              <w:pStyle w:val="KDParagraf"/>
              <w:spacing w:before="0"/>
              <w:rPr>
                <w:rFonts w:cs="Arial"/>
                <w:lang w:bidi="en-US"/>
              </w:rPr>
            </w:pPr>
            <w:r w:rsidRPr="000E455D">
              <w:rPr>
                <w:rFonts w:cs="Arial"/>
                <w:lang w:bidi="en-US"/>
              </w:rPr>
              <w:t>BEOGRAD</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70:  </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DETAILS OF PAYMENT</w:t>
            </w:r>
          </w:p>
        </w:tc>
      </w:tr>
      <w:tr w:rsidR="00886827"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p>
        </w:tc>
        <w:tc>
          <w:tcPr>
            <w:tcW w:w="4788" w:type="dxa"/>
            <w:shd w:val="clear" w:color="auto" w:fill="auto"/>
          </w:tcPr>
          <w:p w:rsidR="00886827" w:rsidRPr="000E455D" w:rsidRDefault="00886827" w:rsidP="00886827">
            <w:pPr>
              <w:pStyle w:val="KDParagraf"/>
              <w:spacing w:before="0"/>
              <w:rPr>
                <w:rFonts w:cs="Arial"/>
                <w:lang w:bidi="en-US"/>
              </w:rPr>
            </w:pPr>
          </w:p>
        </w:tc>
      </w:tr>
    </w:tbl>
    <w:p w:rsidR="00886827" w:rsidRPr="000E455D" w:rsidRDefault="00886827" w:rsidP="00886827">
      <w:pPr>
        <w:pStyle w:val="KDParagraf"/>
        <w:spacing w:before="0"/>
        <w:rPr>
          <w:rFonts w:cs="Arial"/>
          <w:lang w:bidi="en-US"/>
        </w:rPr>
      </w:pPr>
    </w:p>
    <w:p w:rsidR="00886827" w:rsidRPr="000E455D"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SWIFT MESSAGE MT103 – USD</w:t>
            </w:r>
          </w:p>
        </w:tc>
        <w:tc>
          <w:tcPr>
            <w:tcW w:w="4820" w:type="dxa"/>
            <w:shd w:val="clear" w:color="auto" w:fill="auto"/>
          </w:tcPr>
          <w:p w:rsidR="00886827" w:rsidRPr="000E455D" w:rsidRDefault="00886827" w:rsidP="00886827">
            <w:pPr>
              <w:pStyle w:val="KDParagraf"/>
              <w:spacing w:before="0"/>
              <w:rPr>
                <w:rFonts w:cs="Arial"/>
                <w:lang w:bidi="en-US"/>
              </w:rPr>
            </w:pP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32A: </w:t>
            </w: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VALUE DATE – USD- AMOUNT</w:t>
            </w: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56A:</w:t>
            </w:r>
          </w:p>
          <w:p w:rsidR="00886827" w:rsidRPr="000E455D" w:rsidRDefault="00886827" w:rsidP="00886827">
            <w:pPr>
              <w:pStyle w:val="KDParagraf"/>
              <w:spacing w:before="0"/>
              <w:rPr>
                <w:rFonts w:cs="Arial"/>
                <w:lang w:bidi="en-US"/>
              </w:rPr>
            </w:pPr>
            <w:r w:rsidRPr="000E455D">
              <w:rPr>
                <w:rFonts w:cs="Arial"/>
                <w:lang w:bidi="en-US"/>
              </w:rPr>
              <w:t>(INTERMEDIARY)</w:t>
            </w:r>
          </w:p>
          <w:p w:rsidR="00886827" w:rsidRPr="000E455D" w:rsidRDefault="00886827" w:rsidP="00886827">
            <w:pPr>
              <w:pStyle w:val="KDParagraf"/>
              <w:spacing w:before="0"/>
              <w:rPr>
                <w:rFonts w:cs="Arial"/>
                <w:lang w:bidi="en-US"/>
              </w:rPr>
            </w:pP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BKTRUS33XXX</w:t>
            </w:r>
          </w:p>
          <w:p w:rsidR="00886827" w:rsidRPr="000E455D" w:rsidRDefault="00886827" w:rsidP="00886827">
            <w:pPr>
              <w:pStyle w:val="KDParagraf"/>
              <w:spacing w:before="0"/>
              <w:rPr>
                <w:rFonts w:cs="Arial"/>
                <w:lang w:bidi="en-US"/>
              </w:rPr>
            </w:pPr>
            <w:r w:rsidRPr="000E455D">
              <w:rPr>
                <w:rFonts w:cs="Arial"/>
                <w:lang w:bidi="en-US"/>
              </w:rPr>
              <w:t>DEUTSCHE BANK TRUST COMPANIY</w:t>
            </w:r>
          </w:p>
          <w:p w:rsidR="00886827" w:rsidRPr="000E455D" w:rsidRDefault="00886827" w:rsidP="00886827">
            <w:pPr>
              <w:pStyle w:val="KDParagraf"/>
              <w:spacing w:before="0"/>
              <w:rPr>
                <w:rFonts w:cs="Arial"/>
                <w:lang w:bidi="en-US"/>
              </w:rPr>
            </w:pPr>
            <w:r w:rsidRPr="000E455D">
              <w:rPr>
                <w:rFonts w:cs="Arial"/>
                <w:lang w:bidi="en-US"/>
              </w:rPr>
              <w:t>AMERICAS, NEW YORK</w:t>
            </w:r>
          </w:p>
          <w:p w:rsidR="00886827" w:rsidRPr="000E455D" w:rsidRDefault="00886827" w:rsidP="00886827">
            <w:pPr>
              <w:pStyle w:val="KDParagraf"/>
              <w:spacing w:before="0"/>
              <w:rPr>
                <w:rFonts w:cs="Arial"/>
                <w:lang w:bidi="en-US"/>
              </w:rPr>
            </w:pPr>
            <w:r w:rsidRPr="000E455D">
              <w:rPr>
                <w:rFonts w:cs="Arial"/>
                <w:lang w:bidi="en-US"/>
              </w:rPr>
              <w:t>60 WALL STREET</w:t>
            </w:r>
          </w:p>
          <w:p w:rsidR="00886827" w:rsidRPr="000E455D" w:rsidRDefault="00886827" w:rsidP="00886827">
            <w:pPr>
              <w:pStyle w:val="KDParagraf"/>
              <w:spacing w:before="0"/>
              <w:rPr>
                <w:rFonts w:cs="Arial"/>
                <w:lang w:bidi="en-US"/>
              </w:rPr>
            </w:pPr>
            <w:r w:rsidRPr="000E455D">
              <w:rPr>
                <w:rFonts w:cs="Arial"/>
                <w:lang w:bidi="en-US"/>
              </w:rPr>
              <w:t>UNITED STATES</w:t>
            </w: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57A:</w:t>
            </w:r>
          </w:p>
          <w:p w:rsidR="00886827" w:rsidRPr="000E455D" w:rsidRDefault="00886827" w:rsidP="00886827">
            <w:pPr>
              <w:pStyle w:val="KDParagraf"/>
              <w:spacing w:before="0"/>
              <w:rPr>
                <w:rFonts w:cs="Arial"/>
                <w:lang w:bidi="en-US"/>
              </w:rPr>
            </w:pPr>
            <w:r w:rsidRPr="000E455D">
              <w:rPr>
                <w:rFonts w:cs="Arial"/>
                <w:lang w:bidi="en-US"/>
              </w:rPr>
              <w:t>(ACC. WITH BANK)</w:t>
            </w:r>
          </w:p>
          <w:p w:rsidR="00886827" w:rsidRPr="000E455D" w:rsidRDefault="00886827" w:rsidP="00886827">
            <w:pPr>
              <w:pStyle w:val="KDParagraf"/>
              <w:spacing w:before="0"/>
              <w:rPr>
                <w:rFonts w:cs="Arial"/>
                <w:lang w:bidi="en-US"/>
              </w:rPr>
            </w:pP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NBSRRSBGXXX</w:t>
            </w:r>
          </w:p>
          <w:p w:rsidR="00886827" w:rsidRPr="000E455D" w:rsidRDefault="00886827" w:rsidP="00886827">
            <w:pPr>
              <w:pStyle w:val="KDParagraf"/>
              <w:spacing w:before="0"/>
              <w:rPr>
                <w:rFonts w:cs="Arial"/>
                <w:lang w:bidi="en-US"/>
              </w:rPr>
            </w:pPr>
            <w:r w:rsidRPr="000E455D">
              <w:rPr>
                <w:rFonts w:cs="Arial"/>
                <w:lang w:bidi="en-US"/>
              </w:rPr>
              <w:t>NARODNA BANKA SRBIJE (NATIONAL</w:t>
            </w:r>
          </w:p>
          <w:p w:rsidR="00886827" w:rsidRPr="000E455D" w:rsidRDefault="00886827" w:rsidP="00886827">
            <w:pPr>
              <w:pStyle w:val="KDParagraf"/>
              <w:spacing w:before="0"/>
              <w:rPr>
                <w:rFonts w:cs="Arial"/>
                <w:lang w:bidi="en-US"/>
              </w:rPr>
            </w:pPr>
            <w:r w:rsidRPr="000E455D">
              <w:rPr>
                <w:rFonts w:cs="Arial"/>
                <w:lang w:bidi="en-US"/>
              </w:rPr>
              <w:t>BANK OF SERBIA – NB BEOGRAD,</w:t>
            </w:r>
          </w:p>
          <w:p w:rsidR="00886827" w:rsidRPr="000E455D" w:rsidRDefault="00886827" w:rsidP="00886827">
            <w:pPr>
              <w:pStyle w:val="KDParagraf"/>
              <w:spacing w:before="0"/>
              <w:rPr>
                <w:rFonts w:cs="Arial"/>
                <w:lang w:bidi="en-US"/>
              </w:rPr>
            </w:pPr>
            <w:r w:rsidRPr="000E455D">
              <w:rPr>
                <w:rFonts w:cs="Arial"/>
                <w:lang w:bidi="en-US"/>
              </w:rPr>
              <w:t>NEMANJINA 17</w:t>
            </w:r>
          </w:p>
          <w:p w:rsidR="00886827" w:rsidRPr="000E455D" w:rsidRDefault="00886827" w:rsidP="00886827">
            <w:pPr>
              <w:pStyle w:val="KDParagraf"/>
              <w:spacing w:before="0"/>
              <w:rPr>
                <w:rFonts w:cs="Arial"/>
                <w:lang w:bidi="en-US"/>
              </w:rPr>
            </w:pPr>
            <w:r w:rsidRPr="000E455D">
              <w:rPr>
                <w:rFonts w:cs="Arial"/>
                <w:lang w:bidi="en-US"/>
              </w:rPr>
              <w:t>SERBIA</w:t>
            </w: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59:</w:t>
            </w:r>
          </w:p>
          <w:p w:rsidR="00886827" w:rsidRPr="000E455D" w:rsidRDefault="00886827" w:rsidP="00886827">
            <w:pPr>
              <w:pStyle w:val="KDParagraf"/>
              <w:spacing w:before="0"/>
              <w:rPr>
                <w:rFonts w:cs="Arial"/>
                <w:lang w:bidi="en-US"/>
              </w:rPr>
            </w:pPr>
            <w:r w:rsidRPr="000E455D">
              <w:rPr>
                <w:rFonts w:cs="Arial"/>
                <w:lang w:bidi="en-US"/>
              </w:rPr>
              <w:t>(BENEFICIARY)</w:t>
            </w:r>
          </w:p>
          <w:p w:rsidR="00886827" w:rsidRPr="000E455D" w:rsidRDefault="00886827" w:rsidP="00886827">
            <w:pPr>
              <w:pStyle w:val="KDParagraf"/>
              <w:spacing w:before="0"/>
              <w:rPr>
                <w:rFonts w:cs="Arial"/>
                <w:lang w:bidi="en-US"/>
              </w:rPr>
            </w:pP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/RS35908500103019323073</w:t>
            </w:r>
          </w:p>
          <w:p w:rsidR="00886827" w:rsidRPr="000E455D" w:rsidRDefault="00886827" w:rsidP="00886827">
            <w:pPr>
              <w:pStyle w:val="KDParagraf"/>
              <w:spacing w:before="0"/>
              <w:rPr>
                <w:rFonts w:cs="Arial"/>
                <w:lang w:bidi="en-US"/>
              </w:rPr>
            </w:pPr>
            <w:r w:rsidRPr="000E455D">
              <w:rPr>
                <w:rFonts w:cs="Arial"/>
                <w:lang w:bidi="en-US"/>
              </w:rPr>
              <w:t>MINISTARSTVO FINANSIJA</w:t>
            </w:r>
          </w:p>
          <w:p w:rsidR="00886827" w:rsidRPr="000E455D" w:rsidRDefault="00886827" w:rsidP="00886827">
            <w:pPr>
              <w:pStyle w:val="KDParagraf"/>
              <w:spacing w:before="0"/>
              <w:rPr>
                <w:rFonts w:cs="Arial"/>
                <w:lang w:bidi="en-US"/>
              </w:rPr>
            </w:pPr>
            <w:r w:rsidRPr="000E455D">
              <w:rPr>
                <w:rFonts w:cs="Arial"/>
                <w:lang w:bidi="en-US"/>
              </w:rPr>
              <w:t>UPRAVA ZA TREZOR</w:t>
            </w:r>
          </w:p>
          <w:p w:rsidR="00886827" w:rsidRPr="000E455D" w:rsidRDefault="00886827" w:rsidP="00886827">
            <w:pPr>
              <w:pStyle w:val="KDParagraf"/>
              <w:spacing w:before="0"/>
              <w:rPr>
                <w:rFonts w:cs="Arial"/>
                <w:lang w:bidi="en-US"/>
              </w:rPr>
            </w:pPr>
            <w:r w:rsidRPr="000E455D">
              <w:rPr>
                <w:rFonts w:cs="Arial"/>
                <w:lang w:bidi="en-US"/>
              </w:rPr>
              <w:t>POP LUKINA7-9</w:t>
            </w:r>
          </w:p>
          <w:p w:rsidR="00886827" w:rsidRPr="000E455D" w:rsidRDefault="00886827" w:rsidP="00886827">
            <w:pPr>
              <w:pStyle w:val="KDParagraf"/>
              <w:spacing w:before="0"/>
              <w:rPr>
                <w:rFonts w:cs="Arial"/>
                <w:lang w:bidi="en-US"/>
              </w:rPr>
            </w:pPr>
            <w:r w:rsidRPr="000E455D">
              <w:rPr>
                <w:rFonts w:cs="Arial"/>
                <w:lang w:bidi="en-US"/>
              </w:rPr>
              <w:t>BEOGRAD</w:t>
            </w:r>
          </w:p>
        </w:tc>
      </w:tr>
      <w:tr w:rsidR="00886827"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70:  </w:t>
            </w: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DETAILS OF PAYMENT</w:t>
            </w:r>
          </w:p>
        </w:tc>
      </w:tr>
    </w:tbl>
    <w:p w:rsidR="0008263C" w:rsidRPr="000E455D" w:rsidRDefault="0008263C" w:rsidP="00874F5B">
      <w:pPr>
        <w:rPr>
          <w:rFonts w:cs="Arial"/>
        </w:rPr>
      </w:pPr>
      <w:bookmarkStart w:id="252" w:name="_Toc441651610"/>
      <w:bookmarkStart w:id="253" w:name="_Toc442559921"/>
    </w:p>
    <w:p w:rsidR="008D2B23" w:rsidRPr="000E455D" w:rsidRDefault="008D2B23" w:rsidP="00B429D8">
      <w:pPr>
        <w:pStyle w:val="KDPodnaslov2"/>
        <w:numPr>
          <w:ilvl w:val="1"/>
          <w:numId w:val="25"/>
        </w:numPr>
        <w:spacing w:before="0"/>
        <w:jc w:val="both"/>
        <w:rPr>
          <w:rFonts w:cs="Arial"/>
        </w:rPr>
      </w:pPr>
      <w:r w:rsidRPr="000E455D">
        <w:rPr>
          <w:rFonts w:cs="Arial"/>
        </w:rPr>
        <w:lastRenderedPageBreak/>
        <w:t>Закључивање уговора</w:t>
      </w:r>
      <w:bookmarkEnd w:id="252"/>
      <w:bookmarkEnd w:id="253"/>
    </w:p>
    <w:p w:rsidR="008D2B23" w:rsidRPr="00611597" w:rsidRDefault="008D2B23" w:rsidP="008D2B23">
      <w:pPr>
        <w:spacing w:before="0"/>
        <w:rPr>
          <w:rFonts w:cs="Arial"/>
          <w:lang w:val="ru-RU"/>
        </w:rPr>
      </w:pPr>
      <w:r w:rsidRPr="00611597">
        <w:rPr>
          <w:rFonts w:cs="Arial"/>
          <w:lang w:val="ru-RU"/>
        </w:rPr>
        <w:t xml:space="preserve">Наручилац ће доставити уговор о јавној набавци понуђачу којем је додељен уговор у року од </w:t>
      </w:r>
      <w:r w:rsidR="002479F9" w:rsidRPr="000E455D">
        <w:rPr>
          <w:rFonts w:cs="Arial"/>
          <w:lang w:val="sr-Cyrl-RS"/>
        </w:rPr>
        <w:t>8</w:t>
      </w:r>
      <w:r w:rsidR="002456A6" w:rsidRPr="000E455D">
        <w:rPr>
          <w:rFonts w:cs="Arial"/>
          <w:lang w:val="sr-Cyrl-RS"/>
        </w:rPr>
        <w:t xml:space="preserve"> </w:t>
      </w:r>
      <w:r w:rsidR="002479F9" w:rsidRPr="000E455D">
        <w:rPr>
          <w:rFonts w:cs="Arial"/>
          <w:lang w:val="sr-Cyrl-RS"/>
        </w:rPr>
        <w:t>(</w:t>
      </w:r>
      <w:r w:rsidRPr="00611597">
        <w:rPr>
          <w:rFonts w:cs="Arial"/>
          <w:lang w:val="ru-RU"/>
        </w:rPr>
        <w:t>осам</w:t>
      </w:r>
      <w:r w:rsidR="002479F9" w:rsidRPr="000E455D">
        <w:rPr>
          <w:rFonts w:cs="Arial"/>
          <w:lang w:val="sr-Cyrl-RS"/>
        </w:rPr>
        <w:t>)</w:t>
      </w:r>
      <w:r w:rsidRPr="00611597">
        <w:rPr>
          <w:rFonts w:cs="Arial"/>
          <w:lang w:val="ru-RU"/>
        </w:rPr>
        <w:t xml:space="preserve"> дана од протека рока за под</w:t>
      </w:r>
      <w:r w:rsidR="007E3AF6" w:rsidRPr="00611597">
        <w:rPr>
          <w:rFonts w:cs="Arial"/>
          <w:lang w:val="ru-RU"/>
        </w:rPr>
        <w:t>ношење захтева за заштиту права.</w:t>
      </w:r>
    </w:p>
    <w:p w:rsidR="007E3AF6" w:rsidRPr="00611597" w:rsidRDefault="007E3AF6" w:rsidP="007E3AF6">
      <w:pPr>
        <w:spacing w:before="0"/>
        <w:rPr>
          <w:rFonts w:cs="Arial"/>
          <w:lang w:val="ru-RU"/>
        </w:rPr>
      </w:pPr>
      <w:r w:rsidRPr="00611597">
        <w:rPr>
          <w:rFonts w:cs="Arial"/>
          <w:lang w:val="ru-RU"/>
        </w:rPr>
        <w:t xml:space="preserve">Понуђач којем буде додељен уговор, обавезан је </w:t>
      </w:r>
      <w:r w:rsidR="00550D33">
        <w:rPr>
          <w:rFonts w:cs="Arial"/>
          <w:lang w:val="ru-RU"/>
        </w:rPr>
        <w:t xml:space="preserve">да приликом закључења уговора, </w:t>
      </w:r>
      <w:r w:rsidRPr="00611597">
        <w:rPr>
          <w:rFonts w:cs="Arial"/>
          <w:lang w:val="ru-RU"/>
        </w:rPr>
        <w:t xml:space="preserve"> </w:t>
      </w:r>
      <w:r w:rsidR="00550D33">
        <w:rPr>
          <w:rFonts w:cs="Arial"/>
          <w:lang w:val="ru-RU"/>
        </w:rPr>
        <w:t xml:space="preserve">у тренутку </w:t>
      </w:r>
      <w:r w:rsidRPr="00611597">
        <w:rPr>
          <w:rFonts w:cs="Arial"/>
          <w:lang w:val="ru-RU"/>
        </w:rPr>
        <w:t xml:space="preserve"> закључења уговора достави </w:t>
      </w:r>
      <w:r w:rsidR="00485274">
        <w:rPr>
          <w:rFonts w:cs="Arial"/>
          <w:lang w:val="ru-RU"/>
        </w:rPr>
        <w:t>банкарску гаранцију</w:t>
      </w:r>
      <w:r w:rsidRPr="00611597">
        <w:rPr>
          <w:rFonts w:cs="Arial"/>
          <w:lang w:val="ru-RU"/>
        </w:rPr>
        <w:t xml:space="preserve"> за добро извршење посла са пратећом документацијом. </w:t>
      </w:r>
    </w:p>
    <w:p w:rsidR="008D2B23" w:rsidRPr="000E455D" w:rsidRDefault="008D2B23" w:rsidP="008D2B23">
      <w:pPr>
        <w:spacing w:before="0"/>
        <w:rPr>
          <w:rFonts w:cs="Arial"/>
          <w:lang w:val="ru-RU"/>
        </w:rPr>
      </w:pPr>
      <w:r w:rsidRPr="000E455D">
        <w:rPr>
          <w:rFonts w:cs="Arial"/>
          <w:lang w:val="ru-RU"/>
        </w:rPr>
        <w:t>Ако понуђач којем је додељен уговор одбије да потпише уговор или уговор не потпише у року</w:t>
      </w:r>
      <w:r w:rsidR="002456A6" w:rsidRPr="000E455D">
        <w:rPr>
          <w:rFonts w:cs="Arial"/>
          <w:lang w:val="ru-RU"/>
        </w:rPr>
        <w:t xml:space="preserve"> од 10</w:t>
      </w:r>
      <w:r w:rsidR="00F2311C" w:rsidRPr="000E455D">
        <w:rPr>
          <w:rFonts w:cs="Arial"/>
          <w:lang w:val="ru-RU"/>
        </w:rPr>
        <w:t xml:space="preserve"> дана</w:t>
      </w:r>
      <w:r w:rsidRPr="000E455D">
        <w:rPr>
          <w:rFonts w:cs="Arial"/>
          <w:lang w:val="ru-RU"/>
        </w:rPr>
        <w:t xml:space="preserve">, Наручилац </w:t>
      </w:r>
      <w:r w:rsidR="007E3AF6" w:rsidRPr="000E455D">
        <w:rPr>
          <w:rFonts w:cs="Arial"/>
          <w:lang w:val="ru-RU"/>
        </w:rPr>
        <w:t xml:space="preserve">може </w:t>
      </w:r>
      <w:r w:rsidRPr="000E455D">
        <w:rPr>
          <w:rFonts w:cs="Arial"/>
          <w:lang w:val="ru-RU"/>
        </w:rPr>
        <w:t xml:space="preserve">закључити </w:t>
      </w:r>
      <w:r w:rsidR="00B429D8">
        <w:rPr>
          <w:rFonts w:cs="Arial"/>
          <w:lang w:val="ru-RU"/>
        </w:rPr>
        <w:t xml:space="preserve">уговор </w:t>
      </w:r>
      <w:r w:rsidRPr="000E455D">
        <w:rPr>
          <w:rFonts w:cs="Arial"/>
          <w:lang w:val="ru-RU"/>
        </w:rPr>
        <w:t>са првим следећим најповољнијим понуђачем.</w:t>
      </w:r>
    </w:p>
    <w:p w:rsidR="007E3AF6" w:rsidRPr="000E455D" w:rsidRDefault="007E3AF6" w:rsidP="007E3AF6">
      <w:pPr>
        <w:spacing w:before="0"/>
        <w:rPr>
          <w:rFonts w:cs="Arial"/>
          <w:lang w:val="ru-RU"/>
        </w:rPr>
      </w:pPr>
      <w:r w:rsidRPr="000E455D">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2456A6" w:rsidRPr="000E455D" w:rsidRDefault="002456A6" w:rsidP="007E3AF6">
      <w:pPr>
        <w:spacing w:before="0"/>
        <w:rPr>
          <w:rFonts w:cs="Arial"/>
          <w:lang w:val="ru-RU"/>
        </w:rPr>
      </w:pPr>
    </w:p>
    <w:p w:rsidR="008D2B23" w:rsidRPr="000E455D" w:rsidRDefault="008D2B23" w:rsidP="00B429D8">
      <w:pPr>
        <w:pStyle w:val="KDPodnaslov2"/>
        <w:numPr>
          <w:ilvl w:val="1"/>
          <w:numId w:val="25"/>
        </w:numPr>
        <w:spacing w:before="0"/>
        <w:jc w:val="both"/>
        <w:rPr>
          <w:rFonts w:cs="Arial"/>
        </w:rPr>
      </w:pPr>
      <w:bookmarkStart w:id="254" w:name="_Toc441651611"/>
      <w:bookmarkStart w:id="255" w:name="_Toc442559922"/>
      <w:r w:rsidRPr="000E455D">
        <w:rPr>
          <w:rFonts w:cs="Arial"/>
        </w:rPr>
        <w:t>Измене током трајања уговора</w:t>
      </w:r>
      <w:bookmarkEnd w:id="254"/>
      <w:bookmarkEnd w:id="255"/>
    </w:p>
    <w:p w:rsidR="008D2B23" w:rsidRPr="00611597" w:rsidRDefault="008D2B23" w:rsidP="008D2B23">
      <w:pPr>
        <w:spacing w:before="0"/>
        <w:rPr>
          <w:rFonts w:cs="Arial"/>
          <w:lang w:val="ru-RU" w:eastAsia="sr-Latn-CS"/>
        </w:rPr>
      </w:pPr>
      <w:r w:rsidRPr="00611597">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006266F6" w:rsidRPr="000E455D">
        <w:rPr>
          <w:rFonts w:cs="Arial"/>
          <w:lang w:val="sr-Cyrl-RS" w:eastAsia="sr-Latn-CS"/>
        </w:rPr>
        <w:t xml:space="preserve">, </w:t>
      </w:r>
      <w:r w:rsidR="006266F6" w:rsidRPr="00611597">
        <w:rPr>
          <w:rFonts w:cs="Arial"/>
          <w:lang w:val="ru-RU" w:eastAsia="sr-Latn-CS"/>
        </w:rPr>
        <w:t>под условом да има обезбеђена финансијска средства</w:t>
      </w:r>
      <w:r w:rsidR="006266F6" w:rsidRPr="000E455D">
        <w:rPr>
          <w:rFonts w:cs="Arial"/>
          <w:lang w:val="sr-Cyrl-RS" w:eastAsia="sr-Latn-CS"/>
        </w:rPr>
        <w:t>.</w:t>
      </w:r>
    </w:p>
    <w:p w:rsidR="002456A6" w:rsidRPr="000E455D" w:rsidRDefault="00191706" w:rsidP="002456A6">
      <w:pPr>
        <w:spacing w:before="0"/>
        <w:rPr>
          <w:rFonts w:cs="Arial"/>
          <w:lang w:eastAsia="sr-Latn-CS"/>
        </w:rPr>
      </w:pPr>
      <w:r w:rsidRPr="00611597">
        <w:rPr>
          <w:rFonts w:cs="Arial"/>
          <w:lang w:val="ru-RU" w:eastAsia="sr-Latn-CS"/>
        </w:rPr>
        <w:t xml:space="preserve">Након закључења уговора о јавној набавци наручилац може да дозволи </w:t>
      </w:r>
      <w:r w:rsidR="00611A8D" w:rsidRPr="00611597">
        <w:rPr>
          <w:rFonts w:cs="Arial"/>
          <w:lang w:val="ru-RU"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611597">
        <w:rPr>
          <w:rFonts w:cs="Arial"/>
          <w:lang w:val="ru-RU" w:eastAsia="sr-Latn-CS"/>
        </w:rPr>
        <w:t>,</w:t>
      </w:r>
      <w:r w:rsidR="00D67E00" w:rsidRPr="000E455D">
        <w:rPr>
          <w:rFonts w:cs="Arial"/>
          <w:lang w:val="sr-Cyrl-CS" w:eastAsia="sr-Latn-CS"/>
        </w:rPr>
        <w:t xml:space="preserve"> </w:t>
      </w:r>
      <w:r w:rsidR="00922EDB" w:rsidRPr="00611597">
        <w:rPr>
          <w:rFonts w:cs="Arial"/>
          <w:lang w:val="ru-RU" w:eastAsia="sr-Latn-CS"/>
        </w:rPr>
        <w:t>као што су: виша сила, измена важећих законских</w:t>
      </w:r>
      <w:r w:rsidR="002456A6" w:rsidRPr="00611597">
        <w:rPr>
          <w:rFonts w:cs="Arial"/>
          <w:lang w:val="ru-RU" w:eastAsia="sr-Latn-CS"/>
        </w:rPr>
        <w:t xml:space="preserve"> прописа, мере државних органа,</w:t>
      </w:r>
      <w:r w:rsidR="00922EDB" w:rsidRPr="00611597">
        <w:rPr>
          <w:rFonts w:cs="Arial"/>
          <w:lang w:val="ru-RU" w:eastAsia="sr-Latn-CS"/>
        </w:rPr>
        <w:t xml:space="preserve"> измењене околности на тржишту настале услед више силе</w:t>
      </w:r>
      <w:r w:rsidR="002456A6" w:rsidRPr="000E455D">
        <w:rPr>
          <w:rFonts w:cs="Arial"/>
          <w:lang w:val="sr-Cyrl-CS" w:eastAsia="sr-Latn-CS"/>
        </w:rPr>
        <w:t xml:space="preserve"> и </w:t>
      </w:r>
      <w:r w:rsidR="00342568" w:rsidRPr="00611597">
        <w:rPr>
          <w:rFonts w:cs="Arial"/>
          <w:lang w:val="ru-RU" w:eastAsia="sr-Latn-CS"/>
        </w:rPr>
        <w:t>промењене</w:t>
      </w:r>
      <w:r w:rsidR="002456A6" w:rsidRPr="00611597">
        <w:rPr>
          <w:rFonts w:cs="Arial"/>
          <w:lang w:val="ru-RU" w:eastAsia="sr-Latn-CS"/>
        </w:rPr>
        <w:t xml:space="preserve"> околности</w:t>
      </w:r>
      <w:r w:rsidR="002456A6" w:rsidRPr="000E455D">
        <w:rPr>
          <w:rFonts w:cs="Arial"/>
          <w:lang w:val="sr-Cyrl-CS" w:eastAsia="sr-Latn-CS"/>
        </w:rPr>
        <w:t xml:space="preserve"> у смислу члана 133. Закона о облигационим односима.  </w:t>
      </w:r>
      <w:r w:rsidR="002456A6" w:rsidRPr="000E455D">
        <w:rPr>
          <w:rFonts w:cs="Arial"/>
          <w:lang w:eastAsia="sr-Latn-CS"/>
        </w:rPr>
        <w:t xml:space="preserve"> </w:t>
      </w:r>
    </w:p>
    <w:p w:rsidR="00922EDB" w:rsidRPr="000E455D" w:rsidRDefault="00922EDB" w:rsidP="00922EDB">
      <w:pPr>
        <w:spacing w:before="0"/>
        <w:rPr>
          <w:rFonts w:cs="Arial"/>
          <w:lang w:eastAsia="sr-Latn-CS"/>
        </w:rPr>
      </w:pPr>
    </w:p>
    <w:p w:rsidR="00922EDB" w:rsidRPr="000E455D" w:rsidRDefault="00922EDB"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Default="002456A6" w:rsidP="00922EDB">
      <w:pPr>
        <w:spacing w:before="0"/>
        <w:rPr>
          <w:rFonts w:cs="Arial"/>
          <w:lang w:eastAsia="sr-Latn-CS"/>
        </w:rPr>
      </w:pPr>
    </w:p>
    <w:p w:rsidR="00D54431" w:rsidRDefault="00D54431" w:rsidP="00922EDB">
      <w:pPr>
        <w:spacing w:before="0"/>
        <w:rPr>
          <w:rFonts w:cs="Arial"/>
          <w:lang w:eastAsia="sr-Latn-CS"/>
        </w:rPr>
      </w:pPr>
    </w:p>
    <w:p w:rsidR="00D54431" w:rsidRDefault="00D54431" w:rsidP="00922EDB">
      <w:pPr>
        <w:spacing w:before="0"/>
        <w:rPr>
          <w:rFonts w:cs="Arial"/>
          <w:lang w:eastAsia="sr-Latn-CS"/>
        </w:rPr>
      </w:pPr>
    </w:p>
    <w:p w:rsidR="00D54431" w:rsidRDefault="00D54431" w:rsidP="00922EDB">
      <w:pPr>
        <w:spacing w:before="0"/>
        <w:rPr>
          <w:rFonts w:cs="Arial"/>
          <w:lang w:eastAsia="sr-Latn-CS"/>
        </w:rPr>
      </w:pPr>
    </w:p>
    <w:p w:rsidR="00D54431" w:rsidRDefault="00D54431" w:rsidP="00922EDB">
      <w:pPr>
        <w:spacing w:before="0"/>
        <w:rPr>
          <w:rFonts w:cs="Arial"/>
          <w:lang w:eastAsia="sr-Latn-CS"/>
        </w:rPr>
      </w:pPr>
    </w:p>
    <w:p w:rsidR="00D54431" w:rsidRDefault="00D54431" w:rsidP="00922EDB">
      <w:pPr>
        <w:spacing w:before="0"/>
        <w:rPr>
          <w:rFonts w:cs="Arial"/>
          <w:lang w:eastAsia="sr-Latn-CS"/>
        </w:rPr>
      </w:pPr>
    </w:p>
    <w:p w:rsidR="00D54431" w:rsidRDefault="00D54431" w:rsidP="00922EDB">
      <w:pPr>
        <w:spacing w:before="0"/>
        <w:rPr>
          <w:rFonts w:cs="Arial"/>
          <w:lang w:eastAsia="sr-Latn-CS"/>
        </w:rPr>
      </w:pPr>
    </w:p>
    <w:p w:rsidR="00D54431" w:rsidRDefault="00D54431" w:rsidP="00922EDB">
      <w:pPr>
        <w:spacing w:before="0"/>
        <w:rPr>
          <w:rFonts w:cs="Arial"/>
          <w:lang w:eastAsia="sr-Latn-CS"/>
        </w:rPr>
      </w:pPr>
    </w:p>
    <w:p w:rsidR="00D54431" w:rsidRPr="000E455D" w:rsidRDefault="00D54431" w:rsidP="00922EDB">
      <w:pPr>
        <w:spacing w:before="0"/>
        <w:rPr>
          <w:rFonts w:cs="Arial"/>
          <w:lang w:eastAsia="sr-Latn-CS"/>
        </w:rPr>
      </w:pPr>
    </w:p>
    <w:p w:rsidR="00B56161" w:rsidRDefault="00B56161" w:rsidP="00465640">
      <w:pPr>
        <w:spacing w:before="0"/>
        <w:jc w:val="center"/>
        <w:rPr>
          <w:rFonts w:cs="Arial"/>
          <w:lang w:eastAsia="sr-Latn-CS"/>
        </w:rPr>
      </w:pPr>
    </w:p>
    <w:p w:rsidR="00CB6886" w:rsidRDefault="00CB6886" w:rsidP="00465640">
      <w:pPr>
        <w:spacing w:before="0"/>
        <w:jc w:val="center"/>
        <w:rPr>
          <w:rFonts w:cs="Arial"/>
          <w:lang w:eastAsia="sr-Latn-CS"/>
        </w:rPr>
      </w:pPr>
    </w:p>
    <w:p w:rsidR="00B56161" w:rsidRPr="000E455D" w:rsidRDefault="00B56161" w:rsidP="00465640">
      <w:pPr>
        <w:spacing w:before="0"/>
        <w:jc w:val="center"/>
        <w:rPr>
          <w:rFonts w:cs="Arial"/>
          <w:lang w:eastAsia="sr-Latn-CS"/>
        </w:rPr>
      </w:pPr>
    </w:p>
    <w:p w:rsidR="00AB001A" w:rsidRPr="000E455D" w:rsidRDefault="00AB001A" w:rsidP="00465640">
      <w:pPr>
        <w:spacing w:before="0"/>
        <w:jc w:val="center"/>
        <w:rPr>
          <w:rFonts w:cs="Arial"/>
          <w:lang w:eastAsia="sr-Latn-CS"/>
        </w:rPr>
      </w:pPr>
    </w:p>
    <w:p w:rsidR="00AB001A" w:rsidRPr="000E455D" w:rsidRDefault="00AB001A" w:rsidP="00AC4001">
      <w:pPr>
        <w:spacing w:before="0"/>
        <w:rPr>
          <w:rFonts w:cs="Arial"/>
          <w:lang w:eastAsia="sr-Latn-CS"/>
        </w:rPr>
      </w:pPr>
    </w:p>
    <w:p w:rsidR="00AB001A" w:rsidRPr="000E455D" w:rsidRDefault="00AB001A" w:rsidP="00465640">
      <w:pPr>
        <w:spacing w:before="0"/>
        <w:jc w:val="center"/>
        <w:rPr>
          <w:rFonts w:cs="Arial"/>
          <w:lang w:eastAsia="sr-Latn-CS"/>
        </w:rPr>
      </w:pPr>
    </w:p>
    <w:p w:rsidR="00AB001A" w:rsidRPr="000E455D" w:rsidRDefault="00AB001A" w:rsidP="00B7389F">
      <w:pPr>
        <w:spacing w:before="0"/>
        <w:rPr>
          <w:rFonts w:cs="Arial"/>
          <w:lang w:eastAsia="sr-Latn-CS"/>
        </w:rPr>
      </w:pPr>
    </w:p>
    <w:p w:rsidR="00AB001A" w:rsidRPr="000E455D" w:rsidRDefault="00AB001A" w:rsidP="00465640">
      <w:pPr>
        <w:spacing w:before="0"/>
        <w:jc w:val="center"/>
        <w:rPr>
          <w:rFonts w:cs="Arial"/>
          <w:lang w:eastAsia="sr-Latn-CS"/>
        </w:rPr>
      </w:pPr>
    </w:p>
    <w:p w:rsidR="00465640" w:rsidRPr="000E455D" w:rsidRDefault="00465640" w:rsidP="00B429D8">
      <w:pPr>
        <w:pStyle w:val="KDPodnaslov1"/>
        <w:numPr>
          <w:ilvl w:val="0"/>
          <w:numId w:val="25"/>
        </w:numPr>
        <w:spacing w:before="0"/>
        <w:jc w:val="center"/>
        <w:rPr>
          <w:rFonts w:cs="Arial"/>
        </w:rPr>
      </w:pPr>
      <w:r w:rsidRPr="000E455D">
        <w:rPr>
          <w:rFonts w:cs="Arial"/>
        </w:rPr>
        <w:t>ОБРАСЦИ</w:t>
      </w: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Default="002456A6" w:rsidP="00922EDB">
      <w:pPr>
        <w:spacing w:before="0"/>
        <w:rPr>
          <w:rFonts w:cs="Arial"/>
          <w:lang w:eastAsia="sr-Latn-CS"/>
        </w:rPr>
      </w:pPr>
    </w:p>
    <w:p w:rsidR="001D2119" w:rsidRPr="000E455D" w:rsidRDefault="001D2119"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AB001A" w:rsidRDefault="00AB001A" w:rsidP="00922EDB">
      <w:pPr>
        <w:spacing w:before="0"/>
        <w:rPr>
          <w:rFonts w:cs="Arial"/>
          <w:lang w:eastAsia="sr-Latn-CS"/>
        </w:rPr>
      </w:pPr>
    </w:p>
    <w:p w:rsidR="00AC4001" w:rsidRDefault="00AC4001" w:rsidP="00922EDB">
      <w:pPr>
        <w:spacing w:before="0"/>
        <w:rPr>
          <w:rFonts w:cs="Arial"/>
          <w:lang w:eastAsia="sr-Latn-CS"/>
        </w:rPr>
      </w:pPr>
    </w:p>
    <w:p w:rsidR="00AC4001" w:rsidRDefault="00AC4001" w:rsidP="00922EDB">
      <w:pPr>
        <w:spacing w:before="0"/>
        <w:rPr>
          <w:rFonts w:cs="Arial"/>
          <w:lang w:eastAsia="sr-Latn-CS"/>
        </w:rPr>
      </w:pPr>
    </w:p>
    <w:p w:rsidR="00AC4001" w:rsidRPr="000E455D" w:rsidRDefault="00AC4001" w:rsidP="00922EDB">
      <w:pPr>
        <w:spacing w:before="0"/>
        <w:rPr>
          <w:rFonts w:cs="Arial"/>
          <w:lang w:eastAsia="sr-Latn-CS"/>
        </w:rPr>
      </w:pPr>
    </w:p>
    <w:p w:rsidR="00AB001A" w:rsidRPr="000E455D" w:rsidRDefault="00AB001A" w:rsidP="00922EDB">
      <w:pPr>
        <w:spacing w:before="0"/>
        <w:rPr>
          <w:rFonts w:cs="Arial"/>
          <w:lang w:eastAsia="sr-Latn-CS"/>
        </w:rPr>
      </w:pPr>
    </w:p>
    <w:p w:rsidR="00AB001A" w:rsidRDefault="00AB001A" w:rsidP="00922EDB">
      <w:pPr>
        <w:spacing w:before="0"/>
        <w:rPr>
          <w:rFonts w:cs="Arial"/>
          <w:lang w:eastAsia="sr-Latn-CS"/>
        </w:rPr>
      </w:pPr>
    </w:p>
    <w:p w:rsidR="00C675F0" w:rsidRDefault="00C675F0" w:rsidP="00611597">
      <w:pPr>
        <w:pStyle w:val="KDObrazac"/>
        <w:spacing w:before="0"/>
        <w:jc w:val="both"/>
      </w:pPr>
      <w:bookmarkStart w:id="256" w:name="_Toc442559924"/>
    </w:p>
    <w:p w:rsidR="00161766" w:rsidRPr="000E455D" w:rsidRDefault="00161766" w:rsidP="00611597">
      <w:pPr>
        <w:pStyle w:val="KDObrazac"/>
        <w:spacing w:before="0"/>
        <w:jc w:val="both"/>
      </w:pPr>
    </w:p>
    <w:p w:rsidR="00343A18" w:rsidRPr="000E455D" w:rsidRDefault="00343A18" w:rsidP="00F27B82">
      <w:pPr>
        <w:pStyle w:val="KDObrazac"/>
        <w:spacing w:before="0"/>
        <w:rPr>
          <w:noProof/>
        </w:rPr>
      </w:pPr>
      <w:r w:rsidRPr="000E455D">
        <w:lastRenderedPageBreak/>
        <w:t xml:space="preserve">ОБРАЗАЦ </w:t>
      </w:r>
      <w:r w:rsidR="002456A6" w:rsidRPr="000E455D">
        <w:rPr>
          <w:lang w:val="sr-Cyrl-RS"/>
        </w:rPr>
        <w:t>1</w:t>
      </w:r>
      <w:r w:rsidRPr="000E455D">
        <w:rPr>
          <w:noProof/>
        </w:rPr>
        <w:t>.</w:t>
      </w:r>
      <w:bookmarkEnd w:id="256"/>
    </w:p>
    <w:p w:rsidR="00343A18" w:rsidRPr="000E455D" w:rsidRDefault="00343A18" w:rsidP="00343A18">
      <w:pPr>
        <w:spacing w:before="0"/>
        <w:jc w:val="center"/>
        <w:rPr>
          <w:rStyle w:val="BookTitle"/>
          <w:rFonts w:cs="Arial"/>
        </w:rPr>
      </w:pPr>
      <w:r w:rsidRPr="000E455D">
        <w:rPr>
          <w:rStyle w:val="BookTitle"/>
          <w:rFonts w:cs="Arial"/>
        </w:rPr>
        <w:t>ОБРАЗАЦ ПОНУДЕ</w:t>
      </w:r>
    </w:p>
    <w:p w:rsidR="00343A18" w:rsidRPr="000E455D" w:rsidRDefault="00343A18" w:rsidP="00343A18">
      <w:pPr>
        <w:spacing w:before="0"/>
        <w:rPr>
          <w:rStyle w:val="BookTitle"/>
          <w:rFonts w:cs="Arial"/>
        </w:rPr>
      </w:pPr>
    </w:p>
    <w:p w:rsidR="00343A18" w:rsidRDefault="00343A18" w:rsidP="00343A18">
      <w:pPr>
        <w:spacing w:before="0"/>
        <w:rPr>
          <w:rFonts w:eastAsia="TimesNewRomanPS-BoldMT" w:cs="Arial"/>
          <w:bCs/>
          <w:lang w:val="ru-RU"/>
        </w:rPr>
      </w:pPr>
      <w:r w:rsidRPr="00611597">
        <w:rPr>
          <w:rFonts w:eastAsia="TimesNewRomanPS-BoldMT" w:cs="Arial"/>
          <w:bCs/>
          <w:lang w:val="ru-RU"/>
        </w:rPr>
        <w:t>Понуда бр.________</w:t>
      </w:r>
      <w:r w:rsidR="006266F6" w:rsidRPr="000E455D">
        <w:rPr>
          <w:rFonts w:eastAsia="TimesNewRomanPS-BoldMT" w:cs="Arial"/>
          <w:bCs/>
          <w:lang w:val="sr-Cyrl-RS"/>
        </w:rPr>
        <w:t>___</w:t>
      </w:r>
      <w:r w:rsidRPr="00611597">
        <w:rPr>
          <w:rFonts w:eastAsia="TimesNewRomanPS-BoldMT" w:cs="Arial"/>
          <w:bCs/>
          <w:lang w:val="ru-RU"/>
        </w:rPr>
        <w:t xml:space="preserve">_ од _______________ за  </w:t>
      </w:r>
      <w:r w:rsidR="0008263C" w:rsidRPr="000E455D">
        <w:rPr>
          <w:rFonts w:eastAsia="TimesNewRomanPS-BoldMT" w:cs="Arial"/>
          <w:bCs/>
          <w:lang w:val="sr-Cyrl-RS"/>
        </w:rPr>
        <w:t xml:space="preserve">отворени </w:t>
      </w:r>
      <w:r w:rsidRPr="00611597">
        <w:rPr>
          <w:rFonts w:eastAsia="TimesNewRomanPS-BoldMT" w:cs="Arial"/>
          <w:bCs/>
          <w:lang w:val="ru-RU"/>
        </w:rPr>
        <w:t xml:space="preserve">поступак јавне набавке– </w:t>
      </w:r>
      <w:r w:rsidR="00F27B82" w:rsidRPr="00611597">
        <w:rPr>
          <w:rFonts w:eastAsia="TimesNewRomanPS-BoldMT" w:cs="Arial"/>
          <w:bCs/>
          <w:lang w:val="ru-RU"/>
        </w:rPr>
        <w:t xml:space="preserve">добра </w:t>
      </w:r>
      <w:r w:rsidR="009D6502">
        <w:rPr>
          <w:rFonts w:eastAsia="TimesNewRomanPS-BoldMT" w:cs="Arial"/>
          <w:b/>
          <w:bCs/>
          <w:lang w:val="ru-RU"/>
        </w:rPr>
        <w:t>ХОДНИ СТРОЈЕВИ ЗА МАШИНЕ DRESSTA TD 25, SB 60, SB85PT</w:t>
      </w:r>
      <w:r w:rsidR="00F27B82" w:rsidRPr="00611597">
        <w:rPr>
          <w:rFonts w:eastAsia="TimesNewRomanPS-BoldMT" w:cs="Arial"/>
          <w:bCs/>
          <w:lang w:val="ru-RU"/>
        </w:rPr>
        <w:t xml:space="preserve">, </w:t>
      </w:r>
      <w:r w:rsidR="00943700" w:rsidRPr="00611597">
        <w:rPr>
          <w:rFonts w:eastAsia="TimesNewRomanPS-BoldMT" w:cs="Arial"/>
          <w:bCs/>
          <w:lang w:val="ru-RU"/>
        </w:rPr>
        <w:t>ЈН/</w:t>
      </w:r>
      <w:r w:rsidR="00C714AF">
        <w:rPr>
          <w:rFonts w:eastAsia="TimesNewRomanPS-BoldMT" w:cs="Arial"/>
          <w:bCs/>
          <w:lang w:val="ru-RU"/>
        </w:rPr>
        <w:t>3100/</w:t>
      </w:r>
      <w:r w:rsidR="009D6502">
        <w:rPr>
          <w:rFonts w:eastAsia="TimesNewRomanPS-BoldMT" w:cs="Arial"/>
          <w:bCs/>
          <w:lang w:val="ru-RU"/>
        </w:rPr>
        <w:t>0609</w:t>
      </w:r>
      <w:r w:rsidR="00C714AF">
        <w:rPr>
          <w:rFonts w:eastAsia="TimesNewRomanPS-BoldMT" w:cs="Arial"/>
          <w:bCs/>
          <w:lang w:val="ru-RU"/>
        </w:rPr>
        <w:t>/</w:t>
      </w:r>
      <w:r w:rsidR="009D6502">
        <w:rPr>
          <w:rFonts w:eastAsia="TimesNewRomanPS-BoldMT" w:cs="Arial"/>
          <w:bCs/>
          <w:lang w:val="ru-RU"/>
        </w:rPr>
        <w:t>2020</w:t>
      </w:r>
    </w:p>
    <w:p w:rsidR="00161766" w:rsidRPr="00161766" w:rsidRDefault="00161766" w:rsidP="00161766">
      <w:pPr>
        <w:spacing w:before="0"/>
        <w:jc w:val="center"/>
        <w:rPr>
          <w:rFonts w:eastAsia="TimesNewRomanPS-BoldMT" w:cs="Arial"/>
          <w:b/>
          <w:bCs/>
          <w:lang w:val="ru-RU"/>
        </w:rPr>
      </w:pPr>
      <w:r w:rsidRPr="00161766">
        <w:rPr>
          <w:rFonts w:eastAsia="TimesNewRomanPS-BoldMT" w:cs="Arial"/>
          <w:b/>
          <w:bCs/>
          <w:lang w:val="ru-RU"/>
        </w:rPr>
        <w:t xml:space="preserve">ЈАНА </w:t>
      </w:r>
      <w:r w:rsidR="00D54431">
        <w:rPr>
          <w:rFonts w:eastAsia="TimesNewRomanPS-BoldMT" w:cs="Arial"/>
          <w:b/>
          <w:bCs/>
          <w:lang w:val="ru-RU"/>
        </w:rPr>
        <w:t>915</w:t>
      </w:r>
      <w:r w:rsidRPr="00161766">
        <w:rPr>
          <w:rFonts w:eastAsia="TimesNewRomanPS-BoldMT" w:cs="Arial"/>
          <w:b/>
          <w:bCs/>
          <w:lang w:val="ru-RU"/>
        </w:rPr>
        <w:t>/</w:t>
      </w:r>
      <w:r w:rsidR="009D6502">
        <w:rPr>
          <w:rFonts w:eastAsia="TimesNewRomanPS-BoldMT" w:cs="Arial"/>
          <w:b/>
          <w:bCs/>
          <w:lang w:val="ru-RU"/>
        </w:rPr>
        <w:t>2020</w:t>
      </w:r>
    </w:p>
    <w:p w:rsidR="00343A18" w:rsidRPr="000E455D" w:rsidRDefault="00343A18" w:rsidP="00343A18">
      <w:pPr>
        <w:spacing w:before="0"/>
        <w:rPr>
          <w:rFonts w:cs="Arial"/>
          <w:b/>
          <w:bCs/>
          <w:iCs/>
        </w:rPr>
      </w:pPr>
      <w:r w:rsidRPr="000E455D">
        <w:rPr>
          <w:rFonts w:cs="Arial"/>
          <w:b/>
          <w:bCs/>
          <w:iCs/>
        </w:rPr>
        <w:t>1)ОПШТИ ПОДАЦИ О ПОНУЂАЧУ</w:t>
      </w:r>
    </w:p>
    <w:p w:rsidR="00343A18" w:rsidRPr="000E455D"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0E455D" w:rsidRPr="000E455D"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0E455D"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0E455D"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pacing w:before="0"/>
              <w:rPr>
                <w:rFonts w:cs="Arial"/>
                <w:iCs/>
              </w:rPr>
            </w:pPr>
            <w:r w:rsidRPr="000E455D">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0E455D" w:rsidRDefault="000B2EE9" w:rsidP="00BC01DC">
            <w:pPr>
              <w:snapToGrid w:val="0"/>
              <w:spacing w:before="0"/>
              <w:rPr>
                <w:rFonts w:cs="Arial"/>
                <w:b/>
                <w:bCs/>
                <w:iCs/>
              </w:rPr>
            </w:pPr>
          </w:p>
        </w:tc>
      </w:tr>
      <w:tr w:rsidR="000E455D" w:rsidRPr="000E455D"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CD0CAD" w:rsidTr="00BC01DC">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lang w:val="ru-RU"/>
              </w:rPr>
            </w:pPr>
            <w:r w:rsidRPr="000E455D">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lang w:val="ru-RU"/>
              </w:rPr>
            </w:pPr>
          </w:p>
        </w:tc>
      </w:tr>
      <w:tr w:rsidR="000E455D" w:rsidRPr="000E455D"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611597" w:rsidRDefault="00343A18" w:rsidP="00BC01DC">
            <w:pPr>
              <w:spacing w:before="0"/>
              <w:rPr>
                <w:rFonts w:cs="Arial"/>
                <w:iCs/>
                <w:lang w:val="ru-RU"/>
              </w:rPr>
            </w:pPr>
          </w:p>
          <w:p w:rsidR="00343A18" w:rsidRPr="000E455D" w:rsidRDefault="00343A18" w:rsidP="00BC01DC">
            <w:pPr>
              <w:spacing w:before="0"/>
              <w:rPr>
                <w:rFonts w:cs="Arial"/>
                <w:b/>
                <w:bCs/>
                <w:iCs/>
              </w:rPr>
            </w:pPr>
            <w:r w:rsidRPr="000E455D">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CD0CAD" w:rsidTr="00BC01DC">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lang w:val="ru-RU"/>
              </w:rPr>
            </w:pPr>
            <w:r w:rsidRPr="000E455D">
              <w:rPr>
                <w:rFonts w:cs="Arial"/>
                <w:iCs/>
                <w:lang w:val="ru-RU"/>
              </w:rPr>
              <w:t>Електронска адреса понуђача (</w:t>
            </w:r>
            <w:r w:rsidRPr="000E455D">
              <w:rPr>
                <w:rFonts w:cs="Arial"/>
                <w:iCs/>
              </w:rPr>
              <w:t>e</w:t>
            </w:r>
            <w:r w:rsidRPr="000E455D">
              <w:rPr>
                <w:rFonts w:cs="Arial"/>
                <w:iCs/>
                <w:lang w:val="ru-RU"/>
              </w:rPr>
              <w:t>-</w:t>
            </w:r>
            <w:r w:rsidRPr="000E455D">
              <w:rPr>
                <w:rFonts w:cs="Arial"/>
                <w:iCs/>
              </w:rPr>
              <w:t>mail</w:t>
            </w:r>
            <w:r w:rsidRPr="000E455D">
              <w:rPr>
                <w:rFonts w:cs="Arial"/>
                <w:iCs/>
                <w:lang w:val="ru-RU"/>
              </w:rPr>
              <w:t>):</w:t>
            </w:r>
          </w:p>
          <w:p w:rsidR="00343A18" w:rsidRPr="000E455D"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lang w:val="ru-RU"/>
              </w:rPr>
            </w:pPr>
          </w:p>
        </w:tc>
      </w:tr>
      <w:tr w:rsidR="000E455D" w:rsidRPr="000E455D"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0E455D"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CD0CAD"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lang w:val="ru-RU"/>
              </w:rPr>
            </w:pPr>
            <w:r w:rsidRPr="000E455D">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lang w:val="ru-RU"/>
              </w:rPr>
            </w:pPr>
          </w:p>
          <w:p w:rsidR="00343A18" w:rsidRPr="000E455D" w:rsidRDefault="00343A18" w:rsidP="00BC01DC">
            <w:pPr>
              <w:spacing w:before="0"/>
              <w:rPr>
                <w:rFonts w:cs="Arial"/>
                <w:b/>
                <w:bCs/>
                <w:iCs/>
                <w:lang w:val="ru-RU"/>
              </w:rPr>
            </w:pPr>
          </w:p>
          <w:p w:rsidR="00343A18" w:rsidRPr="000E455D" w:rsidRDefault="00343A18" w:rsidP="00BC01DC">
            <w:pPr>
              <w:spacing w:before="0"/>
              <w:rPr>
                <w:rFonts w:cs="Arial"/>
                <w:b/>
                <w:bCs/>
                <w:iCs/>
                <w:lang w:val="ru-RU"/>
              </w:rPr>
            </w:pPr>
          </w:p>
        </w:tc>
      </w:tr>
      <w:tr w:rsidR="000E455D" w:rsidRPr="00CD0CAD"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lang w:val="ru-RU"/>
              </w:rPr>
            </w:pPr>
            <w:r w:rsidRPr="000E455D">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ind w:firstLine="708"/>
              <w:rPr>
                <w:rFonts w:cs="Arial"/>
                <w:b/>
                <w:bCs/>
                <w:iCs/>
                <w:lang w:val="ru-RU"/>
              </w:rPr>
            </w:pPr>
          </w:p>
          <w:p w:rsidR="00343A18" w:rsidRPr="000E455D" w:rsidRDefault="00343A18" w:rsidP="00BC01DC">
            <w:pPr>
              <w:spacing w:before="0"/>
              <w:ind w:firstLine="708"/>
              <w:rPr>
                <w:rFonts w:cs="Arial"/>
                <w:b/>
                <w:bCs/>
                <w:iCs/>
                <w:lang w:val="ru-RU"/>
              </w:rPr>
            </w:pPr>
          </w:p>
          <w:p w:rsidR="00343A18" w:rsidRPr="000E455D" w:rsidRDefault="00343A18" w:rsidP="00BC01DC">
            <w:pPr>
              <w:spacing w:before="0"/>
              <w:ind w:firstLine="708"/>
              <w:rPr>
                <w:rFonts w:cs="Arial"/>
                <w:b/>
                <w:bCs/>
                <w:iCs/>
                <w:lang w:val="ru-RU"/>
              </w:rPr>
            </w:pPr>
          </w:p>
        </w:tc>
      </w:tr>
    </w:tbl>
    <w:p w:rsidR="00343A18" w:rsidRPr="00611597" w:rsidRDefault="00343A18" w:rsidP="00343A18">
      <w:pPr>
        <w:spacing w:before="0"/>
        <w:rPr>
          <w:rFonts w:cs="Arial"/>
          <w:lang w:val="ru-RU"/>
        </w:rPr>
      </w:pPr>
    </w:p>
    <w:p w:rsidR="00343A18" w:rsidRPr="000E455D" w:rsidRDefault="00343A18" w:rsidP="00343A18">
      <w:pPr>
        <w:spacing w:before="0"/>
        <w:rPr>
          <w:rFonts w:eastAsia="TimesNewRomanPSMT" w:cs="Arial"/>
          <w:b/>
          <w:bCs/>
          <w:iCs/>
        </w:rPr>
      </w:pPr>
      <w:r w:rsidRPr="000E455D">
        <w:rPr>
          <w:rFonts w:eastAsia="TimesNewRomanPSMT" w:cs="Arial"/>
          <w:b/>
          <w:bCs/>
          <w:iCs/>
        </w:rPr>
        <w:t xml:space="preserve">2) ПОНУДУ ПОДНОСИ: </w:t>
      </w:r>
    </w:p>
    <w:p w:rsidR="00343A18" w:rsidRPr="000E455D"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0E455D" w:rsidRPr="000E455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jc w:val="center"/>
              <w:rPr>
                <w:rFonts w:cs="Arial"/>
              </w:rPr>
            </w:pPr>
          </w:p>
          <w:p w:rsidR="00343A18" w:rsidRPr="000E455D" w:rsidRDefault="00343A18" w:rsidP="00BC01DC">
            <w:pPr>
              <w:spacing w:before="0"/>
              <w:jc w:val="center"/>
              <w:rPr>
                <w:rFonts w:eastAsia="TimesNewRomanPSMT" w:cs="Arial"/>
                <w:b/>
                <w:bCs/>
              </w:rPr>
            </w:pPr>
            <w:r w:rsidRPr="000E455D">
              <w:rPr>
                <w:rFonts w:eastAsia="TimesNewRomanPSMT" w:cs="Arial"/>
                <w:b/>
                <w:bCs/>
              </w:rPr>
              <w:t xml:space="preserve">А) САМОСТАЛНО </w:t>
            </w:r>
          </w:p>
        </w:tc>
      </w:tr>
      <w:tr w:rsidR="000E455D" w:rsidRPr="000E455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jc w:val="center"/>
              <w:rPr>
                <w:rFonts w:eastAsia="TimesNewRomanPSMT" w:cs="Arial"/>
                <w:b/>
                <w:bCs/>
              </w:rPr>
            </w:pPr>
          </w:p>
          <w:p w:rsidR="00343A18" w:rsidRPr="000E455D" w:rsidRDefault="00343A18" w:rsidP="00BC01DC">
            <w:pPr>
              <w:spacing w:before="0"/>
              <w:jc w:val="center"/>
              <w:rPr>
                <w:rFonts w:eastAsia="TimesNewRomanPSMT" w:cs="Arial"/>
                <w:b/>
                <w:bCs/>
              </w:rPr>
            </w:pPr>
            <w:r w:rsidRPr="000E455D">
              <w:rPr>
                <w:rFonts w:eastAsia="TimesNewRomanPSMT" w:cs="Arial"/>
                <w:b/>
                <w:bCs/>
              </w:rPr>
              <w:t>Б) СА ПОДИЗВОЂАЧЕМ</w:t>
            </w:r>
          </w:p>
        </w:tc>
      </w:tr>
      <w:tr w:rsidR="000E455D" w:rsidRPr="000E455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jc w:val="center"/>
              <w:rPr>
                <w:rFonts w:eastAsia="TimesNewRomanPSMT" w:cs="Arial"/>
                <w:b/>
                <w:bCs/>
              </w:rPr>
            </w:pPr>
          </w:p>
          <w:p w:rsidR="00343A18" w:rsidRPr="000E455D" w:rsidRDefault="00343A18" w:rsidP="00BC01DC">
            <w:pPr>
              <w:spacing w:before="0"/>
              <w:jc w:val="center"/>
              <w:rPr>
                <w:rFonts w:cs="Arial"/>
                <w:b/>
                <w:i/>
                <w:iCs/>
                <w:lang w:val="ru-RU"/>
              </w:rPr>
            </w:pPr>
            <w:r w:rsidRPr="000E455D">
              <w:rPr>
                <w:rFonts w:eastAsia="TimesNewRomanPSMT" w:cs="Arial"/>
                <w:b/>
                <w:bCs/>
              </w:rPr>
              <w:t>В) КАО ЗАЈЕДНИЧКУ ПОНУДУ</w:t>
            </w:r>
          </w:p>
        </w:tc>
      </w:tr>
    </w:tbl>
    <w:p w:rsidR="00343A18" w:rsidRPr="00611597" w:rsidRDefault="00343A18" w:rsidP="00343A18">
      <w:pPr>
        <w:spacing w:before="0"/>
        <w:rPr>
          <w:rFonts w:eastAsia="TimesNewRomanPSMT" w:cs="Arial"/>
          <w:bCs/>
          <w:lang w:val="ru-RU"/>
        </w:rPr>
      </w:pPr>
      <w:r w:rsidRPr="000E455D">
        <w:rPr>
          <w:rFonts w:cs="Arial"/>
          <w:b/>
          <w:i/>
          <w:iCs/>
          <w:lang w:val="ru-RU"/>
        </w:rPr>
        <w:lastRenderedPageBreak/>
        <w:t>Напомена:</w:t>
      </w:r>
      <w:r w:rsidRPr="000E455D">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611597" w:rsidRDefault="00343A18" w:rsidP="00343A18">
      <w:pPr>
        <w:spacing w:before="0"/>
        <w:rPr>
          <w:rFonts w:eastAsia="TimesNewRomanPSMT" w:cs="Arial"/>
          <w:bCs/>
          <w:lang w:val="ru-RU"/>
        </w:rPr>
      </w:pPr>
    </w:p>
    <w:p w:rsidR="00AB001A" w:rsidRPr="00611597" w:rsidRDefault="00AB001A" w:rsidP="00343A18">
      <w:pPr>
        <w:spacing w:before="0"/>
        <w:rPr>
          <w:rFonts w:eastAsia="TimesNewRomanPSMT" w:cs="Arial"/>
          <w:bCs/>
          <w:lang w:val="ru-RU"/>
        </w:rPr>
      </w:pPr>
    </w:p>
    <w:p w:rsidR="00343A18" w:rsidRPr="000E455D" w:rsidRDefault="00343A18" w:rsidP="00343A18">
      <w:pPr>
        <w:spacing w:before="0"/>
        <w:rPr>
          <w:rFonts w:eastAsia="TimesNewRomanPSMT" w:cs="Arial"/>
          <w:b/>
          <w:bCs/>
        </w:rPr>
      </w:pPr>
      <w:r w:rsidRPr="000E455D">
        <w:rPr>
          <w:rFonts w:eastAsia="TimesNewRomanPSMT" w:cs="Arial"/>
          <w:b/>
          <w:bCs/>
          <w:lang w:val="sr-Cyrl-CS"/>
        </w:rPr>
        <w:t xml:space="preserve">3) </w:t>
      </w:r>
      <w:r w:rsidRPr="000E455D">
        <w:rPr>
          <w:rFonts w:eastAsia="TimesNewRomanPSMT" w:cs="Arial"/>
          <w:b/>
          <w:bCs/>
        </w:rPr>
        <w:t xml:space="preserve">ПОДАЦИ О ПОДИЗВОЂАЧУ </w:t>
      </w:r>
    </w:p>
    <w:p w:rsidR="00343A18" w:rsidRPr="000E455D" w:rsidRDefault="00343A18" w:rsidP="00343A18">
      <w:pPr>
        <w:spacing w:before="0"/>
        <w:rPr>
          <w:rFonts w:eastAsia="TimesNewRomanPSMT" w:cs="Arial"/>
          <w:b/>
          <w:bCs/>
          <w:i/>
        </w:rPr>
      </w:pPr>
    </w:p>
    <w:p w:rsidR="00343A18" w:rsidRPr="000E455D" w:rsidRDefault="00343A18" w:rsidP="00343A18">
      <w:pPr>
        <w:spacing w:before="0"/>
        <w:rPr>
          <w:rFonts w:cs="Arial"/>
        </w:rPr>
      </w:pPr>
      <w:r w:rsidRPr="000E455D">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cs="Arial"/>
              </w:rPr>
            </w:pPr>
          </w:p>
          <w:p w:rsidR="00343A18" w:rsidRPr="000E455D" w:rsidRDefault="00343A18" w:rsidP="00BC01DC">
            <w:pPr>
              <w:spacing w:before="0"/>
              <w:rPr>
                <w:rFonts w:eastAsia="TimesNewRomanPSMT" w:cs="Arial"/>
                <w:bCs/>
              </w:rPr>
            </w:pPr>
            <w:r w:rsidRPr="000E455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napToGrid w:val="0"/>
              <w:spacing w:before="0"/>
              <w:rPr>
                <w:rFonts w:cs="Arial"/>
                <w:iCs/>
                <w:lang w:val="sr-Cyrl-RS"/>
              </w:rPr>
            </w:pPr>
            <w:r w:rsidRPr="000E455D">
              <w:rPr>
                <w:rFonts w:cs="Arial"/>
                <w:iCs/>
                <w:lang w:val="sr-Cyrl-RS"/>
              </w:rPr>
              <w:t>Врста правног лица:</w:t>
            </w:r>
          </w:p>
          <w:p w:rsidR="000B2EE9" w:rsidRPr="000E455D"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0E455D" w:rsidRDefault="000B2EE9"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CD0CA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CD0CA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Cs/>
              </w:rPr>
            </w:pPr>
            <w:r w:rsidRPr="000E455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CD0CA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CD0CA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bl>
    <w:p w:rsidR="00343A18" w:rsidRPr="000E455D" w:rsidRDefault="00343A18" w:rsidP="00343A18">
      <w:pPr>
        <w:spacing w:before="0"/>
        <w:rPr>
          <w:rFonts w:cs="Arial"/>
          <w:b/>
          <w:bCs/>
          <w:i/>
          <w:iCs/>
          <w:u w:val="single"/>
          <w:lang w:val="ru-RU"/>
        </w:rPr>
      </w:pPr>
    </w:p>
    <w:p w:rsidR="00343A18" w:rsidRPr="000E455D" w:rsidRDefault="00343A18" w:rsidP="00343A18">
      <w:pPr>
        <w:spacing w:before="0"/>
        <w:rPr>
          <w:rFonts w:cs="Arial"/>
          <w:b/>
          <w:bCs/>
          <w:i/>
          <w:iCs/>
          <w:u w:val="single"/>
          <w:lang w:val="ru-RU"/>
        </w:rPr>
      </w:pPr>
    </w:p>
    <w:p w:rsidR="00343A18" w:rsidRPr="000E455D" w:rsidRDefault="00343A18" w:rsidP="00343A18">
      <w:pPr>
        <w:spacing w:before="0"/>
        <w:rPr>
          <w:rFonts w:cs="Arial"/>
          <w:i/>
          <w:iCs/>
          <w:lang w:val="ru-RU"/>
        </w:rPr>
      </w:pPr>
      <w:r w:rsidRPr="000E455D">
        <w:rPr>
          <w:rFonts w:cs="Arial"/>
          <w:b/>
          <w:bCs/>
          <w:i/>
          <w:iCs/>
          <w:u w:val="single"/>
          <w:lang w:val="ru-RU"/>
        </w:rPr>
        <w:t>Напомена:</w:t>
      </w:r>
    </w:p>
    <w:p w:rsidR="00343A18" w:rsidRPr="000E455D" w:rsidRDefault="00343A18" w:rsidP="00343A18">
      <w:pPr>
        <w:spacing w:before="0"/>
        <w:rPr>
          <w:rFonts w:eastAsia="TimesNewRomanPSMT" w:cs="Arial"/>
          <w:b/>
          <w:bCs/>
          <w:lang w:val="ru-RU"/>
        </w:rPr>
      </w:pPr>
      <w:r w:rsidRPr="000E455D">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B001A" w:rsidRDefault="00AB001A" w:rsidP="00343A18">
      <w:pPr>
        <w:spacing w:before="0"/>
        <w:rPr>
          <w:rFonts w:eastAsia="TimesNewRomanPSMT" w:cs="Arial"/>
          <w:b/>
          <w:bCs/>
          <w:lang w:val="ru-RU"/>
        </w:rPr>
      </w:pPr>
    </w:p>
    <w:p w:rsidR="00FB26F9" w:rsidRDefault="00FB26F9" w:rsidP="00343A18">
      <w:pPr>
        <w:spacing w:before="0"/>
        <w:rPr>
          <w:rFonts w:eastAsia="TimesNewRomanPSMT" w:cs="Arial"/>
          <w:b/>
          <w:bCs/>
          <w:lang w:val="ru-RU"/>
        </w:rPr>
      </w:pPr>
    </w:p>
    <w:p w:rsidR="00FB26F9" w:rsidRPr="000E455D" w:rsidRDefault="00FB26F9" w:rsidP="00343A18">
      <w:pPr>
        <w:spacing w:before="0"/>
        <w:rPr>
          <w:rFonts w:eastAsia="TimesNewRomanPSMT" w:cs="Arial"/>
          <w:b/>
          <w:bCs/>
          <w:lang w:val="ru-RU"/>
        </w:rPr>
      </w:pPr>
    </w:p>
    <w:p w:rsidR="00343A18" w:rsidRPr="000E455D" w:rsidRDefault="00343A18" w:rsidP="00343A18">
      <w:pPr>
        <w:spacing w:before="0"/>
        <w:rPr>
          <w:rFonts w:eastAsia="TimesNewRomanPSMT" w:cs="Arial"/>
          <w:b/>
          <w:bCs/>
          <w:lang w:val="ru-RU"/>
        </w:rPr>
      </w:pPr>
      <w:r w:rsidRPr="000E455D">
        <w:rPr>
          <w:rFonts w:eastAsia="TimesNewRomanPSMT" w:cs="Arial"/>
          <w:b/>
          <w:bCs/>
          <w:lang w:val="sr-Cyrl-CS"/>
        </w:rPr>
        <w:t xml:space="preserve">4) </w:t>
      </w:r>
      <w:r w:rsidRPr="000E455D">
        <w:rPr>
          <w:rFonts w:eastAsia="TimesNewRomanPSMT" w:cs="Arial"/>
          <w:b/>
          <w:bCs/>
          <w:lang w:val="ru-RU"/>
        </w:rPr>
        <w:t>ПОДАЦИ ЧЛАНУ ГРУПЕ ПОНУЂАЧА</w:t>
      </w:r>
    </w:p>
    <w:p w:rsidR="00343A18" w:rsidRPr="000E455D" w:rsidRDefault="00343A18" w:rsidP="00343A18">
      <w:pPr>
        <w:spacing w:before="0"/>
        <w:rPr>
          <w:rFonts w:eastAsia="TimesNewRomanPSMT" w:cs="Arial"/>
          <w:b/>
          <w:bCs/>
          <w:lang w:val="ru-RU"/>
        </w:rPr>
      </w:pPr>
    </w:p>
    <w:p w:rsidR="00343A18" w:rsidRPr="000E455D"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cs="Arial"/>
              </w:rPr>
            </w:pPr>
          </w:p>
          <w:p w:rsidR="00343A18" w:rsidRPr="000E455D" w:rsidRDefault="00343A18" w:rsidP="00BC01DC">
            <w:pPr>
              <w:spacing w:before="0"/>
              <w:rPr>
                <w:rFonts w:eastAsia="TimesNewRomanPSMT" w:cs="Arial"/>
                <w:bCs/>
                <w:lang w:val="ru-RU"/>
              </w:rPr>
            </w:pPr>
            <w:r w:rsidRPr="000E455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napToGrid w:val="0"/>
              <w:spacing w:before="0"/>
              <w:rPr>
                <w:rFonts w:cs="Arial"/>
                <w:iCs/>
                <w:lang w:val="sr-Cyrl-RS"/>
              </w:rPr>
            </w:pPr>
            <w:r w:rsidRPr="000E455D">
              <w:rPr>
                <w:rFonts w:cs="Arial"/>
                <w:iCs/>
                <w:lang w:val="sr-Cyrl-RS"/>
              </w:rPr>
              <w:t>Врста правног лица:</w:t>
            </w:r>
          </w:p>
          <w:p w:rsidR="000B2EE9" w:rsidRPr="000E455D"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0E455D" w:rsidRDefault="000B2EE9"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lang w:val="ru-RU"/>
              </w:rPr>
            </w:pPr>
            <w:r w:rsidRPr="000E455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lang w:val="ru-RU"/>
              </w:rPr>
            </w:pPr>
            <w:r w:rsidRPr="000E455D">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bl>
    <w:p w:rsidR="00343A18" w:rsidRPr="000E455D" w:rsidRDefault="00343A18" w:rsidP="00343A18">
      <w:pPr>
        <w:spacing w:before="0"/>
        <w:rPr>
          <w:rFonts w:cs="Arial"/>
          <w:b/>
          <w:bCs/>
          <w:i/>
          <w:iCs/>
          <w:u w:val="single"/>
        </w:rPr>
      </w:pPr>
    </w:p>
    <w:p w:rsidR="00343A18" w:rsidRPr="000E455D" w:rsidRDefault="00343A18" w:rsidP="00343A18">
      <w:pPr>
        <w:spacing w:before="0"/>
        <w:rPr>
          <w:rFonts w:cs="Arial"/>
          <w:i/>
          <w:iCs/>
          <w:lang w:val="ru-RU"/>
        </w:rPr>
      </w:pPr>
      <w:r w:rsidRPr="000E455D">
        <w:rPr>
          <w:rFonts w:cs="Arial"/>
          <w:b/>
          <w:bCs/>
          <w:i/>
          <w:iCs/>
          <w:u w:val="single"/>
        </w:rPr>
        <w:t>Напомена:</w:t>
      </w:r>
    </w:p>
    <w:p w:rsidR="00343A18" w:rsidRPr="000E455D" w:rsidRDefault="00343A18" w:rsidP="00343A18">
      <w:pPr>
        <w:spacing w:before="0"/>
        <w:rPr>
          <w:rFonts w:cs="Arial"/>
          <w:i/>
          <w:iCs/>
          <w:lang w:val="ru-RU"/>
        </w:rPr>
      </w:pPr>
      <w:r w:rsidRPr="000E455D">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0E455D" w:rsidRDefault="00343A18" w:rsidP="00343A18">
      <w:pPr>
        <w:spacing w:before="0"/>
        <w:rPr>
          <w:rFonts w:cs="Arial"/>
          <w:i/>
          <w:iCs/>
          <w:lang w:val="ru-RU"/>
        </w:rPr>
      </w:pPr>
    </w:p>
    <w:p w:rsidR="00343A18" w:rsidRPr="000E455D" w:rsidRDefault="00343A18" w:rsidP="00343A18">
      <w:pPr>
        <w:spacing w:before="0"/>
        <w:rPr>
          <w:rFonts w:cs="Arial"/>
          <w:i/>
          <w:iCs/>
          <w:lang w:val="ru-RU"/>
        </w:rPr>
      </w:pPr>
    </w:p>
    <w:p w:rsidR="0042687E" w:rsidRDefault="0042687E" w:rsidP="00343A18">
      <w:pPr>
        <w:spacing w:before="0"/>
        <w:rPr>
          <w:rFonts w:cs="Arial"/>
          <w:i/>
          <w:iCs/>
          <w:lang w:val="ru-RU"/>
        </w:rPr>
      </w:pPr>
    </w:p>
    <w:p w:rsidR="003C7A53" w:rsidRDefault="003C7A53" w:rsidP="00343A18">
      <w:pPr>
        <w:spacing w:before="0"/>
        <w:rPr>
          <w:rFonts w:cs="Arial"/>
          <w:i/>
          <w:iCs/>
          <w:lang w:val="ru-RU"/>
        </w:rPr>
      </w:pPr>
    </w:p>
    <w:p w:rsidR="000E75A0" w:rsidRPr="000E455D" w:rsidRDefault="00BA2C2D" w:rsidP="00BA2C2D">
      <w:pPr>
        <w:spacing w:before="0"/>
        <w:rPr>
          <w:rFonts w:eastAsia="TimesNewRomanPSMT" w:cs="Arial"/>
          <w:b/>
          <w:bCs/>
          <w:lang w:val="sr-Cyrl-CS"/>
        </w:rPr>
      </w:pPr>
      <w:r w:rsidRPr="000E455D">
        <w:rPr>
          <w:rFonts w:eastAsia="TimesNewRomanPSMT" w:cs="Arial"/>
          <w:b/>
          <w:bCs/>
          <w:lang w:val="sr-Cyrl-CS"/>
        </w:rPr>
        <w:lastRenderedPageBreak/>
        <w:t xml:space="preserve">5) </w:t>
      </w:r>
      <w:r w:rsidR="000E75A0" w:rsidRPr="000E455D">
        <w:rPr>
          <w:rFonts w:eastAsia="TimesNewRomanPSMT" w:cs="Arial"/>
          <w:b/>
          <w:bCs/>
          <w:lang w:val="sr-Cyrl-CS"/>
        </w:rPr>
        <w:t>ЦЕНА И КОМЕРЦИЈАЛНИ УСЛОВИ ПОНУДЕ</w:t>
      </w:r>
    </w:p>
    <w:p w:rsidR="000E75A0" w:rsidRPr="000E455D" w:rsidRDefault="000E75A0" w:rsidP="000E75A0">
      <w:pPr>
        <w:spacing w:before="0"/>
        <w:jc w:val="center"/>
        <w:rPr>
          <w:rFonts w:cs="Arial"/>
          <w:b/>
          <w:bCs/>
          <w:iCs/>
          <w:u w:val="single"/>
          <w:lang w:val="sr-Cyrl-CS"/>
        </w:rPr>
      </w:pPr>
      <w:r w:rsidRPr="000E455D">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6"/>
        <w:gridCol w:w="4050"/>
      </w:tblGrid>
      <w:tr w:rsidR="000E455D" w:rsidRPr="00CD0CAD" w:rsidTr="00922EDB">
        <w:trPr>
          <w:trHeight w:val="485"/>
        </w:trPr>
        <w:tc>
          <w:tcPr>
            <w:tcW w:w="5920" w:type="dxa"/>
            <w:shd w:val="clear" w:color="auto" w:fill="C6D9F1" w:themeFill="text2" w:themeFillTint="33"/>
            <w:vAlign w:val="center"/>
          </w:tcPr>
          <w:p w:rsidR="000E75A0" w:rsidRPr="000E455D" w:rsidRDefault="000E75A0" w:rsidP="00AF3AF8">
            <w:pPr>
              <w:spacing w:before="0"/>
              <w:jc w:val="center"/>
              <w:rPr>
                <w:rFonts w:cs="Arial"/>
                <w:b/>
                <w:bCs/>
                <w:i/>
                <w:iCs/>
                <w:lang w:val="sr-Cyrl-CS"/>
              </w:rPr>
            </w:pPr>
            <w:r w:rsidRPr="000E455D">
              <w:rPr>
                <w:rFonts w:eastAsia="TimesNewRomanPSMT" w:cs="Arial"/>
                <w:b/>
                <w:bCs/>
              </w:rPr>
              <w:t xml:space="preserve">ПРЕДМЕТ </w:t>
            </w:r>
            <w:r w:rsidRPr="000E455D">
              <w:rPr>
                <w:rFonts w:eastAsia="TimesNewRomanPSMT" w:cs="Arial"/>
                <w:b/>
                <w:bCs/>
                <w:lang w:val="sr-Cyrl-CS"/>
              </w:rPr>
              <w:t xml:space="preserve">И БРОЈ </w:t>
            </w:r>
            <w:r w:rsidRPr="000E455D">
              <w:rPr>
                <w:rFonts w:eastAsia="TimesNewRomanPSMT" w:cs="Arial"/>
                <w:b/>
                <w:bCs/>
              </w:rPr>
              <w:t>НАБАВКЕ</w:t>
            </w:r>
          </w:p>
        </w:tc>
        <w:tc>
          <w:tcPr>
            <w:tcW w:w="4394" w:type="dxa"/>
            <w:shd w:val="clear" w:color="auto" w:fill="C6D9F1" w:themeFill="text2" w:themeFillTint="33"/>
            <w:vAlign w:val="center"/>
          </w:tcPr>
          <w:p w:rsidR="006266F6" w:rsidRPr="000E455D" w:rsidRDefault="000E75A0" w:rsidP="00342568">
            <w:pPr>
              <w:spacing w:before="0"/>
              <w:jc w:val="center"/>
              <w:rPr>
                <w:rFonts w:cs="Arial"/>
                <w:b/>
                <w:bCs/>
                <w:iCs/>
                <w:lang w:val="sr-Cyrl-CS"/>
              </w:rPr>
            </w:pPr>
            <w:r w:rsidRPr="000E455D">
              <w:rPr>
                <w:rFonts w:cs="Arial"/>
                <w:b/>
                <w:bCs/>
                <w:iCs/>
                <w:lang w:val="sr-Cyrl-CS"/>
              </w:rPr>
              <w:t xml:space="preserve">УКУПНА ЦЕНА </w:t>
            </w:r>
            <w:r w:rsidR="00F27B82" w:rsidRPr="000E455D">
              <w:rPr>
                <w:rFonts w:eastAsia="Arial Unicode MS" w:cs="Arial"/>
                <w:b/>
                <w:bCs/>
                <w:iCs/>
                <w:kern w:val="1"/>
                <w:lang w:val="sr-Cyrl-CS" w:eastAsia="ar-SA"/>
              </w:rPr>
              <w:t xml:space="preserve">дин. </w:t>
            </w:r>
          </w:p>
          <w:p w:rsidR="000E75A0" w:rsidRPr="000E455D" w:rsidRDefault="000E75A0" w:rsidP="00AF3AF8">
            <w:pPr>
              <w:spacing w:before="0"/>
              <w:jc w:val="center"/>
              <w:rPr>
                <w:rFonts w:cs="Arial"/>
                <w:b/>
                <w:bCs/>
                <w:i/>
                <w:iCs/>
                <w:lang w:val="sr-Cyrl-CS"/>
              </w:rPr>
            </w:pPr>
            <w:r w:rsidRPr="000E455D">
              <w:rPr>
                <w:rFonts w:cs="Arial"/>
                <w:b/>
                <w:bCs/>
                <w:iCs/>
                <w:lang w:val="sr-Cyrl-CS"/>
              </w:rPr>
              <w:t>без ПДВ-а</w:t>
            </w:r>
          </w:p>
        </w:tc>
      </w:tr>
      <w:tr w:rsidR="000E455D" w:rsidRPr="00BB47C7" w:rsidTr="00AF3AF8">
        <w:trPr>
          <w:trHeight w:val="440"/>
        </w:trPr>
        <w:tc>
          <w:tcPr>
            <w:tcW w:w="5920" w:type="dxa"/>
            <w:vAlign w:val="center"/>
          </w:tcPr>
          <w:p w:rsidR="006266F6" w:rsidRPr="00611597" w:rsidRDefault="006266F6" w:rsidP="00F27B82">
            <w:pPr>
              <w:spacing w:before="0"/>
              <w:rPr>
                <w:rFonts w:eastAsia="TimesNewRomanPS-BoldMT" w:cs="Arial"/>
                <w:bCs/>
                <w:lang w:val="ru-RU"/>
              </w:rPr>
            </w:pPr>
          </w:p>
          <w:p w:rsidR="00F27B82" w:rsidRDefault="009D6502" w:rsidP="00FB7F8C">
            <w:pPr>
              <w:spacing w:before="0"/>
              <w:jc w:val="left"/>
              <w:rPr>
                <w:rFonts w:eastAsia="TimesNewRomanPS-BoldMT" w:cs="Arial"/>
                <w:bCs/>
                <w:lang w:val="ru-RU"/>
              </w:rPr>
            </w:pPr>
            <w:r>
              <w:rPr>
                <w:rFonts w:eastAsia="TimesNewRomanPS-BoldMT" w:cs="Arial"/>
                <w:b/>
                <w:bCs/>
                <w:lang w:val="ru-RU"/>
              </w:rPr>
              <w:t>ХОДНИ СТРОЈЕВИ ЗА МАШИНЕ DRESSTA TD 25, SB 60, SB85PT</w:t>
            </w:r>
            <w:r w:rsidR="00F27B82" w:rsidRPr="00611597">
              <w:rPr>
                <w:rFonts w:eastAsia="TimesNewRomanPS-BoldMT" w:cs="Arial"/>
                <w:bCs/>
                <w:lang w:val="ru-RU"/>
              </w:rPr>
              <w:t xml:space="preserve">, </w:t>
            </w:r>
            <w:r w:rsidR="00943700" w:rsidRPr="00611597">
              <w:rPr>
                <w:rFonts w:eastAsia="TimesNewRomanPS-BoldMT" w:cs="Arial"/>
                <w:bCs/>
                <w:lang w:val="ru-RU"/>
              </w:rPr>
              <w:t>ЈН/</w:t>
            </w:r>
            <w:r w:rsidR="00C714AF">
              <w:rPr>
                <w:rFonts w:eastAsia="TimesNewRomanPS-BoldMT" w:cs="Arial"/>
                <w:bCs/>
                <w:lang w:val="ru-RU"/>
              </w:rPr>
              <w:t>3100/</w:t>
            </w:r>
            <w:r>
              <w:rPr>
                <w:rFonts w:eastAsia="TimesNewRomanPS-BoldMT" w:cs="Arial"/>
                <w:bCs/>
                <w:lang w:val="ru-RU"/>
              </w:rPr>
              <w:t>0609</w:t>
            </w:r>
            <w:r w:rsidR="00C714AF">
              <w:rPr>
                <w:rFonts w:eastAsia="TimesNewRomanPS-BoldMT" w:cs="Arial"/>
                <w:bCs/>
                <w:lang w:val="ru-RU"/>
              </w:rPr>
              <w:t>/</w:t>
            </w:r>
            <w:r>
              <w:rPr>
                <w:rFonts w:eastAsia="TimesNewRomanPS-BoldMT" w:cs="Arial"/>
                <w:bCs/>
                <w:lang w:val="ru-RU"/>
              </w:rPr>
              <w:t>2020</w:t>
            </w:r>
          </w:p>
          <w:p w:rsidR="000E75A0" w:rsidRPr="00D54431" w:rsidRDefault="00CB6886" w:rsidP="00D54431">
            <w:pPr>
              <w:spacing w:before="0"/>
              <w:jc w:val="left"/>
              <w:rPr>
                <w:rFonts w:eastAsia="TimesNewRomanPS-BoldMT" w:cs="Arial"/>
                <w:bCs/>
                <w:lang w:val="ru-RU"/>
              </w:rPr>
            </w:pPr>
            <w:r>
              <w:rPr>
                <w:rFonts w:eastAsia="TimesNewRomanPS-BoldMT" w:cs="Arial"/>
                <w:bCs/>
                <w:lang w:val="ru-RU"/>
              </w:rPr>
              <w:t xml:space="preserve">ЈАНА </w:t>
            </w:r>
            <w:r w:rsidR="00D54431">
              <w:rPr>
                <w:rFonts w:eastAsia="TimesNewRomanPS-BoldMT" w:cs="Arial"/>
                <w:bCs/>
                <w:lang w:val="ru-RU"/>
              </w:rPr>
              <w:t>915</w:t>
            </w:r>
            <w:r>
              <w:rPr>
                <w:rFonts w:eastAsia="TimesNewRomanPS-BoldMT" w:cs="Arial"/>
                <w:bCs/>
                <w:lang w:val="ru-RU"/>
              </w:rPr>
              <w:t>/</w:t>
            </w:r>
            <w:r w:rsidR="009D6502">
              <w:rPr>
                <w:rFonts w:eastAsia="TimesNewRomanPS-BoldMT" w:cs="Arial"/>
                <w:bCs/>
                <w:lang w:val="ru-RU"/>
              </w:rPr>
              <w:t>2020</w:t>
            </w:r>
          </w:p>
        </w:tc>
        <w:tc>
          <w:tcPr>
            <w:tcW w:w="4394" w:type="dxa"/>
          </w:tcPr>
          <w:p w:rsidR="000E75A0" w:rsidRPr="000E455D" w:rsidRDefault="000E75A0" w:rsidP="00AF3AF8">
            <w:pPr>
              <w:spacing w:before="0"/>
              <w:jc w:val="center"/>
              <w:rPr>
                <w:rFonts w:cs="Arial"/>
                <w:b/>
                <w:bCs/>
                <w:i/>
                <w:iCs/>
                <w:lang w:val="sr-Cyrl-CS"/>
              </w:rPr>
            </w:pPr>
          </w:p>
          <w:p w:rsidR="000E75A0" w:rsidRPr="000E455D" w:rsidRDefault="000E75A0" w:rsidP="00AF3AF8">
            <w:pPr>
              <w:spacing w:before="0"/>
              <w:jc w:val="center"/>
              <w:rPr>
                <w:rFonts w:cs="Arial"/>
                <w:b/>
                <w:bCs/>
                <w:i/>
                <w:iCs/>
                <w:lang w:val="sr-Cyrl-CS"/>
              </w:rPr>
            </w:pPr>
          </w:p>
        </w:tc>
      </w:tr>
    </w:tbl>
    <w:p w:rsidR="000E75A0" w:rsidRPr="000E455D" w:rsidRDefault="000E75A0" w:rsidP="000E75A0">
      <w:pPr>
        <w:spacing w:before="0"/>
        <w:jc w:val="center"/>
        <w:rPr>
          <w:rFonts w:cs="Arial"/>
          <w:b/>
          <w:bCs/>
          <w:iCs/>
          <w:u w:val="single"/>
          <w:lang w:val="sr-Cyrl-CS"/>
        </w:rPr>
      </w:pPr>
      <w:r w:rsidRPr="000E455D">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2"/>
        <w:gridCol w:w="4114"/>
      </w:tblGrid>
      <w:tr w:rsidR="000E455D" w:rsidRPr="000E455D" w:rsidTr="00922EDB">
        <w:trPr>
          <w:trHeight w:val="647"/>
        </w:trPr>
        <w:tc>
          <w:tcPr>
            <w:tcW w:w="5920" w:type="dxa"/>
            <w:shd w:val="clear" w:color="auto" w:fill="C6D9F1" w:themeFill="text2" w:themeFillTint="33"/>
            <w:vAlign w:val="center"/>
          </w:tcPr>
          <w:p w:rsidR="000E75A0" w:rsidRPr="000E455D" w:rsidRDefault="000E75A0" w:rsidP="00AF3AF8">
            <w:pPr>
              <w:spacing w:before="0"/>
              <w:jc w:val="center"/>
              <w:rPr>
                <w:rFonts w:cs="Arial"/>
                <w:b/>
                <w:bCs/>
                <w:iCs/>
                <w:lang w:val="sr-Cyrl-CS"/>
              </w:rPr>
            </w:pPr>
            <w:r w:rsidRPr="000E455D">
              <w:rPr>
                <w:rFonts w:cs="Arial"/>
                <w:b/>
                <w:bCs/>
                <w:iCs/>
                <w:lang w:val="sr-Cyrl-CS"/>
              </w:rPr>
              <w:t>УСЛОВ НАРУЧИОЦА</w:t>
            </w:r>
          </w:p>
        </w:tc>
        <w:tc>
          <w:tcPr>
            <w:tcW w:w="4394" w:type="dxa"/>
            <w:shd w:val="clear" w:color="auto" w:fill="C6D9F1" w:themeFill="text2" w:themeFillTint="33"/>
            <w:vAlign w:val="center"/>
          </w:tcPr>
          <w:p w:rsidR="000E75A0" w:rsidRPr="000E455D" w:rsidRDefault="000E75A0" w:rsidP="00AF3AF8">
            <w:pPr>
              <w:spacing w:before="0"/>
              <w:jc w:val="center"/>
              <w:rPr>
                <w:rFonts w:cs="Arial"/>
                <w:b/>
                <w:bCs/>
                <w:iCs/>
                <w:lang w:val="sr-Cyrl-CS"/>
              </w:rPr>
            </w:pPr>
            <w:r w:rsidRPr="000E455D">
              <w:rPr>
                <w:rFonts w:cs="Arial"/>
                <w:b/>
                <w:bCs/>
                <w:iCs/>
                <w:lang w:val="sr-Cyrl-CS"/>
              </w:rPr>
              <w:t>ПОНУДА ПОНУЂАЧА</w:t>
            </w:r>
          </w:p>
        </w:tc>
      </w:tr>
      <w:tr w:rsidR="000E455D" w:rsidRPr="00CD0CAD" w:rsidTr="00AF3AF8">
        <w:tc>
          <w:tcPr>
            <w:tcW w:w="5920" w:type="dxa"/>
            <w:vAlign w:val="center"/>
          </w:tcPr>
          <w:p w:rsidR="000E75A0" w:rsidRPr="000E455D" w:rsidRDefault="000E75A0" w:rsidP="00AF3AF8">
            <w:pPr>
              <w:spacing w:before="0"/>
              <w:jc w:val="center"/>
              <w:rPr>
                <w:rFonts w:cs="Arial"/>
                <w:b/>
                <w:bCs/>
                <w:iCs/>
                <w:lang w:val="sr-Cyrl-CS"/>
              </w:rPr>
            </w:pPr>
            <w:r w:rsidRPr="000E455D">
              <w:rPr>
                <w:rFonts w:cs="Arial"/>
                <w:b/>
                <w:bCs/>
                <w:iCs/>
                <w:lang w:val="sr-Cyrl-CS"/>
              </w:rPr>
              <w:t>РОК И НАЧИН ПЛАЋАЊА:</w:t>
            </w:r>
          </w:p>
          <w:p w:rsidR="000E75A0" w:rsidRPr="000E455D" w:rsidRDefault="00922EDB" w:rsidP="00AF3AF8">
            <w:pPr>
              <w:spacing w:before="0"/>
              <w:jc w:val="center"/>
              <w:rPr>
                <w:rFonts w:cs="Arial"/>
                <w:bCs/>
                <w:iCs/>
                <w:lang w:val="sr-Cyrl-CS"/>
              </w:rPr>
            </w:pPr>
            <w:r w:rsidRPr="000E455D">
              <w:rPr>
                <w:rFonts w:cs="Arial"/>
                <w:bCs/>
                <w:iCs/>
                <w:lang w:val="sr-Cyrl-CS"/>
              </w:rPr>
              <w:t>У року до</w:t>
            </w:r>
            <w:r w:rsidR="000E75A0" w:rsidRPr="000E455D">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p w:rsidR="000E75A0" w:rsidRPr="000E455D" w:rsidRDefault="000E75A0" w:rsidP="006266F6">
            <w:pPr>
              <w:spacing w:before="0"/>
              <w:jc w:val="center"/>
              <w:rPr>
                <w:rFonts w:cs="Arial"/>
                <w:b/>
                <w:bCs/>
                <w:i/>
                <w:iCs/>
                <w:lang w:val="sr-Cyrl-CS"/>
              </w:rPr>
            </w:pPr>
          </w:p>
        </w:tc>
        <w:tc>
          <w:tcPr>
            <w:tcW w:w="4394" w:type="dxa"/>
            <w:vAlign w:val="center"/>
          </w:tcPr>
          <w:p w:rsidR="000E75A0" w:rsidRPr="000E455D" w:rsidRDefault="000E75A0" w:rsidP="00AF3AF8">
            <w:pPr>
              <w:spacing w:before="0"/>
              <w:jc w:val="center"/>
              <w:rPr>
                <w:rFonts w:cs="Arial"/>
                <w:b/>
                <w:bCs/>
                <w:i/>
                <w:iCs/>
                <w:lang w:val="sr-Cyrl-CS"/>
              </w:rPr>
            </w:pPr>
          </w:p>
          <w:p w:rsidR="000E75A0" w:rsidRPr="001D2119" w:rsidRDefault="00922EDB" w:rsidP="001D2119">
            <w:pPr>
              <w:spacing w:before="0"/>
              <w:jc w:val="center"/>
              <w:rPr>
                <w:rFonts w:cs="Arial"/>
                <w:bCs/>
                <w:iCs/>
                <w:lang w:val="sr-Cyrl-CS"/>
              </w:rPr>
            </w:pPr>
            <w:r w:rsidRPr="000E455D">
              <w:rPr>
                <w:rFonts w:cs="Arial"/>
                <w:bCs/>
                <w:iCs/>
                <w:lang w:val="sr-Cyrl-CS"/>
              </w:rPr>
              <w:t>У законском року до 45 дана од пријема исправног рачуна и потписивања Записника о квантитативном и квалитативном пријему добара</w:t>
            </w:r>
          </w:p>
        </w:tc>
      </w:tr>
      <w:tr w:rsidR="000E455D" w:rsidRPr="0021353F" w:rsidTr="00AF3AF8">
        <w:tc>
          <w:tcPr>
            <w:tcW w:w="5920" w:type="dxa"/>
            <w:vAlign w:val="center"/>
          </w:tcPr>
          <w:p w:rsidR="000E75A0" w:rsidRPr="00295106" w:rsidRDefault="000E75A0" w:rsidP="00AF3AF8">
            <w:pPr>
              <w:spacing w:before="0"/>
              <w:jc w:val="center"/>
              <w:rPr>
                <w:rFonts w:cs="Arial"/>
                <w:b/>
                <w:bCs/>
                <w:iCs/>
                <w:lang w:val="sr-Cyrl-CS"/>
              </w:rPr>
            </w:pPr>
            <w:r w:rsidRPr="00295106">
              <w:rPr>
                <w:rFonts w:cs="Arial"/>
                <w:b/>
                <w:bCs/>
                <w:iCs/>
                <w:lang w:val="sr-Cyrl-CS"/>
              </w:rPr>
              <w:t>РОК ИСПОРУКЕ:</w:t>
            </w:r>
          </w:p>
          <w:p w:rsidR="000E75A0" w:rsidRPr="00295106" w:rsidRDefault="006266F6" w:rsidP="00DB774A">
            <w:pPr>
              <w:spacing w:before="0"/>
              <w:jc w:val="center"/>
              <w:rPr>
                <w:rFonts w:cs="Arial"/>
                <w:bCs/>
                <w:iCs/>
                <w:lang w:val="sr-Cyrl-CS"/>
              </w:rPr>
            </w:pPr>
            <w:r w:rsidRPr="00295106">
              <w:rPr>
                <w:rFonts w:cs="Arial"/>
                <w:spacing w:val="4"/>
                <w:lang w:val="sr-Cyrl-CS"/>
              </w:rPr>
              <w:t>најдуже до</w:t>
            </w:r>
            <w:r w:rsidR="00C714AF">
              <w:rPr>
                <w:rFonts w:cs="Arial"/>
                <w:spacing w:val="4"/>
              </w:rPr>
              <w:t xml:space="preserve"> </w:t>
            </w:r>
            <w:r w:rsidR="00DB774A">
              <w:rPr>
                <w:rFonts w:cs="Arial"/>
                <w:spacing w:val="4"/>
                <w:lang w:val="sr-Latn-RS"/>
              </w:rPr>
              <w:t>9</w:t>
            </w:r>
            <w:r w:rsidR="00485274">
              <w:rPr>
                <w:rFonts w:cs="Arial"/>
                <w:spacing w:val="4"/>
                <w:lang w:val="sr-Cyrl-RS"/>
              </w:rPr>
              <w:t>0 календарских</w:t>
            </w:r>
            <w:r w:rsidR="00E01A16">
              <w:rPr>
                <w:rFonts w:cs="Arial"/>
                <w:spacing w:val="4"/>
                <w:lang w:val="sr-Cyrl-RS"/>
              </w:rPr>
              <w:t xml:space="preserve"> од</w:t>
            </w:r>
            <w:r w:rsidR="00E422EB" w:rsidRPr="00295106">
              <w:rPr>
                <w:rFonts w:cs="Arial"/>
                <w:spacing w:val="4"/>
                <w:lang w:val="sr-Latn-RS"/>
              </w:rPr>
              <w:t xml:space="preserve"> </w:t>
            </w:r>
            <w:r w:rsidR="000F5FC7" w:rsidRPr="00295106">
              <w:rPr>
                <w:rFonts w:cs="Arial"/>
                <w:spacing w:val="4"/>
                <w:lang w:val="sr-Cyrl-CS"/>
              </w:rPr>
              <w:t xml:space="preserve"> дана ступања уговора на снагу</w:t>
            </w:r>
          </w:p>
        </w:tc>
        <w:tc>
          <w:tcPr>
            <w:tcW w:w="4394" w:type="dxa"/>
            <w:vAlign w:val="center"/>
          </w:tcPr>
          <w:p w:rsidR="006266F6" w:rsidRPr="00295106" w:rsidRDefault="006266F6" w:rsidP="00AF3AF8">
            <w:pPr>
              <w:spacing w:before="0"/>
              <w:jc w:val="center"/>
              <w:rPr>
                <w:rFonts w:cs="Arial"/>
                <w:spacing w:val="4"/>
                <w:lang w:val="sr-Cyrl-CS"/>
              </w:rPr>
            </w:pPr>
          </w:p>
          <w:p w:rsidR="000F5FC7" w:rsidRPr="00295106" w:rsidRDefault="000F5FC7" w:rsidP="000F5FC7">
            <w:pPr>
              <w:spacing w:before="0"/>
              <w:jc w:val="center"/>
              <w:rPr>
                <w:rFonts w:cs="Arial"/>
                <w:b/>
                <w:bCs/>
                <w:i/>
                <w:iCs/>
                <w:sz w:val="20"/>
                <w:szCs w:val="20"/>
                <w:lang w:val="sr-Cyrl-CS"/>
              </w:rPr>
            </w:pPr>
          </w:p>
          <w:p w:rsidR="00FB26F9" w:rsidRPr="00295106" w:rsidRDefault="000F5FC7" w:rsidP="00485274">
            <w:pPr>
              <w:spacing w:before="0"/>
              <w:jc w:val="center"/>
              <w:rPr>
                <w:rFonts w:cs="Arial"/>
                <w:bCs/>
                <w:iCs/>
                <w:lang w:val="sr-Cyrl-CS"/>
              </w:rPr>
            </w:pPr>
            <w:r w:rsidRPr="00295106">
              <w:rPr>
                <w:rFonts w:cs="Arial"/>
                <w:bCs/>
                <w:i/>
                <w:iCs/>
                <w:sz w:val="20"/>
                <w:szCs w:val="20"/>
                <w:lang w:val="sr-Cyrl-CS"/>
              </w:rPr>
              <w:t xml:space="preserve">____ </w:t>
            </w:r>
            <w:r w:rsidR="00485274">
              <w:rPr>
                <w:rFonts w:cs="Arial"/>
                <w:spacing w:val="4"/>
                <w:lang w:val="sr-Cyrl-RS"/>
              </w:rPr>
              <w:t>календарских дана</w:t>
            </w:r>
            <w:r w:rsidRPr="00295106">
              <w:rPr>
                <w:rFonts w:cs="Arial"/>
                <w:bCs/>
                <w:iCs/>
                <w:szCs w:val="20"/>
                <w:lang w:val="sr-Cyrl-CS"/>
              </w:rPr>
              <w:t xml:space="preserve"> од дана ступања уговора на снагу</w:t>
            </w:r>
            <w:r w:rsidRPr="00295106">
              <w:rPr>
                <w:rFonts w:cs="Arial"/>
                <w:bCs/>
                <w:iCs/>
                <w:lang w:val="sr-Cyrl-CS"/>
              </w:rPr>
              <w:t xml:space="preserve"> </w:t>
            </w:r>
          </w:p>
        </w:tc>
      </w:tr>
      <w:tr w:rsidR="000E455D" w:rsidRPr="0021353F" w:rsidTr="00AF3AF8">
        <w:tc>
          <w:tcPr>
            <w:tcW w:w="5920" w:type="dxa"/>
            <w:vAlign w:val="center"/>
          </w:tcPr>
          <w:p w:rsidR="000E75A0" w:rsidRPr="00295106" w:rsidRDefault="000E75A0" w:rsidP="00AF3AF8">
            <w:pPr>
              <w:spacing w:before="0"/>
              <w:jc w:val="center"/>
              <w:rPr>
                <w:rFonts w:cs="Arial"/>
                <w:b/>
                <w:bCs/>
                <w:iCs/>
                <w:lang w:val="sr-Cyrl-CS"/>
              </w:rPr>
            </w:pPr>
            <w:r w:rsidRPr="00295106">
              <w:rPr>
                <w:rFonts w:cs="Arial"/>
                <w:b/>
                <w:bCs/>
                <w:iCs/>
                <w:lang w:val="sr-Cyrl-CS"/>
              </w:rPr>
              <w:t>ГАРАНТНИ РОК:</w:t>
            </w:r>
          </w:p>
          <w:p w:rsidR="00C1310B" w:rsidRPr="00C1310B" w:rsidRDefault="00C1310B" w:rsidP="00C1310B">
            <w:pPr>
              <w:spacing w:before="0"/>
              <w:rPr>
                <w:rFonts w:eastAsia="Arial" w:cs="Arial"/>
                <w:color w:val="000000"/>
                <w:lang w:val="sr-Cyrl-RS" w:eastAsia="sr-Latn-RS"/>
              </w:rPr>
            </w:pPr>
            <w:r w:rsidRPr="00C1310B">
              <w:rPr>
                <w:rFonts w:eastAsia="Calibri" w:cs="Arial"/>
                <w:lang w:val="ru-RU" w:eastAsia="zh-CN"/>
              </w:rPr>
              <w:t xml:space="preserve">Гарантни рок за предмет набавке је </w:t>
            </w:r>
            <w:r w:rsidRPr="00C1310B">
              <w:rPr>
                <w:rFonts w:eastAsia="Arial" w:cs="Arial"/>
                <w:color w:val="000000"/>
                <w:lang w:val="sr-Cyrl-RS" w:eastAsia="sr-Latn-RS"/>
              </w:rPr>
              <w:t xml:space="preserve">минимум </w:t>
            </w:r>
            <w:r w:rsidRPr="00C1310B">
              <w:rPr>
                <w:rFonts w:eastAsia="Arial" w:cs="Arial"/>
                <w:color w:val="000000"/>
                <w:lang w:eastAsia="sr-Latn-RS"/>
              </w:rPr>
              <w:t>1</w:t>
            </w:r>
            <w:r w:rsidR="00D54431">
              <w:rPr>
                <w:rFonts w:eastAsia="Arial" w:cs="Arial"/>
                <w:color w:val="000000"/>
                <w:lang w:val="sr-Cyrl-RS" w:eastAsia="sr-Latn-RS"/>
              </w:rPr>
              <w:t>8</w:t>
            </w:r>
            <w:r w:rsidRPr="00C1310B">
              <w:rPr>
                <w:rFonts w:eastAsia="Arial" w:cs="Arial"/>
                <w:color w:val="000000"/>
                <w:lang w:val="sr-Cyrl-RS" w:eastAsia="sr-Latn-RS"/>
              </w:rPr>
              <w:t xml:space="preserve"> месеци</w:t>
            </w:r>
            <w:r w:rsidRPr="00C1310B">
              <w:rPr>
                <w:rFonts w:eastAsia="Arial" w:cs="Arial"/>
                <w:color w:val="000000"/>
                <w:lang w:val="ru-RU" w:eastAsia="sr-Latn-RS"/>
              </w:rPr>
              <w:t xml:space="preserve"> </w:t>
            </w:r>
            <w:r w:rsidRPr="00C1310B">
              <w:rPr>
                <w:rFonts w:eastAsia="Calibri" w:cs="Arial"/>
                <w:lang w:val="sr-Cyrl-RS"/>
              </w:rPr>
              <w:t>од испоруке и сачињавања, потписивања и верификовања Записника о квалитативном пријему добара (без примедби) по закљученом уговору</w:t>
            </w:r>
            <w:r w:rsidRPr="00C1310B">
              <w:rPr>
                <w:rFonts w:eastAsia="Arial" w:cs="Arial"/>
                <w:color w:val="000000"/>
                <w:lang w:val="sr-Cyrl-RS" w:eastAsia="sr-Latn-RS"/>
              </w:rPr>
              <w:t xml:space="preserve"> или минимално израђених  2000 мх, у зависности шта пре истекне.</w:t>
            </w:r>
          </w:p>
          <w:p w:rsidR="00C1310B" w:rsidRPr="00C1310B" w:rsidRDefault="00C1310B" w:rsidP="00C1310B">
            <w:pPr>
              <w:autoSpaceDE w:val="0"/>
              <w:autoSpaceDN w:val="0"/>
              <w:adjustRightInd w:val="0"/>
              <w:rPr>
                <w:rFonts w:cs="Arial"/>
                <w:lang w:val="ru-RU" w:eastAsia="zh-CN"/>
              </w:rPr>
            </w:pPr>
            <w:r w:rsidRPr="00C1310B">
              <w:rPr>
                <w:rFonts w:cs="Arial"/>
                <w:lang w:val="ru-RU" w:eastAsia="zh-CN"/>
              </w:rPr>
              <w:t xml:space="preserve">Изабрани понуђач је дужан да о свом трошку отклони све евентуалне недостатке у току трајања гарантног рока. </w:t>
            </w:r>
          </w:p>
          <w:p w:rsidR="000E75A0" w:rsidRPr="00295106" w:rsidRDefault="000E75A0" w:rsidP="0059240C">
            <w:pPr>
              <w:spacing w:before="0"/>
              <w:jc w:val="center"/>
              <w:rPr>
                <w:rFonts w:cs="Arial"/>
                <w:b/>
                <w:bCs/>
                <w:iCs/>
                <w:lang w:val="sr-Cyrl-CS"/>
              </w:rPr>
            </w:pPr>
          </w:p>
        </w:tc>
        <w:tc>
          <w:tcPr>
            <w:tcW w:w="4394" w:type="dxa"/>
            <w:vAlign w:val="center"/>
          </w:tcPr>
          <w:p w:rsidR="00C1310B" w:rsidRPr="00C1310B" w:rsidRDefault="00C1310B" w:rsidP="00C1310B">
            <w:pPr>
              <w:spacing w:before="0"/>
              <w:rPr>
                <w:rFonts w:eastAsia="Arial" w:cs="Arial"/>
                <w:color w:val="000000"/>
                <w:lang w:val="sr-Cyrl-RS" w:eastAsia="sr-Latn-RS"/>
              </w:rPr>
            </w:pPr>
            <w:r w:rsidRPr="00C1310B">
              <w:rPr>
                <w:rFonts w:eastAsia="Calibri" w:cs="Arial"/>
                <w:lang w:val="ru-RU" w:eastAsia="zh-CN"/>
              </w:rPr>
              <w:t xml:space="preserve">Гарантни рок за предмет набавке је </w:t>
            </w:r>
            <w:r>
              <w:rPr>
                <w:rFonts w:eastAsia="Arial" w:cs="Arial"/>
                <w:color w:val="000000"/>
                <w:lang w:val="sr-Cyrl-RS" w:eastAsia="sr-Latn-RS"/>
              </w:rPr>
              <w:t>____</w:t>
            </w:r>
            <w:r w:rsidRPr="00C1310B">
              <w:rPr>
                <w:rFonts w:eastAsia="Arial" w:cs="Arial"/>
                <w:color w:val="000000"/>
                <w:lang w:val="sr-Cyrl-RS" w:eastAsia="sr-Latn-RS"/>
              </w:rPr>
              <w:t xml:space="preserve"> месеци</w:t>
            </w:r>
            <w:r w:rsidRPr="00C1310B">
              <w:rPr>
                <w:rFonts w:eastAsia="Arial" w:cs="Arial"/>
                <w:color w:val="000000"/>
                <w:lang w:val="ru-RU" w:eastAsia="sr-Latn-RS"/>
              </w:rPr>
              <w:t xml:space="preserve"> </w:t>
            </w:r>
            <w:r w:rsidRPr="00C1310B">
              <w:rPr>
                <w:rFonts w:eastAsia="Calibri" w:cs="Arial"/>
                <w:lang w:val="sr-Cyrl-RS"/>
              </w:rPr>
              <w:t>од испоруке и сачињавања, потписивања и верификовања Записника о квалитативном пријему добара (без примедби) по закљученом уговору</w:t>
            </w:r>
            <w:r w:rsidRPr="00C1310B">
              <w:rPr>
                <w:rFonts w:eastAsia="Arial" w:cs="Arial"/>
                <w:color w:val="000000"/>
                <w:lang w:val="sr-Cyrl-RS" w:eastAsia="sr-Latn-RS"/>
              </w:rPr>
              <w:t xml:space="preserve"> или минимално израђених  </w:t>
            </w:r>
            <w:r>
              <w:rPr>
                <w:rFonts w:eastAsia="Arial" w:cs="Arial"/>
                <w:color w:val="000000"/>
                <w:lang w:val="sr-Cyrl-RS" w:eastAsia="sr-Latn-RS"/>
              </w:rPr>
              <w:t>_____</w:t>
            </w:r>
            <w:r w:rsidRPr="00C1310B">
              <w:rPr>
                <w:rFonts w:eastAsia="Arial" w:cs="Arial"/>
                <w:color w:val="000000"/>
                <w:lang w:val="sr-Cyrl-RS" w:eastAsia="sr-Latn-RS"/>
              </w:rPr>
              <w:t xml:space="preserve"> мх, у зависности шта пре истекне.</w:t>
            </w:r>
          </w:p>
          <w:p w:rsidR="000E75A0" w:rsidRPr="00C1310B" w:rsidRDefault="00C1310B" w:rsidP="00C1310B">
            <w:pPr>
              <w:autoSpaceDE w:val="0"/>
              <w:autoSpaceDN w:val="0"/>
              <w:adjustRightInd w:val="0"/>
              <w:rPr>
                <w:rFonts w:cs="Arial"/>
                <w:lang w:val="ru-RU" w:eastAsia="zh-CN"/>
              </w:rPr>
            </w:pPr>
            <w:r w:rsidRPr="00C1310B">
              <w:rPr>
                <w:rFonts w:cs="Arial"/>
                <w:lang w:val="ru-RU" w:eastAsia="zh-CN"/>
              </w:rPr>
              <w:t xml:space="preserve">Изабрани понуђач је дужан да о свом трошку отклони све евентуалне недостатке у току трајања гарантног рока. </w:t>
            </w:r>
          </w:p>
        </w:tc>
      </w:tr>
      <w:tr w:rsidR="000E455D" w:rsidRPr="00CD0CAD" w:rsidTr="007A0E95">
        <w:trPr>
          <w:trHeight w:val="1255"/>
        </w:trPr>
        <w:tc>
          <w:tcPr>
            <w:tcW w:w="5920" w:type="dxa"/>
            <w:vAlign w:val="center"/>
          </w:tcPr>
          <w:p w:rsidR="000E75A0" w:rsidRPr="00295106" w:rsidRDefault="000E75A0" w:rsidP="00AF3AF8">
            <w:pPr>
              <w:spacing w:before="0"/>
              <w:jc w:val="center"/>
              <w:rPr>
                <w:rFonts w:cs="Arial"/>
                <w:bCs/>
                <w:iCs/>
                <w:lang w:val="sr-Cyrl-CS"/>
              </w:rPr>
            </w:pPr>
            <w:r w:rsidRPr="00295106">
              <w:rPr>
                <w:rFonts w:cs="Arial"/>
                <w:b/>
                <w:bCs/>
                <w:iCs/>
                <w:lang w:val="sr-Cyrl-CS"/>
              </w:rPr>
              <w:t>МЕСТО ИСПОРУКЕ:</w:t>
            </w:r>
            <w:r w:rsidRPr="00295106">
              <w:rPr>
                <w:rFonts w:cs="Arial"/>
                <w:b/>
                <w:bCs/>
                <w:i/>
                <w:iCs/>
                <w:lang w:val="sr-Cyrl-CS"/>
              </w:rPr>
              <w:t xml:space="preserve"> </w:t>
            </w:r>
            <w:r w:rsidRPr="00295106">
              <w:rPr>
                <w:rFonts w:cs="Arial"/>
                <w:bCs/>
                <w:iCs/>
                <w:lang w:val="sr-Cyrl-CS"/>
              </w:rPr>
              <w:t>локација наручиоца и</w:t>
            </w:r>
            <w:r w:rsidR="006266F6" w:rsidRPr="00295106">
              <w:rPr>
                <w:rFonts w:cs="Arial"/>
                <w:bCs/>
                <w:iCs/>
                <w:lang w:val="sr-Cyrl-CS"/>
              </w:rPr>
              <w:t xml:space="preserve"> </w:t>
            </w:r>
            <w:r w:rsidRPr="00295106">
              <w:rPr>
                <w:rFonts w:cs="Arial"/>
                <w:bCs/>
                <w:iCs/>
                <w:lang w:val="sr-Cyrl-CS"/>
              </w:rPr>
              <w:t>то:</w:t>
            </w:r>
          </w:p>
          <w:p w:rsidR="007A0E95" w:rsidRDefault="007A0E95" w:rsidP="007A0E95">
            <w:pPr>
              <w:spacing w:before="0"/>
              <w:rPr>
                <w:rFonts w:cs="Arial"/>
                <w:lang w:val="ru-RU" w:eastAsia="zh-CN"/>
              </w:rPr>
            </w:pPr>
            <w:r w:rsidRPr="00295106">
              <w:rPr>
                <w:rFonts w:cs="Arial"/>
                <w:lang w:val="ru-RU"/>
              </w:rPr>
              <w:t xml:space="preserve">ЈП Електропривреда Србије, Београд – огранак </w:t>
            </w:r>
            <w:r w:rsidRPr="00295106">
              <w:rPr>
                <w:rFonts w:cs="Arial"/>
                <w:lang w:val="sr-Cyrl-CS"/>
              </w:rPr>
              <w:t>ТЕ-КО Костолац</w:t>
            </w:r>
            <w:r w:rsidR="00701CFB" w:rsidRPr="00295106">
              <w:rPr>
                <w:rFonts w:cs="Arial"/>
                <w:bCs/>
                <w:iCs/>
                <w:lang w:val="sr-Cyrl-CS"/>
              </w:rPr>
              <w:t>, складиште</w:t>
            </w:r>
            <w:r w:rsidR="006266F6" w:rsidRPr="00295106">
              <w:rPr>
                <w:rFonts w:cs="Arial"/>
                <w:bCs/>
                <w:iCs/>
                <w:lang w:val="sr-Cyrl-CS"/>
              </w:rPr>
              <w:t xml:space="preserve"> наручиоца</w:t>
            </w:r>
            <w:r>
              <w:rPr>
                <w:rFonts w:cs="Arial"/>
                <w:bCs/>
                <w:iCs/>
                <w:lang w:val="sr-Latn-RS"/>
              </w:rPr>
              <w:t xml:space="preserve"> </w:t>
            </w:r>
            <w:r>
              <w:rPr>
                <w:rFonts w:cs="Arial"/>
                <w:lang w:val="ru-RU" w:eastAsia="zh-CN"/>
              </w:rPr>
              <w:t>наведено у образцу структуре цене.</w:t>
            </w:r>
          </w:p>
          <w:p w:rsidR="000E75A0" w:rsidRPr="00295106" w:rsidRDefault="000E75A0" w:rsidP="00AF3AF8">
            <w:pPr>
              <w:spacing w:before="0"/>
              <w:jc w:val="left"/>
              <w:rPr>
                <w:rFonts w:cs="Arial"/>
                <w:b/>
                <w:bCs/>
                <w:i/>
                <w:iCs/>
                <w:lang w:val="sr-Cyrl-CS"/>
              </w:rPr>
            </w:pPr>
          </w:p>
        </w:tc>
        <w:tc>
          <w:tcPr>
            <w:tcW w:w="4394" w:type="dxa"/>
            <w:vAlign w:val="center"/>
          </w:tcPr>
          <w:p w:rsidR="000E75A0" w:rsidRPr="00295106" w:rsidRDefault="000E75A0" w:rsidP="00AF3AF8">
            <w:pPr>
              <w:spacing w:before="0"/>
              <w:jc w:val="center"/>
              <w:rPr>
                <w:rFonts w:cs="Arial"/>
                <w:bCs/>
                <w:iCs/>
                <w:lang w:val="sr-Cyrl-CS"/>
              </w:rPr>
            </w:pPr>
            <w:r w:rsidRPr="00295106">
              <w:rPr>
                <w:rFonts w:cs="Arial"/>
                <w:bCs/>
                <w:iCs/>
                <w:lang w:val="sr-Cyrl-CS"/>
              </w:rPr>
              <w:t xml:space="preserve">Сагласан </w:t>
            </w:r>
            <w:r w:rsidR="0059240C">
              <w:rPr>
                <w:rFonts w:cs="Arial"/>
                <w:bCs/>
                <w:iCs/>
                <w:lang w:val="sr-Cyrl-CS"/>
              </w:rPr>
              <w:t>с</w:t>
            </w:r>
            <w:r w:rsidRPr="00295106">
              <w:rPr>
                <w:rFonts w:cs="Arial"/>
                <w:bCs/>
                <w:iCs/>
                <w:lang w:val="sr-Cyrl-CS"/>
              </w:rPr>
              <w:t>а захтевом наручиоца</w:t>
            </w:r>
          </w:p>
          <w:p w:rsidR="000E75A0" w:rsidRPr="00295106" w:rsidRDefault="000E75A0" w:rsidP="00AF3AF8">
            <w:pPr>
              <w:spacing w:before="0"/>
              <w:jc w:val="center"/>
              <w:rPr>
                <w:rFonts w:cs="Arial"/>
                <w:b/>
                <w:bCs/>
                <w:i/>
                <w:iCs/>
                <w:lang w:val="sr-Cyrl-CS"/>
              </w:rPr>
            </w:pPr>
            <w:r w:rsidRPr="00295106">
              <w:rPr>
                <w:rFonts w:cs="Arial"/>
                <w:bCs/>
                <w:iCs/>
                <w:lang w:val="sr-Cyrl-CS"/>
              </w:rPr>
              <w:t>ДА/НЕ (заокружити)</w:t>
            </w:r>
          </w:p>
        </w:tc>
      </w:tr>
      <w:tr w:rsidR="000E455D" w:rsidRPr="00CD0CAD" w:rsidTr="00AF3AF8">
        <w:trPr>
          <w:trHeight w:val="800"/>
        </w:trPr>
        <w:tc>
          <w:tcPr>
            <w:tcW w:w="5920" w:type="dxa"/>
            <w:vAlign w:val="center"/>
          </w:tcPr>
          <w:p w:rsidR="000E75A0" w:rsidRPr="000E455D" w:rsidRDefault="000E75A0" w:rsidP="00AF3AF8">
            <w:pPr>
              <w:spacing w:before="0"/>
              <w:jc w:val="center"/>
              <w:rPr>
                <w:rFonts w:cs="Arial"/>
                <w:b/>
                <w:bCs/>
                <w:iCs/>
                <w:lang w:val="sr-Cyrl-CS"/>
              </w:rPr>
            </w:pPr>
            <w:r w:rsidRPr="000E455D">
              <w:rPr>
                <w:rFonts w:cs="Arial"/>
                <w:b/>
                <w:bCs/>
                <w:iCs/>
                <w:lang w:val="sr-Cyrl-CS"/>
              </w:rPr>
              <w:t>РОК ВАЖЕЊА ПОНУДЕ:</w:t>
            </w:r>
          </w:p>
          <w:p w:rsidR="000E75A0" w:rsidRPr="000E455D" w:rsidRDefault="000E75A0" w:rsidP="00AF3AF8">
            <w:pPr>
              <w:spacing w:before="0"/>
              <w:jc w:val="center"/>
              <w:rPr>
                <w:rFonts w:cs="Arial"/>
                <w:b/>
                <w:bCs/>
                <w:iCs/>
                <w:lang w:val="sr-Cyrl-CS"/>
              </w:rPr>
            </w:pPr>
            <w:r w:rsidRPr="000E455D">
              <w:rPr>
                <w:rFonts w:cs="Arial"/>
                <w:bCs/>
                <w:iCs/>
                <w:lang w:val="sr-Cyrl-CS"/>
              </w:rPr>
              <w:t>не може бити краћ</w:t>
            </w:r>
            <w:r w:rsidRPr="00611597">
              <w:rPr>
                <w:rFonts w:cs="Arial"/>
                <w:bCs/>
                <w:iCs/>
                <w:lang w:val="ru-RU"/>
              </w:rPr>
              <w:t>и</w:t>
            </w:r>
            <w:r w:rsidRPr="000E455D">
              <w:rPr>
                <w:rFonts w:cs="Arial"/>
                <w:bCs/>
                <w:iCs/>
                <w:lang w:val="sr-Cyrl-CS"/>
              </w:rPr>
              <w:t xml:space="preserve"> од </w:t>
            </w:r>
            <w:r w:rsidR="006266F6" w:rsidRPr="000E455D">
              <w:rPr>
                <w:rFonts w:cs="Arial"/>
                <w:bCs/>
                <w:iCs/>
                <w:lang w:val="sr-Cyrl-CS"/>
              </w:rPr>
              <w:t>6</w:t>
            </w:r>
            <w:r w:rsidRPr="000E455D">
              <w:rPr>
                <w:rFonts w:cs="Arial"/>
                <w:bCs/>
                <w:iCs/>
                <w:lang w:val="sr-Cyrl-CS"/>
              </w:rPr>
              <w:t>0 дана од дана отварања понуда</w:t>
            </w:r>
          </w:p>
        </w:tc>
        <w:tc>
          <w:tcPr>
            <w:tcW w:w="4394" w:type="dxa"/>
            <w:vAlign w:val="center"/>
          </w:tcPr>
          <w:p w:rsidR="000E75A0" w:rsidRPr="000E455D" w:rsidRDefault="000E75A0" w:rsidP="00AF3AF8">
            <w:pPr>
              <w:spacing w:before="0"/>
              <w:jc w:val="center"/>
              <w:rPr>
                <w:rFonts w:cs="Arial"/>
                <w:b/>
                <w:bCs/>
                <w:iCs/>
                <w:lang w:val="sr-Cyrl-CS"/>
              </w:rPr>
            </w:pPr>
          </w:p>
          <w:p w:rsidR="000E75A0" w:rsidRPr="000E455D" w:rsidRDefault="000E75A0" w:rsidP="00AF3AF8">
            <w:pPr>
              <w:spacing w:before="0"/>
              <w:jc w:val="center"/>
              <w:rPr>
                <w:rFonts w:cs="Arial"/>
                <w:b/>
                <w:bCs/>
                <w:iCs/>
                <w:lang w:val="sr-Cyrl-CS"/>
              </w:rPr>
            </w:pPr>
            <w:r w:rsidRPr="000E455D">
              <w:rPr>
                <w:rFonts w:cs="Arial"/>
                <w:bCs/>
                <w:iCs/>
                <w:lang w:val="sr-Cyrl-CS"/>
              </w:rPr>
              <w:t>_____</w:t>
            </w:r>
            <w:r w:rsidR="006266F6" w:rsidRPr="000E455D">
              <w:rPr>
                <w:rFonts w:cs="Arial"/>
                <w:bCs/>
                <w:iCs/>
                <w:lang w:val="sr-Cyrl-CS"/>
              </w:rPr>
              <w:t xml:space="preserve"> </w:t>
            </w:r>
            <w:r w:rsidRPr="000E455D">
              <w:rPr>
                <w:rFonts w:cs="Arial"/>
                <w:bCs/>
                <w:iCs/>
                <w:lang w:val="sr-Cyrl-CS"/>
              </w:rPr>
              <w:t xml:space="preserve"> дана од дана отварања понуда</w:t>
            </w:r>
          </w:p>
        </w:tc>
      </w:tr>
      <w:tr w:rsidR="000E75A0" w:rsidRPr="00CD0CAD" w:rsidTr="00AF3AF8">
        <w:tc>
          <w:tcPr>
            <w:tcW w:w="10314" w:type="dxa"/>
            <w:gridSpan w:val="2"/>
          </w:tcPr>
          <w:p w:rsidR="000E75A0" w:rsidRPr="000E455D" w:rsidRDefault="000E75A0" w:rsidP="00AF3AF8">
            <w:pPr>
              <w:spacing w:before="0"/>
              <w:rPr>
                <w:rFonts w:cs="Arial"/>
                <w:bCs/>
                <w:i/>
                <w:iCs/>
                <w:lang w:val="sr-Cyrl-CS"/>
              </w:rPr>
            </w:pPr>
            <w:r w:rsidRPr="000E455D">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0E455D" w:rsidRDefault="00BA2C2D" w:rsidP="00BA2C2D">
      <w:pPr>
        <w:spacing w:before="0"/>
        <w:rPr>
          <w:rFonts w:cs="Arial"/>
          <w:b/>
          <w:bCs/>
          <w:i/>
          <w:iCs/>
          <w:lang w:val="sr-Cyrl-CS"/>
        </w:rPr>
      </w:pPr>
    </w:p>
    <w:p w:rsidR="000E75A0" w:rsidRPr="000E455D" w:rsidRDefault="00BA2C2D" w:rsidP="00BA2C2D">
      <w:pPr>
        <w:spacing w:before="0"/>
        <w:rPr>
          <w:rFonts w:eastAsia="TimesNewRomanPSMT" w:cs="Arial"/>
          <w:bCs/>
          <w:lang w:val="sr-Cyrl-CS"/>
        </w:rPr>
      </w:pPr>
      <w:r w:rsidRPr="000E455D">
        <w:rPr>
          <w:rFonts w:cs="Arial"/>
          <w:b/>
          <w:bCs/>
          <w:i/>
          <w:iCs/>
          <w:lang w:val="sr-Cyrl-CS"/>
        </w:rPr>
        <w:t xml:space="preserve">               </w:t>
      </w:r>
      <w:r w:rsidR="000E75A0" w:rsidRPr="00611597">
        <w:rPr>
          <w:rFonts w:eastAsia="TimesNewRomanPSMT" w:cs="Arial"/>
          <w:bCs/>
          <w:lang w:val="ru-RU"/>
        </w:rPr>
        <w:t xml:space="preserve">Датум </w:t>
      </w:r>
      <w:r w:rsidR="000E75A0" w:rsidRPr="00611597">
        <w:rPr>
          <w:rFonts w:eastAsia="TimesNewRomanPSMT" w:cs="Arial"/>
          <w:bCs/>
          <w:lang w:val="ru-RU"/>
        </w:rPr>
        <w:tab/>
      </w:r>
      <w:r w:rsidR="000E75A0" w:rsidRPr="00611597">
        <w:rPr>
          <w:rFonts w:eastAsia="TimesNewRomanPSMT" w:cs="Arial"/>
          <w:bCs/>
          <w:lang w:val="ru-RU"/>
        </w:rPr>
        <w:tab/>
      </w:r>
      <w:r w:rsidR="000E75A0" w:rsidRPr="00611597">
        <w:rPr>
          <w:rFonts w:eastAsia="TimesNewRomanPSMT" w:cs="Arial"/>
          <w:bCs/>
          <w:lang w:val="ru-RU"/>
        </w:rPr>
        <w:tab/>
      </w:r>
      <w:r w:rsidR="000E75A0" w:rsidRPr="00611597">
        <w:rPr>
          <w:rFonts w:eastAsia="TimesNewRomanPSMT" w:cs="Arial"/>
          <w:bCs/>
          <w:lang w:val="ru-RU"/>
        </w:rPr>
        <w:tab/>
        <w:t xml:space="preserve">             </w:t>
      </w:r>
      <w:r w:rsidRPr="000E455D">
        <w:rPr>
          <w:rFonts w:eastAsia="TimesNewRomanPSMT" w:cs="Arial"/>
          <w:bCs/>
          <w:lang w:val="sr-Cyrl-CS"/>
        </w:rPr>
        <w:t xml:space="preserve">                </w:t>
      </w:r>
      <w:r w:rsidR="000E75A0" w:rsidRPr="000E455D">
        <w:rPr>
          <w:rFonts w:eastAsia="TimesNewRomanPSMT" w:cs="Arial"/>
          <w:bCs/>
          <w:lang w:val="sr-Cyrl-CS"/>
        </w:rPr>
        <w:t xml:space="preserve"> </w:t>
      </w:r>
      <w:r w:rsidRPr="000E455D">
        <w:rPr>
          <w:rFonts w:eastAsia="TimesNewRomanPSMT" w:cs="Arial"/>
          <w:bCs/>
          <w:lang w:val="sr-Cyrl-CS"/>
        </w:rPr>
        <w:t xml:space="preserve">        </w:t>
      </w:r>
      <w:r w:rsidR="000E75A0" w:rsidRPr="00611597">
        <w:rPr>
          <w:rFonts w:eastAsia="TimesNewRomanPSMT" w:cs="Arial"/>
          <w:bCs/>
          <w:lang w:val="ru-RU"/>
        </w:rPr>
        <w:t>Понуђач</w:t>
      </w:r>
    </w:p>
    <w:p w:rsidR="000E75A0" w:rsidRPr="000E455D" w:rsidRDefault="000E75A0" w:rsidP="000E75A0">
      <w:pPr>
        <w:spacing w:before="0"/>
        <w:ind w:left="720" w:firstLine="720"/>
        <w:rPr>
          <w:rFonts w:eastAsia="TimesNewRomanPSMT" w:cs="Arial"/>
          <w:bCs/>
          <w:lang w:val="sr-Cyrl-CS"/>
        </w:rPr>
      </w:pPr>
    </w:p>
    <w:p w:rsidR="000E75A0" w:rsidRPr="000E455D" w:rsidRDefault="000E75A0" w:rsidP="000E75A0">
      <w:pPr>
        <w:spacing w:before="0"/>
        <w:rPr>
          <w:rFonts w:eastAsia="TimesNewRomanPS-BoldMT" w:cs="Arial"/>
          <w:b/>
          <w:bCs/>
          <w:i/>
          <w:iCs/>
          <w:lang w:val="sr-Cyrl-CS"/>
        </w:rPr>
      </w:pPr>
      <w:r w:rsidRPr="00611597">
        <w:rPr>
          <w:rFonts w:eastAsia="TimesNewRomanPS-BoldMT" w:cs="Arial"/>
          <w:b/>
          <w:bCs/>
          <w:i/>
          <w:iCs/>
          <w:lang w:val="ru-RU"/>
        </w:rPr>
        <w:t>________________________</w:t>
      </w:r>
      <w:r w:rsidR="00BA2C2D" w:rsidRPr="000E455D">
        <w:rPr>
          <w:rFonts w:eastAsia="TimesNewRomanPS-BoldMT" w:cs="Arial"/>
          <w:b/>
          <w:bCs/>
          <w:i/>
          <w:iCs/>
          <w:lang w:val="sr-Cyrl-CS"/>
        </w:rPr>
        <w:t xml:space="preserve">          </w:t>
      </w:r>
      <w:r w:rsidRPr="000E455D">
        <w:rPr>
          <w:rFonts w:eastAsia="TimesNewRomanPS-BoldMT" w:cs="Arial"/>
          <w:b/>
          <w:bCs/>
          <w:i/>
          <w:iCs/>
          <w:lang w:val="sr-Cyrl-CS"/>
        </w:rPr>
        <w:t xml:space="preserve">        М.П.</w:t>
      </w:r>
      <w:r w:rsidRPr="00611597">
        <w:rPr>
          <w:rFonts w:eastAsia="TimesNewRomanPS-BoldMT" w:cs="Arial"/>
          <w:b/>
          <w:bCs/>
          <w:i/>
          <w:iCs/>
          <w:lang w:val="ru-RU"/>
        </w:rPr>
        <w:tab/>
      </w:r>
      <w:r w:rsidRPr="000E455D">
        <w:rPr>
          <w:rFonts w:eastAsia="TimesNewRomanPS-BoldMT" w:cs="Arial"/>
          <w:b/>
          <w:bCs/>
          <w:i/>
          <w:iCs/>
          <w:lang w:val="sr-Cyrl-CS"/>
        </w:rPr>
        <w:t xml:space="preserve">              </w:t>
      </w:r>
      <w:r w:rsidR="00BA2C2D" w:rsidRPr="000E455D">
        <w:rPr>
          <w:rFonts w:eastAsia="TimesNewRomanPS-BoldMT" w:cs="Arial"/>
          <w:b/>
          <w:bCs/>
          <w:i/>
          <w:iCs/>
          <w:lang w:val="sr-Cyrl-CS"/>
        </w:rPr>
        <w:t>___</w:t>
      </w:r>
      <w:r w:rsidRPr="000E455D">
        <w:rPr>
          <w:rFonts w:eastAsia="TimesNewRomanPS-BoldMT" w:cs="Arial"/>
          <w:b/>
          <w:bCs/>
          <w:i/>
          <w:iCs/>
          <w:lang w:val="sr-Cyrl-CS"/>
        </w:rPr>
        <w:t xml:space="preserve">__________________                                      </w:t>
      </w:r>
    </w:p>
    <w:p w:rsidR="00BA2C2D" w:rsidRPr="00611597" w:rsidRDefault="00BA2C2D" w:rsidP="000E75A0">
      <w:pPr>
        <w:spacing w:before="0"/>
        <w:rPr>
          <w:rFonts w:cs="Arial"/>
          <w:b/>
          <w:bCs/>
          <w:i/>
          <w:iCs/>
          <w:u w:val="single"/>
          <w:lang w:val="ru-RU"/>
        </w:rPr>
      </w:pPr>
    </w:p>
    <w:p w:rsidR="000E75A0" w:rsidRPr="000E455D" w:rsidRDefault="000E75A0" w:rsidP="000E75A0">
      <w:pPr>
        <w:spacing w:before="0"/>
        <w:rPr>
          <w:rFonts w:cs="Arial"/>
          <w:b/>
          <w:bCs/>
          <w:i/>
          <w:iCs/>
          <w:u w:val="single"/>
          <w:lang w:val="sr-Cyrl-RS"/>
        </w:rPr>
      </w:pPr>
      <w:r w:rsidRPr="00611597">
        <w:rPr>
          <w:rFonts w:cs="Arial"/>
          <w:b/>
          <w:bCs/>
          <w:i/>
          <w:iCs/>
          <w:u w:val="single"/>
          <w:lang w:val="ru-RU"/>
        </w:rPr>
        <w:t>Напомене:</w:t>
      </w:r>
    </w:p>
    <w:p w:rsidR="00BA2C2D" w:rsidRPr="000E455D" w:rsidRDefault="00BA2C2D" w:rsidP="00BA2C2D">
      <w:pPr>
        <w:autoSpaceDE w:val="0"/>
        <w:autoSpaceDN w:val="0"/>
        <w:adjustRightInd w:val="0"/>
        <w:rPr>
          <w:rFonts w:eastAsia="TimesNewRomanPS-BoldMT" w:cs="Arial"/>
          <w:bCs/>
          <w:i/>
          <w:iCs/>
          <w:lang w:val="sr-Cyrl-RS"/>
        </w:rPr>
      </w:pPr>
      <w:r w:rsidRPr="000E455D">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0E455D" w:rsidRDefault="00BA2C2D" w:rsidP="00BA2C2D">
      <w:pPr>
        <w:autoSpaceDE w:val="0"/>
        <w:autoSpaceDN w:val="0"/>
        <w:adjustRightInd w:val="0"/>
        <w:rPr>
          <w:rFonts w:eastAsia="TimesNewRomanPS-BoldMT" w:cs="Arial"/>
          <w:bCs/>
          <w:i/>
          <w:iCs/>
          <w:lang w:val="sr-Cyrl-RS"/>
        </w:rPr>
      </w:pPr>
      <w:r w:rsidRPr="000E455D">
        <w:rPr>
          <w:rFonts w:eastAsia="TimesNewRomanPS-BoldMT" w:cs="Arial"/>
          <w:bCs/>
          <w:i/>
          <w:iCs/>
          <w:lang w:val="sr-Cyrl-RS"/>
        </w:rPr>
        <w:t xml:space="preserve">- </w:t>
      </w:r>
      <w:r w:rsidRPr="000E455D">
        <w:rPr>
          <w:rFonts w:eastAsia="TimesNewRomanPS-BoldMT" w:cs="Arial"/>
          <w:bCs/>
          <w:i/>
          <w:iCs/>
          <w:lang w:val="ru-RU"/>
        </w:rPr>
        <w:t>Уколико понуђачи подносе заједничку понуду,</w:t>
      </w:r>
      <w:r w:rsidRPr="000E455D">
        <w:rPr>
          <w:rFonts w:eastAsia="TimesNewRomanPS-BoldMT" w:cs="Arial"/>
          <w:bCs/>
          <w:i/>
          <w:iCs/>
          <w:lang w:val="sr-Cyrl-RS"/>
        </w:rPr>
        <w:t xml:space="preserve"> </w:t>
      </w:r>
      <w:r w:rsidRPr="000E455D">
        <w:rPr>
          <w:rFonts w:eastAsia="TimesNewRomanPS-BoldMT" w:cs="Arial"/>
          <w:bCs/>
          <w:i/>
          <w:iCs/>
          <w:lang w:val="ru-RU"/>
        </w:rPr>
        <w:t>група понуђача може да о</w:t>
      </w:r>
      <w:r w:rsidRPr="000E455D">
        <w:rPr>
          <w:rFonts w:eastAsia="TimesNewRomanPS-BoldMT" w:cs="Arial"/>
          <w:bCs/>
          <w:i/>
          <w:iCs/>
          <w:lang w:val="sr-Cyrl-RS"/>
        </w:rPr>
        <w:t>власти</w:t>
      </w:r>
      <w:r w:rsidRPr="000E455D">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1D2119" w:rsidRDefault="001D2119"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1D2119" w:rsidSect="00C2290C">
          <w:headerReference w:type="default" r:id="rId174"/>
          <w:footerReference w:type="even" r:id="rId175"/>
          <w:footerReference w:type="default" r:id="rId176"/>
          <w:headerReference w:type="first" r:id="rId177"/>
          <w:footerReference w:type="first" r:id="rId178"/>
          <w:footnotePr>
            <w:pos w:val="beneathText"/>
          </w:footnotePr>
          <w:pgSz w:w="12240" w:h="15840"/>
          <w:pgMar w:top="1440" w:right="1440" w:bottom="1440" w:left="1440" w:header="142" w:footer="437" w:gutter="0"/>
          <w:cols w:space="708"/>
          <w:titlePg/>
          <w:docGrid w:linePitch="360"/>
        </w:sectPr>
      </w:pPr>
    </w:p>
    <w:p w:rsidR="00BF17A6" w:rsidRPr="000E455D" w:rsidRDefault="00C714AF" w:rsidP="00BF17A6">
      <w:pPr>
        <w:pStyle w:val="KDObrazac"/>
        <w:spacing w:before="0"/>
      </w:pPr>
      <w:r>
        <w:lastRenderedPageBreak/>
        <w:t>O</w:t>
      </w:r>
      <w:r w:rsidR="00BF17A6" w:rsidRPr="000E455D">
        <w:t xml:space="preserve">БРАЗАЦ </w:t>
      </w:r>
      <w:r w:rsidR="00BF17A6" w:rsidRPr="000E455D">
        <w:rPr>
          <w:lang w:val="sr-Cyrl-RS"/>
        </w:rPr>
        <w:t>2</w:t>
      </w:r>
      <w:r w:rsidR="00BF17A6" w:rsidRPr="000E455D">
        <w:t>.</w:t>
      </w:r>
    </w:p>
    <w:p w:rsidR="0092057D" w:rsidRPr="00616711" w:rsidRDefault="00BF17A6" w:rsidP="00616711">
      <w:pPr>
        <w:tabs>
          <w:tab w:val="left" w:pos="360"/>
        </w:tabs>
        <w:autoSpaceDE w:val="0"/>
        <w:autoSpaceDN w:val="0"/>
        <w:adjustRightInd w:val="0"/>
        <w:spacing w:after="200" w:line="276" w:lineRule="auto"/>
        <w:contextualSpacing/>
        <w:jc w:val="center"/>
        <w:rPr>
          <w:rFonts w:cs="Arial"/>
          <w:b/>
          <w:lang w:val="sr-Latn-RS"/>
        </w:rPr>
      </w:pPr>
      <w:r w:rsidRPr="000E455D">
        <w:rPr>
          <w:rFonts w:cs="Arial"/>
          <w:b/>
        </w:rPr>
        <w:t>ОБРАЗАЦ СТРУКУТРЕ ЦЕНЕ</w:t>
      </w:r>
    </w:p>
    <w:tbl>
      <w:tblPr>
        <w:tblW w:w="5000" w:type="pct"/>
        <w:tblLayout w:type="fixed"/>
        <w:tblLook w:val="04A0" w:firstRow="1" w:lastRow="0" w:firstColumn="1" w:lastColumn="0" w:noHBand="0" w:noVBand="1"/>
      </w:tblPr>
      <w:tblGrid>
        <w:gridCol w:w="14441"/>
        <w:gridCol w:w="236"/>
        <w:gridCol w:w="236"/>
        <w:gridCol w:w="236"/>
      </w:tblGrid>
      <w:tr w:rsidR="000E455D" w:rsidRPr="000E455D" w:rsidTr="00C714AF">
        <w:trPr>
          <w:trHeight w:val="478"/>
        </w:trPr>
        <w:tc>
          <w:tcPr>
            <w:tcW w:w="4870" w:type="pct"/>
            <w:tcBorders>
              <w:top w:val="nil"/>
              <w:left w:val="nil"/>
              <w:bottom w:val="nil"/>
              <w:right w:val="nil"/>
            </w:tcBorders>
            <w:shd w:val="clear" w:color="auto" w:fill="auto"/>
            <w:noWrap/>
            <w:vAlign w:val="bottom"/>
            <w:hideMark/>
          </w:tcPr>
          <w:p w:rsidR="00E422EB" w:rsidRDefault="00616711" w:rsidP="005C2FEA">
            <w:pPr>
              <w:spacing w:before="0"/>
              <w:jc w:val="left"/>
              <w:rPr>
                <w:rFonts w:cs="Arial"/>
                <w:b/>
                <w:bCs/>
                <w:lang w:val="sr-Latn-RS" w:eastAsia="sr-Latn-RS"/>
              </w:rPr>
            </w:pPr>
            <w:r>
              <w:rPr>
                <w:rFonts w:cs="Arial"/>
                <w:b/>
                <w:bCs/>
                <w:lang w:val="sr-Latn-RS" w:eastAsia="sr-Latn-RS"/>
              </w:rPr>
              <w:t xml:space="preserve"> </w:t>
            </w:r>
            <w:r w:rsidR="00FF22F9" w:rsidRPr="0092057D">
              <w:rPr>
                <w:rFonts w:eastAsia="Arial Unicode MS" w:cs="Arial"/>
                <w:b/>
              </w:rPr>
              <w:t xml:space="preserve">Табела </w:t>
            </w:r>
            <w:r w:rsidR="00B7389F">
              <w:rPr>
                <w:rFonts w:cs="Arial"/>
                <w:b/>
                <w:bCs/>
                <w:lang w:val="sr-Latn-RS" w:eastAsia="sr-Latn-RS"/>
              </w:rPr>
              <w:t>1</w:t>
            </w:r>
          </w:p>
          <w:tbl>
            <w:tblPr>
              <w:tblW w:w="14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
              <w:gridCol w:w="793"/>
              <w:gridCol w:w="1402"/>
              <w:gridCol w:w="536"/>
              <w:gridCol w:w="923"/>
              <w:gridCol w:w="922"/>
              <w:gridCol w:w="1051"/>
              <w:gridCol w:w="1051"/>
              <w:gridCol w:w="922"/>
              <w:gridCol w:w="536"/>
              <w:gridCol w:w="407"/>
              <w:gridCol w:w="794"/>
              <w:gridCol w:w="615"/>
              <w:gridCol w:w="922"/>
              <w:gridCol w:w="1258"/>
              <w:gridCol w:w="1258"/>
            </w:tblGrid>
            <w:tr w:rsidR="003845B5" w:rsidRPr="003845B5" w:rsidTr="00E25939">
              <w:trPr>
                <w:trHeight w:val="300"/>
              </w:trPr>
              <w:tc>
                <w:tcPr>
                  <w:tcW w:w="919" w:type="dxa"/>
                  <w:shd w:val="clear" w:color="000000" w:fill="EAEAEA"/>
                  <w:noWrap/>
                  <w:vAlign w:val="bottom"/>
                  <w:hideMark/>
                </w:tcPr>
                <w:p w:rsidR="003845B5" w:rsidRPr="003845B5" w:rsidRDefault="003845B5" w:rsidP="003845B5">
                  <w:pPr>
                    <w:spacing w:before="0"/>
                    <w:jc w:val="right"/>
                    <w:rPr>
                      <w:rFonts w:ascii="Tahoma" w:hAnsi="Tahoma" w:cs="Tahoma"/>
                      <w:b/>
                      <w:bCs/>
                      <w:color w:val="000000"/>
                      <w:sz w:val="16"/>
                      <w:szCs w:val="16"/>
                      <w:lang w:val="sr-Latn-RS" w:eastAsia="sr-Latn-RS"/>
                    </w:rPr>
                  </w:pPr>
                  <w:r w:rsidRPr="003845B5">
                    <w:rPr>
                      <w:rFonts w:ascii="Tahoma" w:hAnsi="Tahoma" w:cs="Tahoma"/>
                      <w:b/>
                      <w:bCs/>
                      <w:color w:val="000000"/>
                      <w:sz w:val="16"/>
                      <w:szCs w:val="16"/>
                      <w:lang w:val="sr-Latn-RS" w:eastAsia="sr-Latn-RS"/>
                    </w:rPr>
                    <w:t xml:space="preserve">1 </w:t>
                  </w:r>
                </w:p>
              </w:tc>
              <w:tc>
                <w:tcPr>
                  <w:tcW w:w="793" w:type="dxa"/>
                  <w:shd w:val="clear" w:color="000000" w:fill="EAEAEA"/>
                  <w:noWrap/>
                  <w:vAlign w:val="bottom"/>
                  <w:hideMark/>
                </w:tcPr>
                <w:p w:rsidR="003845B5" w:rsidRPr="003845B5" w:rsidRDefault="003845B5" w:rsidP="003845B5">
                  <w:pPr>
                    <w:spacing w:before="0"/>
                    <w:jc w:val="right"/>
                    <w:rPr>
                      <w:rFonts w:ascii="Tahoma" w:hAnsi="Tahoma" w:cs="Tahoma"/>
                      <w:b/>
                      <w:bCs/>
                      <w:color w:val="000000"/>
                      <w:sz w:val="16"/>
                      <w:szCs w:val="16"/>
                      <w:lang w:val="sr-Latn-RS" w:eastAsia="sr-Latn-RS"/>
                    </w:rPr>
                  </w:pPr>
                  <w:r w:rsidRPr="003845B5">
                    <w:rPr>
                      <w:rFonts w:ascii="Tahoma" w:hAnsi="Tahoma" w:cs="Tahoma"/>
                      <w:b/>
                      <w:bCs/>
                      <w:color w:val="000000"/>
                      <w:sz w:val="16"/>
                      <w:szCs w:val="16"/>
                      <w:lang w:val="sr-Latn-RS" w:eastAsia="sr-Latn-RS"/>
                    </w:rPr>
                    <w:t xml:space="preserve">2 </w:t>
                  </w:r>
                </w:p>
              </w:tc>
              <w:tc>
                <w:tcPr>
                  <w:tcW w:w="1402" w:type="dxa"/>
                  <w:shd w:val="clear" w:color="000000" w:fill="EAEAEA"/>
                  <w:noWrap/>
                  <w:vAlign w:val="bottom"/>
                  <w:hideMark/>
                </w:tcPr>
                <w:p w:rsidR="003845B5" w:rsidRPr="003845B5" w:rsidRDefault="003845B5" w:rsidP="003845B5">
                  <w:pPr>
                    <w:spacing w:before="0"/>
                    <w:jc w:val="right"/>
                    <w:rPr>
                      <w:rFonts w:ascii="Tahoma" w:hAnsi="Tahoma" w:cs="Tahoma"/>
                      <w:b/>
                      <w:bCs/>
                      <w:color w:val="000000"/>
                      <w:sz w:val="16"/>
                      <w:szCs w:val="16"/>
                      <w:lang w:val="sr-Latn-RS" w:eastAsia="sr-Latn-RS"/>
                    </w:rPr>
                  </w:pPr>
                  <w:r w:rsidRPr="003845B5">
                    <w:rPr>
                      <w:rFonts w:ascii="Tahoma" w:hAnsi="Tahoma" w:cs="Tahoma"/>
                      <w:b/>
                      <w:bCs/>
                      <w:color w:val="000000"/>
                      <w:sz w:val="16"/>
                      <w:szCs w:val="16"/>
                      <w:lang w:val="sr-Latn-RS" w:eastAsia="sr-Latn-RS"/>
                    </w:rPr>
                    <w:t xml:space="preserve">3 </w:t>
                  </w:r>
                </w:p>
              </w:tc>
              <w:tc>
                <w:tcPr>
                  <w:tcW w:w="536" w:type="dxa"/>
                  <w:shd w:val="clear" w:color="000000" w:fill="EAEAEA"/>
                  <w:noWrap/>
                  <w:vAlign w:val="bottom"/>
                  <w:hideMark/>
                </w:tcPr>
                <w:p w:rsidR="003845B5" w:rsidRPr="003845B5" w:rsidRDefault="003845B5" w:rsidP="003845B5">
                  <w:pPr>
                    <w:spacing w:before="0"/>
                    <w:jc w:val="right"/>
                    <w:rPr>
                      <w:rFonts w:ascii="Tahoma" w:hAnsi="Tahoma" w:cs="Tahoma"/>
                      <w:b/>
                      <w:bCs/>
                      <w:color w:val="000000"/>
                      <w:sz w:val="16"/>
                      <w:szCs w:val="16"/>
                      <w:lang w:val="sr-Latn-RS" w:eastAsia="sr-Latn-RS"/>
                    </w:rPr>
                  </w:pPr>
                  <w:r w:rsidRPr="003845B5">
                    <w:rPr>
                      <w:rFonts w:ascii="Tahoma" w:hAnsi="Tahoma" w:cs="Tahoma"/>
                      <w:b/>
                      <w:bCs/>
                      <w:color w:val="000000"/>
                      <w:sz w:val="16"/>
                      <w:szCs w:val="16"/>
                      <w:lang w:val="sr-Latn-RS" w:eastAsia="sr-Latn-RS"/>
                    </w:rPr>
                    <w:t xml:space="preserve">4 </w:t>
                  </w:r>
                </w:p>
              </w:tc>
              <w:tc>
                <w:tcPr>
                  <w:tcW w:w="923" w:type="dxa"/>
                  <w:shd w:val="clear" w:color="000000" w:fill="EAEAEA"/>
                  <w:noWrap/>
                  <w:vAlign w:val="bottom"/>
                  <w:hideMark/>
                </w:tcPr>
                <w:p w:rsidR="003845B5" w:rsidRPr="003845B5" w:rsidRDefault="003845B5" w:rsidP="003845B5">
                  <w:pPr>
                    <w:spacing w:before="0"/>
                    <w:jc w:val="right"/>
                    <w:rPr>
                      <w:rFonts w:ascii="Tahoma" w:hAnsi="Tahoma" w:cs="Tahoma"/>
                      <w:b/>
                      <w:bCs/>
                      <w:color w:val="000000"/>
                      <w:sz w:val="16"/>
                      <w:szCs w:val="16"/>
                      <w:lang w:val="sr-Latn-RS" w:eastAsia="sr-Latn-RS"/>
                    </w:rPr>
                  </w:pPr>
                  <w:r w:rsidRPr="003845B5">
                    <w:rPr>
                      <w:rFonts w:ascii="Tahoma" w:hAnsi="Tahoma" w:cs="Tahoma"/>
                      <w:b/>
                      <w:bCs/>
                      <w:color w:val="000000"/>
                      <w:sz w:val="16"/>
                      <w:szCs w:val="16"/>
                      <w:lang w:val="sr-Latn-RS" w:eastAsia="sr-Latn-RS"/>
                    </w:rPr>
                    <w:t xml:space="preserve">5 </w:t>
                  </w:r>
                </w:p>
              </w:tc>
              <w:tc>
                <w:tcPr>
                  <w:tcW w:w="922" w:type="dxa"/>
                  <w:shd w:val="clear" w:color="000000" w:fill="EAEAEA"/>
                  <w:noWrap/>
                  <w:vAlign w:val="bottom"/>
                  <w:hideMark/>
                </w:tcPr>
                <w:p w:rsidR="003845B5" w:rsidRPr="003845B5" w:rsidRDefault="003845B5" w:rsidP="003845B5">
                  <w:pPr>
                    <w:spacing w:before="0"/>
                    <w:jc w:val="right"/>
                    <w:rPr>
                      <w:rFonts w:ascii="Tahoma" w:hAnsi="Tahoma" w:cs="Tahoma"/>
                      <w:b/>
                      <w:bCs/>
                      <w:color w:val="000000"/>
                      <w:sz w:val="16"/>
                      <w:szCs w:val="16"/>
                      <w:lang w:val="sr-Latn-RS" w:eastAsia="sr-Latn-RS"/>
                    </w:rPr>
                  </w:pPr>
                  <w:r w:rsidRPr="003845B5">
                    <w:rPr>
                      <w:rFonts w:ascii="Tahoma" w:hAnsi="Tahoma" w:cs="Tahoma"/>
                      <w:b/>
                      <w:bCs/>
                      <w:color w:val="000000"/>
                      <w:sz w:val="16"/>
                      <w:szCs w:val="16"/>
                      <w:lang w:val="sr-Latn-RS" w:eastAsia="sr-Latn-RS"/>
                    </w:rPr>
                    <w:t xml:space="preserve">6 </w:t>
                  </w:r>
                </w:p>
              </w:tc>
              <w:tc>
                <w:tcPr>
                  <w:tcW w:w="1051" w:type="dxa"/>
                  <w:shd w:val="clear" w:color="000000" w:fill="EAEAEA"/>
                  <w:noWrap/>
                  <w:vAlign w:val="bottom"/>
                  <w:hideMark/>
                </w:tcPr>
                <w:p w:rsidR="003845B5" w:rsidRPr="003845B5" w:rsidRDefault="003845B5" w:rsidP="003845B5">
                  <w:pPr>
                    <w:spacing w:before="0"/>
                    <w:jc w:val="right"/>
                    <w:rPr>
                      <w:rFonts w:ascii="Tahoma" w:hAnsi="Tahoma" w:cs="Tahoma"/>
                      <w:b/>
                      <w:bCs/>
                      <w:color w:val="000000"/>
                      <w:sz w:val="16"/>
                      <w:szCs w:val="16"/>
                      <w:lang w:val="sr-Latn-RS" w:eastAsia="sr-Latn-RS"/>
                    </w:rPr>
                  </w:pPr>
                  <w:r w:rsidRPr="003845B5">
                    <w:rPr>
                      <w:rFonts w:ascii="Tahoma" w:hAnsi="Tahoma" w:cs="Tahoma"/>
                      <w:b/>
                      <w:bCs/>
                      <w:color w:val="000000"/>
                      <w:sz w:val="16"/>
                      <w:szCs w:val="16"/>
                      <w:lang w:val="sr-Latn-RS" w:eastAsia="sr-Latn-RS"/>
                    </w:rPr>
                    <w:t xml:space="preserve">7 </w:t>
                  </w:r>
                </w:p>
              </w:tc>
              <w:tc>
                <w:tcPr>
                  <w:tcW w:w="1051" w:type="dxa"/>
                  <w:shd w:val="clear" w:color="000000" w:fill="EAEAEA"/>
                  <w:noWrap/>
                  <w:vAlign w:val="bottom"/>
                  <w:hideMark/>
                </w:tcPr>
                <w:p w:rsidR="003845B5" w:rsidRPr="003845B5" w:rsidRDefault="003845B5" w:rsidP="003845B5">
                  <w:pPr>
                    <w:spacing w:before="0"/>
                    <w:jc w:val="right"/>
                    <w:rPr>
                      <w:rFonts w:ascii="Tahoma" w:hAnsi="Tahoma" w:cs="Tahoma"/>
                      <w:b/>
                      <w:bCs/>
                      <w:color w:val="000000"/>
                      <w:sz w:val="16"/>
                      <w:szCs w:val="16"/>
                      <w:lang w:val="sr-Latn-RS" w:eastAsia="sr-Latn-RS"/>
                    </w:rPr>
                  </w:pPr>
                  <w:r w:rsidRPr="003845B5">
                    <w:rPr>
                      <w:rFonts w:ascii="Tahoma" w:hAnsi="Tahoma" w:cs="Tahoma"/>
                      <w:b/>
                      <w:bCs/>
                      <w:color w:val="000000"/>
                      <w:sz w:val="16"/>
                      <w:szCs w:val="16"/>
                      <w:lang w:val="sr-Latn-RS" w:eastAsia="sr-Latn-RS"/>
                    </w:rPr>
                    <w:t xml:space="preserve">8 </w:t>
                  </w:r>
                </w:p>
              </w:tc>
              <w:tc>
                <w:tcPr>
                  <w:tcW w:w="922" w:type="dxa"/>
                  <w:shd w:val="clear" w:color="000000" w:fill="EAEAEA"/>
                  <w:noWrap/>
                  <w:vAlign w:val="bottom"/>
                  <w:hideMark/>
                </w:tcPr>
                <w:p w:rsidR="003845B5" w:rsidRPr="003845B5" w:rsidRDefault="003845B5" w:rsidP="003845B5">
                  <w:pPr>
                    <w:spacing w:before="0"/>
                    <w:jc w:val="right"/>
                    <w:rPr>
                      <w:rFonts w:ascii="Tahoma" w:hAnsi="Tahoma" w:cs="Tahoma"/>
                      <w:b/>
                      <w:bCs/>
                      <w:color w:val="000000"/>
                      <w:sz w:val="16"/>
                      <w:szCs w:val="16"/>
                      <w:lang w:val="sr-Latn-RS" w:eastAsia="sr-Latn-RS"/>
                    </w:rPr>
                  </w:pPr>
                  <w:r w:rsidRPr="003845B5">
                    <w:rPr>
                      <w:rFonts w:ascii="Tahoma" w:hAnsi="Tahoma" w:cs="Tahoma"/>
                      <w:b/>
                      <w:bCs/>
                      <w:color w:val="000000"/>
                      <w:sz w:val="16"/>
                      <w:szCs w:val="16"/>
                      <w:lang w:val="sr-Latn-RS" w:eastAsia="sr-Latn-RS"/>
                    </w:rPr>
                    <w:t xml:space="preserve">9 </w:t>
                  </w:r>
                </w:p>
              </w:tc>
              <w:tc>
                <w:tcPr>
                  <w:tcW w:w="536" w:type="dxa"/>
                  <w:shd w:val="clear" w:color="000000" w:fill="EAEAEA"/>
                  <w:noWrap/>
                  <w:vAlign w:val="bottom"/>
                  <w:hideMark/>
                </w:tcPr>
                <w:p w:rsidR="003845B5" w:rsidRPr="003845B5" w:rsidRDefault="003845B5" w:rsidP="003845B5">
                  <w:pPr>
                    <w:spacing w:before="0"/>
                    <w:jc w:val="right"/>
                    <w:rPr>
                      <w:rFonts w:ascii="Tahoma" w:hAnsi="Tahoma" w:cs="Tahoma"/>
                      <w:b/>
                      <w:bCs/>
                      <w:color w:val="000000"/>
                      <w:sz w:val="16"/>
                      <w:szCs w:val="16"/>
                      <w:lang w:val="sr-Latn-RS" w:eastAsia="sr-Latn-RS"/>
                    </w:rPr>
                  </w:pPr>
                  <w:r w:rsidRPr="003845B5">
                    <w:rPr>
                      <w:rFonts w:ascii="Tahoma" w:hAnsi="Tahoma" w:cs="Tahoma"/>
                      <w:b/>
                      <w:bCs/>
                      <w:color w:val="000000"/>
                      <w:sz w:val="16"/>
                      <w:szCs w:val="16"/>
                      <w:lang w:val="sr-Latn-RS" w:eastAsia="sr-Latn-RS"/>
                    </w:rPr>
                    <w:t xml:space="preserve">10 </w:t>
                  </w:r>
                </w:p>
              </w:tc>
              <w:tc>
                <w:tcPr>
                  <w:tcW w:w="1201" w:type="dxa"/>
                  <w:gridSpan w:val="2"/>
                  <w:shd w:val="clear" w:color="000000" w:fill="EAEAEA"/>
                  <w:noWrap/>
                  <w:vAlign w:val="bottom"/>
                  <w:hideMark/>
                </w:tcPr>
                <w:p w:rsidR="003845B5" w:rsidRPr="003845B5" w:rsidRDefault="003845B5" w:rsidP="003845B5">
                  <w:pPr>
                    <w:spacing w:before="0"/>
                    <w:jc w:val="right"/>
                    <w:rPr>
                      <w:rFonts w:ascii="Tahoma" w:hAnsi="Tahoma" w:cs="Tahoma"/>
                      <w:b/>
                      <w:bCs/>
                      <w:color w:val="000000"/>
                      <w:sz w:val="16"/>
                      <w:szCs w:val="16"/>
                      <w:lang w:val="sr-Latn-RS" w:eastAsia="sr-Latn-RS"/>
                    </w:rPr>
                  </w:pPr>
                  <w:r w:rsidRPr="003845B5">
                    <w:rPr>
                      <w:rFonts w:ascii="Tahoma" w:hAnsi="Tahoma" w:cs="Tahoma"/>
                      <w:b/>
                      <w:bCs/>
                      <w:color w:val="000000"/>
                      <w:sz w:val="16"/>
                      <w:szCs w:val="16"/>
                      <w:lang w:val="sr-Latn-RS" w:eastAsia="sr-Latn-RS"/>
                    </w:rPr>
                    <w:t xml:space="preserve">11 </w:t>
                  </w:r>
                </w:p>
              </w:tc>
              <w:tc>
                <w:tcPr>
                  <w:tcW w:w="1537" w:type="dxa"/>
                  <w:gridSpan w:val="2"/>
                  <w:shd w:val="clear" w:color="000000" w:fill="EAEAEA"/>
                  <w:noWrap/>
                  <w:vAlign w:val="bottom"/>
                  <w:hideMark/>
                </w:tcPr>
                <w:p w:rsidR="003845B5" w:rsidRPr="003845B5" w:rsidRDefault="003845B5" w:rsidP="003845B5">
                  <w:pPr>
                    <w:spacing w:before="0"/>
                    <w:jc w:val="right"/>
                    <w:rPr>
                      <w:rFonts w:ascii="Tahoma" w:hAnsi="Tahoma" w:cs="Tahoma"/>
                      <w:b/>
                      <w:bCs/>
                      <w:color w:val="000000"/>
                      <w:sz w:val="16"/>
                      <w:szCs w:val="16"/>
                      <w:lang w:val="sr-Latn-RS" w:eastAsia="sr-Latn-RS"/>
                    </w:rPr>
                  </w:pPr>
                  <w:r w:rsidRPr="003845B5">
                    <w:rPr>
                      <w:rFonts w:ascii="Tahoma" w:hAnsi="Tahoma" w:cs="Tahoma"/>
                      <w:b/>
                      <w:bCs/>
                      <w:color w:val="000000"/>
                      <w:sz w:val="16"/>
                      <w:szCs w:val="16"/>
                      <w:lang w:val="sr-Latn-RS" w:eastAsia="sr-Latn-RS"/>
                    </w:rPr>
                    <w:t xml:space="preserve">12 </w:t>
                  </w:r>
                </w:p>
              </w:tc>
              <w:tc>
                <w:tcPr>
                  <w:tcW w:w="1258" w:type="dxa"/>
                  <w:shd w:val="clear" w:color="000000" w:fill="EAEAEA"/>
                  <w:noWrap/>
                  <w:vAlign w:val="bottom"/>
                  <w:hideMark/>
                </w:tcPr>
                <w:p w:rsidR="003845B5" w:rsidRPr="003845B5" w:rsidRDefault="003845B5" w:rsidP="003845B5">
                  <w:pPr>
                    <w:spacing w:before="0"/>
                    <w:jc w:val="right"/>
                    <w:rPr>
                      <w:rFonts w:ascii="Tahoma" w:hAnsi="Tahoma" w:cs="Tahoma"/>
                      <w:b/>
                      <w:bCs/>
                      <w:color w:val="000000"/>
                      <w:sz w:val="16"/>
                      <w:szCs w:val="16"/>
                      <w:lang w:val="sr-Latn-RS" w:eastAsia="sr-Latn-RS"/>
                    </w:rPr>
                  </w:pPr>
                  <w:r w:rsidRPr="003845B5">
                    <w:rPr>
                      <w:rFonts w:ascii="Tahoma" w:hAnsi="Tahoma" w:cs="Tahoma"/>
                      <w:b/>
                      <w:bCs/>
                      <w:color w:val="000000"/>
                      <w:sz w:val="16"/>
                      <w:szCs w:val="16"/>
                      <w:lang w:val="sr-Latn-RS" w:eastAsia="sr-Latn-RS"/>
                    </w:rPr>
                    <w:t xml:space="preserve">13 </w:t>
                  </w:r>
                </w:p>
              </w:tc>
              <w:tc>
                <w:tcPr>
                  <w:tcW w:w="1258" w:type="dxa"/>
                  <w:shd w:val="clear" w:color="000000" w:fill="EAEAEA"/>
                </w:tcPr>
                <w:p w:rsidR="003845B5" w:rsidRPr="003845B5" w:rsidRDefault="003845B5" w:rsidP="003845B5">
                  <w:pPr>
                    <w:spacing w:before="0"/>
                    <w:jc w:val="right"/>
                    <w:rPr>
                      <w:rFonts w:ascii="Tahoma" w:hAnsi="Tahoma" w:cs="Tahoma"/>
                      <w:b/>
                      <w:bCs/>
                      <w:color w:val="000000"/>
                      <w:sz w:val="16"/>
                      <w:szCs w:val="16"/>
                      <w:lang w:val="sr-Latn-RS" w:eastAsia="sr-Latn-RS"/>
                    </w:rPr>
                  </w:pPr>
                  <w:r>
                    <w:rPr>
                      <w:rFonts w:ascii="Tahoma" w:hAnsi="Tahoma" w:cs="Tahoma"/>
                      <w:b/>
                      <w:bCs/>
                      <w:color w:val="000000"/>
                      <w:sz w:val="16"/>
                      <w:szCs w:val="16"/>
                      <w:lang w:val="sr-Latn-RS" w:eastAsia="sr-Latn-RS"/>
                    </w:rPr>
                    <w:t>14</w:t>
                  </w:r>
                </w:p>
              </w:tc>
            </w:tr>
            <w:tr w:rsidR="003845B5" w:rsidRPr="003845B5" w:rsidTr="00E25939">
              <w:trPr>
                <w:trHeight w:val="300"/>
              </w:trPr>
              <w:tc>
                <w:tcPr>
                  <w:tcW w:w="919" w:type="dxa"/>
                  <w:shd w:val="clear" w:color="000000" w:fill="EAEAEA"/>
                  <w:noWrap/>
                  <w:vAlign w:val="bottom"/>
                  <w:hideMark/>
                </w:tcPr>
                <w:p w:rsidR="003845B5" w:rsidRPr="003845B5" w:rsidRDefault="003845B5" w:rsidP="003845B5">
                  <w:pPr>
                    <w:spacing w:before="0"/>
                    <w:jc w:val="left"/>
                    <w:rPr>
                      <w:rFonts w:ascii="Tahoma" w:hAnsi="Tahoma" w:cs="Tahoma"/>
                      <w:b/>
                      <w:bCs/>
                      <w:color w:val="000000"/>
                      <w:sz w:val="16"/>
                      <w:szCs w:val="16"/>
                      <w:lang w:val="sr-Latn-RS" w:eastAsia="sr-Latn-RS"/>
                    </w:rPr>
                  </w:pPr>
                  <w:r w:rsidRPr="003845B5">
                    <w:rPr>
                      <w:rFonts w:ascii="Tahoma" w:hAnsi="Tahoma" w:cs="Tahoma"/>
                      <w:b/>
                      <w:bCs/>
                      <w:color w:val="000000"/>
                      <w:sz w:val="16"/>
                      <w:szCs w:val="16"/>
                      <w:lang w:val="sr-Latn-RS" w:eastAsia="sr-Latn-RS"/>
                    </w:rPr>
                    <w:t>Pozicija</w:t>
                  </w:r>
                </w:p>
              </w:tc>
              <w:tc>
                <w:tcPr>
                  <w:tcW w:w="793" w:type="dxa"/>
                  <w:shd w:val="clear" w:color="000000" w:fill="EAEAEA"/>
                  <w:noWrap/>
                  <w:vAlign w:val="bottom"/>
                  <w:hideMark/>
                </w:tcPr>
                <w:p w:rsidR="003845B5" w:rsidRPr="003845B5" w:rsidRDefault="003845B5" w:rsidP="003845B5">
                  <w:pPr>
                    <w:spacing w:before="0"/>
                    <w:jc w:val="left"/>
                    <w:rPr>
                      <w:rFonts w:ascii="Tahoma" w:hAnsi="Tahoma" w:cs="Tahoma"/>
                      <w:b/>
                      <w:bCs/>
                      <w:color w:val="000000"/>
                      <w:sz w:val="16"/>
                      <w:szCs w:val="16"/>
                      <w:lang w:val="sr-Latn-RS" w:eastAsia="sr-Latn-RS"/>
                    </w:rPr>
                  </w:pPr>
                  <w:r w:rsidRPr="003845B5">
                    <w:rPr>
                      <w:rFonts w:ascii="Tahoma" w:hAnsi="Tahoma" w:cs="Tahoma"/>
                      <w:b/>
                      <w:bCs/>
                      <w:color w:val="000000"/>
                      <w:sz w:val="16"/>
                      <w:szCs w:val="16"/>
                      <w:lang w:val="sr-Latn-RS" w:eastAsia="sr-Latn-RS"/>
                    </w:rPr>
                    <w:t>Šifra</w:t>
                  </w:r>
                </w:p>
              </w:tc>
              <w:tc>
                <w:tcPr>
                  <w:tcW w:w="1402" w:type="dxa"/>
                  <w:shd w:val="clear" w:color="000000" w:fill="EAEAEA"/>
                  <w:noWrap/>
                  <w:vAlign w:val="bottom"/>
                  <w:hideMark/>
                </w:tcPr>
                <w:p w:rsidR="003845B5" w:rsidRPr="003845B5" w:rsidRDefault="003845B5" w:rsidP="003845B5">
                  <w:pPr>
                    <w:spacing w:before="0"/>
                    <w:jc w:val="left"/>
                    <w:rPr>
                      <w:rFonts w:ascii="Tahoma" w:hAnsi="Tahoma" w:cs="Tahoma"/>
                      <w:b/>
                      <w:bCs/>
                      <w:color w:val="000000"/>
                      <w:sz w:val="16"/>
                      <w:szCs w:val="16"/>
                      <w:lang w:val="sr-Latn-RS" w:eastAsia="sr-Latn-RS"/>
                    </w:rPr>
                  </w:pPr>
                  <w:r w:rsidRPr="003845B5">
                    <w:rPr>
                      <w:rFonts w:ascii="Tahoma" w:hAnsi="Tahoma" w:cs="Tahoma"/>
                      <w:b/>
                      <w:bCs/>
                      <w:color w:val="000000"/>
                      <w:sz w:val="16"/>
                      <w:szCs w:val="16"/>
                      <w:lang w:val="sr-Latn-RS" w:eastAsia="sr-Latn-RS"/>
                    </w:rPr>
                    <w:t>Naziv proizvoda</w:t>
                  </w:r>
                </w:p>
              </w:tc>
              <w:tc>
                <w:tcPr>
                  <w:tcW w:w="536" w:type="dxa"/>
                  <w:shd w:val="clear" w:color="000000" w:fill="EAEAEA"/>
                  <w:noWrap/>
                  <w:vAlign w:val="bottom"/>
                  <w:hideMark/>
                </w:tcPr>
                <w:p w:rsidR="003845B5" w:rsidRPr="003845B5" w:rsidRDefault="003845B5" w:rsidP="003845B5">
                  <w:pPr>
                    <w:spacing w:before="0"/>
                    <w:jc w:val="left"/>
                    <w:rPr>
                      <w:rFonts w:ascii="Tahoma" w:hAnsi="Tahoma" w:cs="Tahoma"/>
                      <w:b/>
                      <w:bCs/>
                      <w:color w:val="000000"/>
                      <w:sz w:val="16"/>
                      <w:szCs w:val="16"/>
                      <w:lang w:val="sr-Latn-RS" w:eastAsia="sr-Latn-RS"/>
                    </w:rPr>
                  </w:pPr>
                  <w:r w:rsidRPr="003845B5">
                    <w:rPr>
                      <w:rFonts w:ascii="Tahoma" w:hAnsi="Tahoma" w:cs="Tahoma"/>
                      <w:b/>
                      <w:bCs/>
                      <w:color w:val="000000"/>
                      <w:sz w:val="16"/>
                      <w:szCs w:val="16"/>
                      <w:lang w:val="sr-Latn-RS" w:eastAsia="sr-Latn-RS"/>
                    </w:rPr>
                    <w:t>JM</w:t>
                  </w:r>
                </w:p>
              </w:tc>
              <w:tc>
                <w:tcPr>
                  <w:tcW w:w="923" w:type="dxa"/>
                  <w:shd w:val="clear" w:color="000000" w:fill="EAEAEA"/>
                  <w:noWrap/>
                  <w:vAlign w:val="bottom"/>
                  <w:hideMark/>
                </w:tcPr>
                <w:p w:rsidR="003845B5" w:rsidRPr="003845B5" w:rsidRDefault="003845B5" w:rsidP="003845B5">
                  <w:pPr>
                    <w:spacing w:before="0"/>
                    <w:jc w:val="left"/>
                    <w:rPr>
                      <w:rFonts w:ascii="Tahoma" w:hAnsi="Tahoma" w:cs="Tahoma"/>
                      <w:b/>
                      <w:bCs/>
                      <w:color w:val="000000"/>
                      <w:sz w:val="16"/>
                      <w:szCs w:val="16"/>
                      <w:lang w:val="sr-Latn-RS" w:eastAsia="sr-Latn-RS"/>
                    </w:rPr>
                  </w:pPr>
                  <w:r w:rsidRPr="003845B5">
                    <w:rPr>
                      <w:rFonts w:ascii="Tahoma" w:hAnsi="Tahoma" w:cs="Tahoma"/>
                      <w:b/>
                      <w:bCs/>
                      <w:color w:val="000000"/>
                      <w:sz w:val="16"/>
                      <w:szCs w:val="16"/>
                      <w:lang w:val="sr-Latn-RS" w:eastAsia="sr-Latn-RS"/>
                    </w:rPr>
                    <w:t>Količina</w:t>
                  </w:r>
                </w:p>
              </w:tc>
              <w:tc>
                <w:tcPr>
                  <w:tcW w:w="922" w:type="dxa"/>
                  <w:shd w:val="clear" w:color="000000" w:fill="EAEAEA"/>
                  <w:noWrap/>
                  <w:vAlign w:val="bottom"/>
                  <w:hideMark/>
                </w:tcPr>
                <w:p w:rsidR="003845B5" w:rsidRPr="003845B5" w:rsidRDefault="003845B5" w:rsidP="003845B5">
                  <w:pPr>
                    <w:spacing w:before="0"/>
                    <w:jc w:val="left"/>
                    <w:rPr>
                      <w:rFonts w:ascii="Tahoma" w:hAnsi="Tahoma" w:cs="Tahoma"/>
                      <w:b/>
                      <w:bCs/>
                      <w:color w:val="000000"/>
                      <w:sz w:val="16"/>
                      <w:szCs w:val="16"/>
                      <w:lang w:val="sr-Latn-RS" w:eastAsia="sr-Latn-RS"/>
                    </w:rPr>
                  </w:pPr>
                  <w:r w:rsidRPr="003845B5">
                    <w:rPr>
                      <w:rFonts w:ascii="Tahoma" w:hAnsi="Tahoma" w:cs="Tahoma"/>
                      <w:b/>
                      <w:bCs/>
                      <w:color w:val="000000"/>
                      <w:sz w:val="16"/>
                      <w:szCs w:val="16"/>
                      <w:lang w:val="sr-Latn-RS" w:eastAsia="sr-Latn-RS"/>
                    </w:rPr>
                    <w:t>Jed.cena bezPDV</w:t>
                  </w:r>
                </w:p>
              </w:tc>
              <w:tc>
                <w:tcPr>
                  <w:tcW w:w="1051" w:type="dxa"/>
                  <w:shd w:val="clear" w:color="000000" w:fill="EAEAEA"/>
                  <w:noWrap/>
                  <w:vAlign w:val="bottom"/>
                  <w:hideMark/>
                </w:tcPr>
                <w:p w:rsidR="003845B5" w:rsidRPr="003845B5" w:rsidRDefault="003845B5" w:rsidP="003845B5">
                  <w:pPr>
                    <w:spacing w:before="0"/>
                    <w:jc w:val="left"/>
                    <w:rPr>
                      <w:rFonts w:ascii="Tahoma" w:hAnsi="Tahoma" w:cs="Tahoma"/>
                      <w:b/>
                      <w:bCs/>
                      <w:color w:val="000000"/>
                      <w:sz w:val="16"/>
                      <w:szCs w:val="16"/>
                      <w:lang w:val="sr-Latn-RS" w:eastAsia="sr-Latn-RS"/>
                    </w:rPr>
                  </w:pPr>
                  <w:r w:rsidRPr="003845B5">
                    <w:rPr>
                      <w:rFonts w:ascii="Tahoma" w:hAnsi="Tahoma" w:cs="Tahoma"/>
                      <w:b/>
                      <w:bCs/>
                      <w:color w:val="000000"/>
                      <w:sz w:val="16"/>
                      <w:szCs w:val="16"/>
                      <w:lang w:val="sr-Latn-RS" w:eastAsia="sr-Latn-RS"/>
                    </w:rPr>
                    <w:t>Jed.cena sa PDV</w:t>
                  </w:r>
                </w:p>
              </w:tc>
              <w:tc>
                <w:tcPr>
                  <w:tcW w:w="1051" w:type="dxa"/>
                  <w:shd w:val="clear" w:color="000000" w:fill="EAEAEA"/>
                  <w:noWrap/>
                  <w:vAlign w:val="bottom"/>
                  <w:hideMark/>
                </w:tcPr>
                <w:p w:rsidR="003845B5" w:rsidRPr="003845B5" w:rsidRDefault="003845B5" w:rsidP="003845B5">
                  <w:pPr>
                    <w:spacing w:before="0"/>
                    <w:jc w:val="left"/>
                    <w:rPr>
                      <w:rFonts w:ascii="Tahoma" w:hAnsi="Tahoma" w:cs="Tahoma"/>
                      <w:b/>
                      <w:bCs/>
                      <w:color w:val="000000"/>
                      <w:sz w:val="16"/>
                      <w:szCs w:val="16"/>
                      <w:lang w:val="sr-Latn-RS" w:eastAsia="sr-Latn-RS"/>
                    </w:rPr>
                  </w:pPr>
                  <w:r w:rsidRPr="003845B5">
                    <w:rPr>
                      <w:rFonts w:ascii="Tahoma" w:hAnsi="Tahoma" w:cs="Tahoma"/>
                      <w:b/>
                      <w:bCs/>
                      <w:color w:val="000000"/>
                      <w:sz w:val="16"/>
                      <w:szCs w:val="16"/>
                      <w:lang w:val="sr-Latn-RS" w:eastAsia="sr-Latn-RS"/>
                    </w:rPr>
                    <w:t>Uku.cena bezPDV</w:t>
                  </w:r>
                </w:p>
              </w:tc>
              <w:tc>
                <w:tcPr>
                  <w:tcW w:w="922" w:type="dxa"/>
                  <w:shd w:val="clear" w:color="000000" w:fill="EAEAEA"/>
                  <w:noWrap/>
                  <w:vAlign w:val="bottom"/>
                  <w:hideMark/>
                </w:tcPr>
                <w:p w:rsidR="003845B5" w:rsidRPr="003845B5" w:rsidRDefault="003845B5" w:rsidP="003845B5">
                  <w:pPr>
                    <w:spacing w:before="0"/>
                    <w:jc w:val="left"/>
                    <w:rPr>
                      <w:rFonts w:ascii="Tahoma" w:hAnsi="Tahoma" w:cs="Tahoma"/>
                      <w:b/>
                      <w:bCs/>
                      <w:color w:val="000000"/>
                      <w:sz w:val="16"/>
                      <w:szCs w:val="16"/>
                      <w:lang w:val="sr-Latn-RS" w:eastAsia="sr-Latn-RS"/>
                    </w:rPr>
                  </w:pPr>
                  <w:r w:rsidRPr="003845B5">
                    <w:rPr>
                      <w:rFonts w:ascii="Tahoma" w:hAnsi="Tahoma" w:cs="Tahoma"/>
                      <w:b/>
                      <w:bCs/>
                      <w:color w:val="000000"/>
                      <w:sz w:val="16"/>
                      <w:szCs w:val="16"/>
                      <w:lang w:val="sr-Latn-RS" w:eastAsia="sr-Latn-RS"/>
                    </w:rPr>
                    <w:t>Uku.cena saPDV</w:t>
                  </w:r>
                </w:p>
              </w:tc>
              <w:tc>
                <w:tcPr>
                  <w:tcW w:w="536" w:type="dxa"/>
                  <w:shd w:val="clear" w:color="000000" w:fill="EAEAEA"/>
                  <w:noWrap/>
                  <w:vAlign w:val="bottom"/>
                  <w:hideMark/>
                </w:tcPr>
                <w:p w:rsidR="003845B5" w:rsidRPr="003845B5" w:rsidRDefault="003845B5" w:rsidP="003845B5">
                  <w:pPr>
                    <w:spacing w:before="0"/>
                    <w:jc w:val="left"/>
                    <w:rPr>
                      <w:rFonts w:ascii="Tahoma" w:hAnsi="Tahoma" w:cs="Tahoma"/>
                      <w:b/>
                      <w:bCs/>
                      <w:color w:val="000000"/>
                      <w:sz w:val="16"/>
                      <w:szCs w:val="16"/>
                      <w:lang w:val="sr-Latn-RS" w:eastAsia="sr-Latn-RS"/>
                    </w:rPr>
                  </w:pPr>
                  <w:r w:rsidRPr="003845B5">
                    <w:rPr>
                      <w:rFonts w:ascii="Tahoma" w:hAnsi="Tahoma" w:cs="Tahoma"/>
                      <w:b/>
                      <w:bCs/>
                      <w:color w:val="000000"/>
                      <w:sz w:val="16"/>
                      <w:szCs w:val="16"/>
                      <w:lang w:val="sr-Latn-RS" w:eastAsia="sr-Latn-RS"/>
                    </w:rPr>
                    <w:t>Kol.</w:t>
                  </w:r>
                </w:p>
              </w:tc>
              <w:tc>
                <w:tcPr>
                  <w:tcW w:w="1201" w:type="dxa"/>
                  <w:gridSpan w:val="2"/>
                  <w:shd w:val="clear" w:color="000000" w:fill="EAEAEA"/>
                  <w:noWrap/>
                  <w:vAlign w:val="bottom"/>
                  <w:hideMark/>
                </w:tcPr>
                <w:p w:rsidR="003845B5" w:rsidRPr="003845B5" w:rsidRDefault="003845B5" w:rsidP="003845B5">
                  <w:pPr>
                    <w:spacing w:before="0"/>
                    <w:jc w:val="left"/>
                    <w:rPr>
                      <w:rFonts w:ascii="Tahoma" w:hAnsi="Tahoma" w:cs="Tahoma"/>
                      <w:b/>
                      <w:bCs/>
                      <w:color w:val="000000"/>
                      <w:sz w:val="16"/>
                      <w:szCs w:val="16"/>
                      <w:lang w:val="sr-Latn-RS" w:eastAsia="sr-Latn-RS"/>
                    </w:rPr>
                  </w:pPr>
                  <w:r w:rsidRPr="003845B5">
                    <w:rPr>
                      <w:rFonts w:ascii="Tahoma" w:hAnsi="Tahoma" w:cs="Tahoma"/>
                      <w:b/>
                      <w:bCs/>
                      <w:color w:val="000000"/>
                      <w:sz w:val="16"/>
                      <w:szCs w:val="16"/>
                      <w:lang w:val="sr-Latn-RS" w:eastAsia="sr-Latn-RS"/>
                    </w:rPr>
                    <w:t>Namena</w:t>
                  </w:r>
                </w:p>
              </w:tc>
              <w:tc>
                <w:tcPr>
                  <w:tcW w:w="1537" w:type="dxa"/>
                  <w:gridSpan w:val="2"/>
                  <w:shd w:val="clear" w:color="000000" w:fill="EAEAEA"/>
                  <w:noWrap/>
                  <w:vAlign w:val="bottom"/>
                  <w:hideMark/>
                </w:tcPr>
                <w:p w:rsidR="003845B5" w:rsidRPr="003845B5" w:rsidRDefault="003845B5" w:rsidP="003845B5">
                  <w:pPr>
                    <w:spacing w:before="0"/>
                    <w:jc w:val="left"/>
                    <w:rPr>
                      <w:rFonts w:ascii="Tahoma" w:hAnsi="Tahoma" w:cs="Tahoma"/>
                      <w:b/>
                      <w:bCs/>
                      <w:color w:val="000000"/>
                      <w:sz w:val="16"/>
                      <w:szCs w:val="16"/>
                      <w:lang w:val="sr-Latn-RS" w:eastAsia="sr-Latn-RS"/>
                    </w:rPr>
                  </w:pPr>
                  <w:r w:rsidRPr="003845B5">
                    <w:rPr>
                      <w:rFonts w:ascii="Tahoma" w:hAnsi="Tahoma" w:cs="Tahoma"/>
                      <w:b/>
                      <w:bCs/>
                      <w:color w:val="000000"/>
                      <w:sz w:val="16"/>
                      <w:szCs w:val="16"/>
                      <w:lang w:val="sr-Latn-RS" w:eastAsia="sr-Latn-RS"/>
                    </w:rPr>
                    <w:t>Skladište</w:t>
                  </w:r>
                </w:p>
              </w:tc>
              <w:tc>
                <w:tcPr>
                  <w:tcW w:w="1258" w:type="dxa"/>
                  <w:shd w:val="clear" w:color="000000" w:fill="EAEAEA"/>
                  <w:noWrap/>
                  <w:vAlign w:val="bottom"/>
                  <w:hideMark/>
                </w:tcPr>
                <w:p w:rsidR="003845B5" w:rsidRPr="003845B5" w:rsidRDefault="003845B5" w:rsidP="003845B5">
                  <w:pPr>
                    <w:spacing w:before="0"/>
                    <w:jc w:val="left"/>
                    <w:rPr>
                      <w:rFonts w:ascii="Tahoma" w:hAnsi="Tahoma" w:cs="Tahoma"/>
                      <w:b/>
                      <w:bCs/>
                      <w:color w:val="000000"/>
                      <w:sz w:val="16"/>
                      <w:szCs w:val="16"/>
                      <w:lang w:eastAsia="sr-Latn-RS"/>
                    </w:rPr>
                  </w:pPr>
                  <w:r>
                    <w:rPr>
                      <w:rFonts w:ascii="Tahoma" w:hAnsi="Tahoma" w:cs="Tahoma"/>
                      <w:b/>
                      <w:bCs/>
                      <w:color w:val="000000"/>
                      <w:sz w:val="16"/>
                      <w:szCs w:val="16"/>
                      <w:lang w:val="sr-Latn-RS" w:eastAsia="sr-Latn-RS"/>
                    </w:rPr>
                    <w:t>naziv proizvođača dobara i zemlja porekla</w:t>
                  </w:r>
                </w:p>
              </w:tc>
              <w:tc>
                <w:tcPr>
                  <w:tcW w:w="1258" w:type="dxa"/>
                  <w:shd w:val="clear" w:color="000000" w:fill="EAEAEA"/>
                </w:tcPr>
                <w:p w:rsidR="003845B5" w:rsidRDefault="003845B5" w:rsidP="003845B5">
                  <w:pPr>
                    <w:spacing w:before="0"/>
                    <w:jc w:val="left"/>
                    <w:rPr>
                      <w:rFonts w:ascii="Tahoma" w:hAnsi="Tahoma" w:cs="Tahoma"/>
                      <w:b/>
                      <w:bCs/>
                      <w:color w:val="000000"/>
                      <w:sz w:val="16"/>
                      <w:szCs w:val="16"/>
                      <w:lang w:val="sr-Latn-RS" w:eastAsia="sr-Latn-RS"/>
                    </w:rPr>
                  </w:pPr>
                  <w:r>
                    <w:rPr>
                      <w:rFonts w:ascii="Tahoma" w:hAnsi="Tahoma" w:cs="Tahoma"/>
                      <w:b/>
                      <w:bCs/>
                      <w:color w:val="000000"/>
                      <w:sz w:val="16"/>
                      <w:szCs w:val="16"/>
                      <w:lang w:val="sr-Latn-RS" w:eastAsia="sr-Latn-RS"/>
                    </w:rPr>
                    <w:t>Ponudjeni kataloški broj ili odgovarjući broj</w:t>
                  </w:r>
                </w:p>
              </w:tc>
            </w:tr>
            <w:tr w:rsidR="003845B5" w:rsidRPr="003845B5" w:rsidTr="00E25939">
              <w:trPr>
                <w:trHeight w:val="3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1379119 </w:t>
                  </w:r>
                </w:p>
              </w:tc>
              <w:tc>
                <w:tcPr>
                  <w:tcW w:w="140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KLIZAČ DESNI KAT.BR.399-14-1020 KOP.BR.707956C1 TD25H</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45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45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3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1379127 </w:t>
                  </w:r>
                </w:p>
              </w:tc>
              <w:tc>
                <w:tcPr>
                  <w:tcW w:w="140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KLIZAČ LEVI KAT.BR.399-14-1021 KOP.BR.707955C1 TD 25H</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45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45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3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3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1167103 </w:t>
                  </w:r>
                </w:p>
              </w:tc>
              <w:tc>
                <w:tcPr>
                  <w:tcW w:w="140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LANAC BEZ PAPUČA 743159C93 TD25H</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40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40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3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4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1161202 </w:t>
                  </w:r>
                </w:p>
              </w:tc>
              <w:tc>
                <w:tcPr>
                  <w:tcW w:w="140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LANAC GUSENIČNI BEZ PAPUČA KAT.BR.1297419H91 TD40</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3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5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1323504 </w:t>
                  </w:r>
                </w:p>
              </w:tc>
              <w:tc>
                <w:tcPr>
                  <w:tcW w:w="140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LANAC GUSENIČNI BEZ PAPUČA KAT.BR.397150011 SB-85 PT</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6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6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3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6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1165941 </w:t>
                  </w:r>
                </w:p>
              </w:tc>
              <w:tc>
                <w:tcPr>
                  <w:tcW w:w="140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LANAC GUSENIČNI KAT.BR.384-15-0001 SB60</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3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7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769258 </w:t>
                  </w:r>
                </w:p>
              </w:tc>
              <w:tc>
                <w:tcPr>
                  <w:tcW w:w="140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LANČANIK POGONSKI KAT.BR.1297408 H1 TD 40</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6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6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6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lastRenderedPageBreak/>
                    <w:t xml:space="preserve">8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1649612 </w:t>
                  </w:r>
                </w:p>
              </w:tc>
              <w:tc>
                <w:tcPr>
                  <w:tcW w:w="1402" w:type="dxa"/>
                  <w:shd w:val="clear" w:color="auto" w:fill="auto"/>
                  <w:vAlign w:val="bottom"/>
                  <w:hideMark/>
                </w:tcPr>
                <w:p w:rsid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LENJIVAC SA TAŠNAMA DESNI KAT.BR.397-14-0013 POMERAČ TRAKE SB-85 PT</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p w:rsidR="007A308B" w:rsidRPr="003845B5" w:rsidRDefault="007A308B" w:rsidP="003845B5">
                  <w:pPr>
                    <w:spacing w:before="0"/>
                    <w:jc w:val="left"/>
                    <w:rPr>
                      <w:rFonts w:cs="Arial"/>
                      <w:color w:val="000000"/>
                      <w:sz w:val="14"/>
                      <w:szCs w:val="14"/>
                      <w:lang w:val="sr-Latn-RS" w:eastAsia="sr-Latn-RS"/>
                    </w:rPr>
                  </w:pP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3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3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6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9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1649590 </w:t>
                  </w:r>
                </w:p>
              </w:tc>
              <w:tc>
                <w:tcPr>
                  <w:tcW w:w="1402" w:type="dxa"/>
                  <w:shd w:val="clear" w:color="auto" w:fill="auto"/>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LENJIVAC SA TAŠNAMA LEVI KAT.BR.397-14-0012 POMERAČ TRAKE SB-85 PT</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4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4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3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1161113 </w:t>
                  </w:r>
                </w:p>
              </w:tc>
              <w:tc>
                <w:tcPr>
                  <w:tcW w:w="140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NAVRTKA KAT.BR.1297599H1 TD40</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300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300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3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11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1165976 </w:t>
                  </w:r>
                </w:p>
              </w:tc>
              <w:tc>
                <w:tcPr>
                  <w:tcW w:w="140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NAVRTKA KAT.BR.1313442H1 SB60</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500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500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3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12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1062492 </w:t>
                  </w:r>
                </w:p>
              </w:tc>
              <w:tc>
                <w:tcPr>
                  <w:tcW w:w="140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NAVRTKA KAT.BR.616217C1 TD25C-S3</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4000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4000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3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13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838780 </w:t>
                  </w:r>
                </w:p>
              </w:tc>
              <w:tc>
                <w:tcPr>
                  <w:tcW w:w="140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NAVRTKA PLOČE LANCA KAT.BR.1280878 H1 TD 40</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100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100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405"/>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14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1688529 </w:t>
                  </w:r>
                </w:p>
              </w:tc>
              <w:tc>
                <w:tcPr>
                  <w:tcW w:w="1402" w:type="dxa"/>
                  <w:shd w:val="clear" w:color="auto" w:fill="auto"/>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NAVRTKA ZAVRTNJA SEGMENTA KAT.BR.603-77- 1300-6-04 SB 85 PT</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200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200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3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15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1217348 </w:t>
                  </w:r>
                </w:p>
              </w:tc>
              <w:tc>
                <w:tcPr>
                  <w:tcW w:w="140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PAPUČA LANCA KAT.BR. KBR 1280895 TD40</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3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16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1322958 </w:t>
                  </w:r>
                </w:p>
              </w:tc>
              <w:tc>
                <w:tcPr>
                  <w:tcW w:w="140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PAPUČA LANCA KAT.BR.316796R2 TD 25 H</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380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380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3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17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1280597 </w:t>
                  </w:r>
                </w:p>
              </w:tc>
              <w:tc>
                <w:tcPr>
                  <w:tcW w:w="140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PLOČA GUSENIČNA 30" KAT.BR.379-15-1001 DRESSTA SB60</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164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164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3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18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1167111 </w:t>
                  </w:r>
                </w:p>
              </w:tc>
              <w:tc>
                <w:tcPr>
                  <w:tcW w:w="1402" w:type="dxa"/>
                  <w:shd w:val="clear" w:color="auto" w:fill="auto"/>
                  <w:noWrap/>
                  <w:vAlign w:val="bottom"/>
                  <w:hideMark/>
                </w:tcPr>
                <w:p w:rsid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PODLOŠKA 1299461H1 TD25H</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p w:rsidR="007359B9" w:rsidRPr="003845B5" w:rsidRDefault="007359B9" w:rsidP="003845B5">
                  <w:pPr>
                    <w:spacing w:before="0"/>
                    <w:jc w:val="left"/>
                    <w:rPr>
                      <w:rFonts w:cs="Arial"/>
                      <w:color w:val="000000"/>
                      <w:sz w:val="14"/>
                      <w:szCs w:val="14"/>
                      <w:lang w:val="sr-Latn-RS" w:eastAsia="sr-Latn-RS"/>
                    </w:rPr>
                  </w:pP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300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300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3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lastRenderedPageBreak/>
                    <w:t xml:space="preserve">19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1161172 </w:t>
                  </w:r>
                </w:p>
              </w:tc>
              <w:tc>
                <w:tcPr>
                  <w:tcW w:w="140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PODMETAČ KAT.BR.1297600H1 TD40</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300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300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3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20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851558 </w:t>
                  </w:r>
                </w:p>
              </w:tc>
              <w:tc>
                <w:tcPr>
                  <w:tcW w:w="140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PODMETAČ KAT.BR.25539 R1 TD 175C</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100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100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405"/>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1649868 </w:t>
                  </w:r>
                </w:p>
              </w:tc>
              <w:tc>
                <w:tcPr>
                  <w:tcW w:w="1402" w:type="dxa"/>
                  <w:shd w:val="clear" w:color="auto" w:fill="auto"/>
                  <w:vAlign w:val="bottom"/>
                  <w:hideMark/>
                </w:tcPr>
                <w:p w:rsid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PODMETAČ KAT.BR.612-48-2070-0-04 30180R1 "DRESSTA" TD40 BULDOZER</w:t>
                  </w:r>
                </w:p>
                <w:p w:rsidR="007A308B" w:rsidRPr="003845B5" w:rsidRDefault="007359B9" w:rsidP="003845B5">
                  <w:pPr>
                    <w:spacing w:before="0"/>
                    <w:jc w:val="left"/>
                    <w:rPr>
                      <w:rFonts w:cs="Arial"/>
                      <w:color w:val="000000"/>
                      <w:sz w:val="14"/>
                      <w:szCs w:val="14"/>
                      <w:lang w:val="sr-Latn-RS" w:eastAsia="sr-Latn-RS"/>
                    </w:rPr>
                  </w:pPr>
                  <w:r>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500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500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6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22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1558935 </w:t>
                  </w:r>
                </w:p>
              </w:tc>
              <w:tc>
                <w:tcPr>
                  <w:tcW w:w="1402" w:type="dxa"/>
                  <w:shd w:val="clear" w:color="auto" w:fill="auto"/>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PODMETAČ VIJKA SEGMENTA KAT.BR.378-14-1232 FI 42(24)X6 KOOPERA.BR.277606R1 TD25C-S3</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500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500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3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23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1689932 </w:t>
                  </w:r>
                </w:p>
              </w:tc>
              <w:tc>
                <w:tcPr>
                  <w:tcW w:w="140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PODMETAČ ZAVRTNJA KAT.BR.591-14-1013 TD 40</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50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50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6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24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1649779 </w:t>
                  </w:r>
                </w:p>
              </w:tc>
              <w:tc>
                <w:tcPr>
                  <w:tcW w:w="1402" w:type="dxa"/>
                  <w:shd w:val="clear" w:color="auto" w:fill="auto"/>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ROLNA DONJA DVORUBA KAT.BR.397-14-0043 POMERAČ TRAKE SB-85 PT</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20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20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3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25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1649906 </w:t>
                  </w:r>
                </w:p>
              </w:tc>
              <w:tc>
                <w:tcPr>
                  <w:tcW w:w="140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ROLNA DONJA JEDNORUBA KAT.BR.395-14-0210 728868C92</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3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26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1149202 </w:t>
                  </w:r>
                </w:p>
              </w:tc>
              <w:tc>
                <w:tcPr>
                  <w:tcW w:w="140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ROLNA GORNJA KAT.BR.729354C91 TD 40</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30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30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3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27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954497 </w:t>
                  </w:r>
                </w:p>
              </w:tc>
              <w:tc>
                <w:tcPr>
                  <w:tcW w:w="140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ROLNA VENAC KAT.BR.1299174H91-TD 25H</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170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170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6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28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693944 </w:t>
                  </w:r>
                </w:p>
              </w:tc>
              <w:tc>
                <w:tcPr>
                  <w:tcW w:w="1402" w:type="dxa"/>
                  <w:shd w:val="clear" w:color="auto" w:fill="auto"/>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ROLNA ZA VODJENJE GUSEN.LANCA -DONJA I "DRESSTA" TD-25H KAT.BR.1299175H91</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200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200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6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lastRenderedPageBreak/>
                    <w:t xml:space="preserve">29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693987 </w:t>
                  </w:r>
                </w:p>
              </w:tc>
              <w:tc>
                <w:tcPr>
                  <w:tcW w:w="1402" w:type="dxa"/>
                  <w:shd w:val="clear" w:color="auto" w:fill="auto"/>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ROLNA ZA VODJENJE GUSEN.LANCA -GORNJA "DRESSTA" TD-25H KAT.BR.1299779H91</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170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170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6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30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1649264 </w:t>
                  </w:r>
                </w:p>
              </w:tc>
              <w:tc>
                <w:tcPr>
                  <w:tcW w:w="1402" w:type="dxa"/>
                  <w:shd w:val="clear" w:color="auto" w:fill="auto"/>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SEGMENT KAT.BR.397-07-3501 (ČINE GA TRI DELA) POMERAČ TRAKE SB-85 PT</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6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6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6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31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1615785 </w:t>
                  </w:r>
                </w:p>
              </w:tc>
              <w:tc>
                <w:tcPr>
                  <w:tcW w:w="1402" w:type="dxa"/>
                  <w:shd w:val="clear" w:color="auto" w:fill="auto"/>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SEGMENT POGONSKI LANČANIKA KAT.BR.785070295 "DRESSTA"SB 60 CEVOPOLAGAČ</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60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60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795"/>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32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1644408 </w:t>
                  </w:r>
                </w:p>
              </w:tc>
              <w:tc>
                <w:tcPr>
                  <w:tcW w:w="1402" w:type="dxa"/>
                  <w:shd w:val="clear" w:color="auto" w:fill="auto"/>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SET ZA SPAJA. LAN. KAT.BR.399-15-0513 C3 743427C93 DRESSTA TD 25 ME CEVOPOLAGAČ (LASTINI REPOVI I ZAVRTNJI)</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3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33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1139428 </w:t>
                  </w:r>
                </w:p>
              </w:tc>
              <w:tc>
                <w:tcPr>
                  <w:tcW w:w="140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TOČAK ZATEZNI SA OSOVINOM 399-14-0020C1 TD 25C-S</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KPL</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60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60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3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34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1161210 </w:t>
                  </w:r>
                </w:p>
              </w:tc>
              <w:tc>
                <w:tcPr>
                  <w:tcW w:w="140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TOČAK ZATEZNI SA OSOVINOM 729346C91 TD40</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3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35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1161520 </w:t>
                  </w:r>
                </w:p>
              </w:tc>
              <w:tc>
                <w:tcPr>
                  <w:tcW w:w="140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VIJAK 30119R1 TD40</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100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100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3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36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922722 </w:t>
                  </w:r>
                </w:p>
              </w:tc>
              <w:tc>
                <w:tcPr>
                  <w:tcW w:w="140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VIJAK DONJIH ROLNI KAT.BR.743124C1 TD25C-S3</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100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100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3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37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1067516 </w:t>
                  </w:r>
                </w:p>
              </w:tc>
              <w:tc>
                <w:tcPr>
                  <w:tcW w:w="140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VIJAK GUSENICE KAT.BR.616218C3 TD 25C-S3</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4000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4000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3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lastRenderedPageBreak/>
                    <w:t xml:space="preserve">38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838675 </w:t>
                  </w:r>
                </w:p>
              </w:tc>
              <w:tc>
                <w:tcPr>
                  <w:tcW w:w="140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VIJAK PLOČE LANCA KAT.BR.1280879 H1 TD 40</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100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100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3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39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838764 </w:t>
                  </w:r>
                </w:p>
              </w:tc>
              <w:tc>
                <w:tcPr>
                  <w:tcW w:w="140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VIJAK POG.TOČKA KAT.BR.1280880 H1 TD 40</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3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40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1161091 </w:t>
                  </w:r>
                </w:p>
              </w:tc>
              <w:tc>
                <w:tcPr>
                  <w:tcW w:w="140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VIJAK POGONSKOG LANČANIKA 1297598H1 TD40C</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300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300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3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41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908738 </w:t>
                  </w:r>
                </w:p>
              </w:tc>
              <w:tc>
                <w:tcPr>
                  <w:tcW w:w="140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VIJAK SEGMENTA 1313441H1-DRESSTA TD25H</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500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500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6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42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957135 </w:t>
                  </w:r>
                </w:p>
              </w:tc>
              <w:tc>
                <w:tcPr>
                  <w:tcW w:w="1402" w:type="dxa"/>
                  <w:shd w:val="clear" w:color="auto" w:fill="auto"/>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VIJAK ZA SPAJANJE LANCA KAT.BR.740568C3 DRESSTA TD25C-S3</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6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43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1649795 </w:t>
                  </w:r>
                </w:p>
              </w:tc>
              <w:tc>
                <w:tcPr>
                  <w:tcW w:w="1402" w:type="dxa"/>
                  <w:shd w:val="clear" w:color="auto" w:fill="auto"/>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ZAVRTANJ DONJE ROLNE KAT.BR.601-38-1316-7-04 POMERAČ TRAKE SB-85 PT</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70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70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405"/>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44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1649493 </w:t>
                  </w:r>
                </w:p>
              </w:tc>
              <w:tc>
                <w:tcPr>
                  <w:tcW w:w="1402" w:type="dxa"/>
                  <w:shd w:val="clear" w:color="auto" w:fill="auto"/>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ZAVRTANJ SEGMENTA KAT.BR.601-35-1321-7-04 POMERAČ TRAKE SB-85 PT</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200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200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6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45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1649507 </w:t>
                  </w:r>
                </w:p>
              </w:tc>
              <w:tc>
                <w:tcPr>
                  <w:tcW w:w="1402" w:type="dxa"/>
                  <w:shd w:val="clear" w:color="auto" w:fill="auto"/>
                  <w:vAlign w:val="bottom"/>
                  <w:hideMark/>
                </w:tcPr>
                <w:p w:rsidR="007359B9" w:rsidRDefault="007359B9" w:rsidP="003845B5">
                  <w:pPr>
                    <w:spacing w:before="0"/>
                    <w:jc w:val="left"/>
                    <w:rPr>
                      <w:rFonts w:cs="Arial"/>
                      <w:color w:val="000000"/>
                      <w:sz w:val="14"/>
                      <w:szCs w:val="14"/>
                      <w:lang w:val="sr-Latn-RS" w:eastAsia="sr-Latn-RS"/>
                    </w:rPr>
                  </w:pPr>
                </w:p>
                <w:p w:rsid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ZAVRTANJ TAŠNE KAT.BR.376-89-2729-0 26717R1 "DRESSTA" TD25H BULDOZER</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p w:rsidR="007359B9" w:rsidRDefault="007359B9" w:rsidP="003845B5">
                  <w:pPr>
                    <w:spacing w:before="0"/>
                    <w:jc w:val="left"/>
                    <w:rPr>
                      <w:rFonts w:cs="Arial"/>
                      <w:color w:val="000000"/>
                      <w:sz w:val="14"/>
                      <w:szCs w:val="14"/>
                      <w:lang w:val="sr-Latn-RS" w:eastAsia="sr-Latn-RS"/>
                    </w:rPr>
                  </w:pPr>
                </w:p>
                <w:p w:rsidR="007359B9" w:rsidRPr="003845B5" w:rsidRDefault="007359B9" w:rsidP="003845B5">
                  <w:pPr>
                    <w:spacing w:before="0"/>
                    <w:jc w:val="left"/>
                    <w:rPr>
                      <w:rFonts w:cs="Arial"/>
                      <w:color w:val="000000"/>
                      <w:sz w:val="14"/>
                      <w:szCs w:val="14"/>
                      <w:lang w:val="sr-Latn-RS" w:eastAsia="sr-Latn-RS"/>
                    </w:rPr>
                  </w:pP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100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100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r w:rsidR="003845B5" w:rsidRPr="003845B5" w:rsidTr="00E25939">
              <w:trPr>
                <w:trHeight w:val="600"/>
              </w:trPr>
              <w:tc>
                <w:tcPr>
                  <w:tcW w:w="919"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lastRenderedPageBreak/>
                    <w:t xml:space="preserve">46 </w:t>
                  </w:r>
                </w:p>
              </w:tc>
              <w:tc>
                <w:tcPr>
                  <w:tcW w:w="79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1649582 </w:t>
                  </w:r>
                </w:p>
              </w:tc>
              <w:tc>
                <w:tcPr>
                  <w:tcW w:w="1402" w:type="dxa"/>
                  <w:shd w:val="clear" w:color="auto" w:fill="auto"/>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ŠTIFNA TAŠNE KAB.BR.376-89-1452-0 19756R1 "DRESSTA" TD25C-S3 CEVOPOLAGAČ-POMERAČ</w:t>
                  </w:r>
                  <w:r w:rsidR="007359B9">
                    <w:rPr>
                      <w:rFonts w:cs="Arial"/>
                      <w:color w:val="000000"/>
                      <w:sz w:val="14"/>
                      <w:szCs w:val="14"/>
                      <w:lang w:val="sr-Cyrl-RS" w:eastAsia="sr-Latn-RS"/>
                    </w:rPr>
                    <w:t xml:space="preserve"> </w:t>
                  </w:r>
                  <w:r w:rsidR="007359B9">
                    <w:rPr>
                      <w:rFonts w:cs="Arial"/>
                      <w:color w:val="000000"/>
                      <w:sz w:val="14"/>
                      <w:szCs w:val="14"/>
                      <w:lang w:val="sr-Latn-RS" w:eastAsia="sr-Latn-RS"/>
                    </w:rPr>
                    <w:t>ili odgovarjuće</w:t>
                  </w:r>
                </w:p>
              </w:tc>
              <w:tc>
                <w:tcPr>
                  <w:tcW w:w="536"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kom</w:t>
                  </w:r>
                </w:p>
              </w:tc>
              <w:tc>
                <w:tcPr>
                  <w:tcW w:w="923"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051"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536"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 </w:t>
                  </w:r>
                </w:p>
              </w:tc>
              <w:tc>
                <w:tcPr>
                  <w:tcW w:w="407"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21 </w:t>
                  </w:r>
                </w:p>
              </w:tc>
              <w:tc>
                <w:tcPr>
                  <w:tcW w:w="794"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REMONT DRMNO</w:t>
                  </w:r>
                </w:p>
              </w:tc>
              <w:tc>
                <w:tcPr>
                  <w:tcW w:w="615" w:type="dxa"/>
                  <w:shd w:val="clear" w:color="auto" w:fill="auto"/>
                  <w:noWrap/>
                  <w:vAlign w:val="bottom"/>
                  <w:hideMark/>
                </w:tcPr>
                <w:p w:rsidR="003845B5" w:rsidRPr="003845B5" w:rsidRDefault="003845B5" w:rsidP="003845B5">
                  <w:pPr>
                    <w:spacing w:before="0"/>
                    <w:jc w:val="right"/>
                    <w:rPr>
                      <w:rFonts w:cs="Arial"/>
                      <w:color w:val="000000"/>
                      <w:sz w:val="14"/>
                      <w:szCs w:val="14"/>
                      <w:lang w:val="sr-Latn-RS" w:eastAsia="sr-Latn-RS"/>
                    </w:rPr>
                  </w:pPr>
                  <w:r w:rsidRPr="003845B5">
                    <w:rPr>
                      <w:rFonts w:cs="Arial"/>
                      <w:color w:val="000000"/>
                      <w:sz w:val="14"/>
                      <w:szCs w:val="14"/>
                      <w:lang w:val="sr-Latn-RS" w:eastAsia="sr-Latn-RS"/>
                    </w:rPr>
                    <w:t xml:space="preserve">109 </w:t>
                  </w:r>
                </w:p>
              </w:tc>
              <w:tc>
                <w:tcPr>
                  <w:tcW w:w="922"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MAGACIN POM.MEH.DRMNO</w:t>
                  </w:r>
                </w:p>
              </w:tc>
              <w:tc>
                <w:tcPr>
                  <w:tcW w:w="1258" w:type="dxa"/>
                  <w:shd w:val="clear" w:color="auto" w:fill="auto"/>
                  <w:noWrap/>
                  <w:vAlign w:val="bottom"/>
                  <w:hideMark/>
                </w:tcPr>
                <w:p w:rsidR="003845B5" w:rsidRPr="003845B5" w:rsidRDefault="003845B5" w:rsidP="003845B5">
                  <w:pPr>
                    <w:spacing w:before="0"/>
                    <w:jc w:val="left"/>
                    <w:rPr>
                      <w:rFonts w:cs="Arial"/>
                      <w:color w:val="000000"/>
                      <w:sz w:val="14"/>
                      <w:szCs w:val="14"/>
                      <w:lang w:val="sr-Latn-RS" w:eastAsia="sr-Latn-RS"/>
                    </w:rPr>
                  </w:pPr>
                  <w:r w:rsidRPr="003845B5">
                    <w:rPr>
                      <w:rFonts w:cs="Arial"/>
                      <w:color w:val="000000"/>
                      <w:sz w:val="14"/>
                      <w:szCs w:val="14"/>
                      <w:lang w:val="sr-Latn-RS" w:eastAsia="sr-Latn-RS"/>
                    </w:rPr>
                    <w:t> </w:t>
                  </w:r>
                </w:p>
              </w:tc>
              <w:tc>
                <w:tcPr>
                  <w:tcW w:w="1258" w:type="dxa"/>
                </w:tcPr>
                <w:p w:rsidR="003845B5" w:rsidRPr="003845B5" w:rsidRDefault="003845B5" w:rsidP="003845B5">
                  <w:pPr>
                    <w:spacing w:before="0"/>
                    <w:jc w:val="left"/>
                    <w:rPr>
                      <w:rFonts w:cs="Arial"/>
                      <w:color w:val="000000"/>
                      <w:sz w:val="14"/>
                      <w:szCs w:val="14"/>
                      <w:lang w:val="sr-Latn-RS" w:eastAsia="sr-Latn-RS"/>
                    </w:rPr>
                  </w:pPr>
                </w:p>
              </w:tc>
            </w:tr>
          </w:tbl>
          <w:p w:rsidR="002431BE" w:rsidRDefault="002431BE" w:rsidP="005C2FEA">
            <w:pPr>
              <w:spacing w:before="0"/>
              <w:jc w:val="left"/>
              <w:rPr>
                <w:rFonts w:cs="Arial"/>
                <w:b/>
                <w:bCs/>
                <w:lang w:val="sr-Latn-RS" w:eastAsia="sr-Latn-RS"/>
              </w:rPr>
            </w:pPr>
          </w:p>
          <w:p w:rsidR="0074014F" w:rsidRDefault="0074014F" w:rsidP="005C2FEA">
            <w:pPr>
              <w:spacing w:before="0"/>
              <w:jc w:val="left"/>
              <w:rPr>
                <w:rFonts w:cs="Arial"/>
                <w:lang w:val="sr-Latn-RS" w:eastAsia="sr-Latn-RS"/>
              </w:rPr>
            </w:pPr>
          </w:p>
          <w:p w:rsidR="0074014F" w:rsidRDefault="0074014F" w:rsidP="005C2FEA">
            <w:pPr>
              <w:spacing w:before="0"/>
              <w:jc w:val="left"/>
              <w:rPr>
                <w:rFonts w:cs="Arial"/>
                <w:lang w:val="sr-Latn-RS" w:eastAsia="sr-Latn-RS"/>
              </w:rPr>
            </w:pPr>
          </w:p>
          <w:tbl>
            <w:tblPr>
              <w:tblpPr w:leftFromText="141" w:rightFromText="141" w:vertAnchor="text" w:horzAnchor="margin" w:tblpY="-158"/>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806"/>
              <w:gridCol w:w="4536"/>
            </w:tblGrid>
            <w:tr w:rsidR="00616711" w:rsidRPr="00CD0CAD" w:rsidTr="00D75B57">
              <w:trPr>
                <w:trHeight w:val="418"/>
              </w:trPr>
              <w:tc>
                <w:tcPr>
                  <w:tcW w:w="568" w:type="dxa"/>
                  <w:vAlign w:val="center"/>
                </w:tcPr>
                <w:p w:rsidR="00616711" w:rsidRPr="000E455D" w:rsidRDefault="00616711" w:rsidP="00616711">
                  <w:pPr>
                    <w:spacing w:before="0"/>
                    <w:jc w:val="center"/>
                    <w:rPr>
                      <w:rFonts w:cs="Arial"/>
                      <w:b/>
                      <w:lang w:val="sr-Latn-CS"/>
                    </w:rPr>
                  </w:pPr>
                  <w:r w:rsidRPr="000E455D">
                    <w:rPr>
                      <w:rFonts w:cs="Arial"/>
                      <w:b/>
                    </w:rPr>
                    <w:t>I</w:t>
                  </w:r>
                </w:p>
              </w:tc>
              <w:tc>
                <w:tcPr>
                  <w:tcW w:w="5806" w:type="dxa"/>
                </w:tcPr>
                <w:p w:rsidR="00616711" w:rsidRPr="000E455D" w:rsidRDefault="00616711" w:rsidP="00616711">
                  <w:pPr>
                    <w:spacing w:before="0"/>
                    <w:jc w:val="center"/>
                    <w:rPr>
                      <w:rFonts w:cs="Arial"/>
                      <w:b/>
                      <w:lang w:val="sr-Cyrl-RS"/>
                    </w:rPr>
                  </w:pPr>
                  <w:r w:rsidRPr="00611597">
                    <w:rPr>
                      <w:rFonts w:cs="Arial"/>
                      <w:b/>
                      <w:lang w:val="ru-RU"/>
                    </w:rPr>
                    <w:t>УКУПН</w:t>
                  </w:r>
                  <w:r w:rsidRPr="000E455D">
                    <w:rPr>
                      <w:rFonts w:cs="Arial"/>
                      <w:b/>
                    </w:rPr>
                    <w:t>A</w:t>
                  </w:r>
                  <w:r w:rsidRPr="00611597">
                    <w:rPr>
                      <w:rFonts w:cs="Arial"/>
                      <w:b/>
                      <w:lang w:val="ru-RU"/>
                    </w:rPr>
                    <w:t xml:space="preserve"> ЦЕНА  динара без ПДВ</w:t>
                  </w:r>
                </w:p>
                <w:p w:rsidR="00616711" w:rsidRPr="00611597" w:rsidRDefault="00616711" w:rsidP="00616711">
                  <w:pPr>
                    <w:spacing w:before="0"/>
                    <w:jc w:val="center"/>
                    <w:rPr>
                      <w:rFonts w:cs="Arial"/>
                      <w:b/>
                      <w:lang w:val="ru-RU"/>
                    </w:rPr>
                  </w:pPr>
                  <w:r w:rsidRPr="00611597">
                    <w:rPr>
                      <w:rFonts w:cs="Arial"/>
                      <w:b/>
                      <w:lang w:val="ru-RU"/>
                    </w:rPr>
                    <w:t xml:space="preserve">(збир колоне бр. </w:t>
                  </w:r>
                  <w:r w:rsidRPr="000E455D">
                    <w:rPr>
                      <w:rFonts w:cs="Arial"/>
                      <w:b/>
                      <w:lang w:val="sr-Cyrl-CS"/>
                    </w:rPr>
                    <w:t>8</w:t>
                  </w:r>
                  <w:r w:rsidRPr="00611597">
                    <w:rPr>
                      <w:rFonts w:cs="Arial"/>
                      <w:b/>
                      <w:lang w:val="ru-RU"/>
                    </w:rPr>
                    <w:t>)</w:t>
                  </w:r>
                </w:p>
              </w:tc>
              <w:tc>
                <w:tcPr>
                  <w:tcW w:w="4536" w:type="dxa"/>
                </w:tcPr>
                <w:p w:rsidR="00616711" w:rsidRPr="00611597" w:rsidRDefault="00616711" w:rsidP="00616711">
                  <w:pPr>
                    <w:spacing w:before="0"/>
                    <w:rPr>
                      <w:rFonts w:cs="Arial"/>
                      <w:lang w:val="ru-RU"/>
                    </w:rPr>
                  </w:pPr>
                </w:p>
              </w:tc>
            </w:tr>
            <w:tr w:rsidR="00616711" w:rsidRPr="000E455D" w:rsidTr="00D75B57">
              <w:trPr>
                <w:trHeight w:val="332"/>
              </w:trPr>
              <w:tc>
                <w:tcPr>
                  <w:tcW w:w="568" w:type="dxa"/>
                  <w:tcBorders>
                    <w:bottom w:val="single" w:sz="4" w:space="0" w:color="auto"/>
                  </w:tcBorders>
                  <w:vAlign w:val="center"/>
                </w:tcPr>
                <w:p w:rsidR="00616711" w:rsidRPr="000E455D" w:rsidRDefault="00616711" w:rsidP="00616711">
                  <w:pPr>
                    <w:spacing w:before="0"/>
                    <w:jc w:val="center"/>
                    <w:rPr>
                      <w:rFonts w:cs="Arial"/>
                      <w:b/>
                      <w:lang w:val="sr-Latn-CS"/>
                    </w:rPr>
                  </w:pPr>
                  <w:r w:rsidRPr="000E455D">
                    <w:rPr>
                      <w:rFonts w:cs="Arial"/>
                      <w:b/>
                      <w:lang w:val="sr-Latn-CS"/>
                    </w:rPr>
                    <w:t>II</w:t>
                  </w:r>
                </w:p>
              </w:tc>
              <w:tc>
                <w:tcPr>
                  <w:tcW w:w="5806" w:type="dxa"/>
                  <w:tcBorders>
                    <w:bottom w:val="single" w:sz="4" w:space="0" w:color="auto"/>
                    <w:right w:val="single" w:sz="4" w:space="0" w:color="auto"/>
                  </w:tcBorders>
                </w:tcPr>
                <w:p w:rsidR="00616711" w:rsidRPr="000E455D" w:rsidRDefault="00616711" w:rsidP="00616711">
                  <w:pPr>
                    <w:spacing w:before="0"/>
                    <w:jc w:val="center"/>
                    <w:rPr>
                      <w:rFonts w:cs="Arial"/>
                      <w:b/>
                      <w:lang w:val="sr-Cyrl-RS"/>
                    </w:rPr>
                  </w:pPr>
                  <w:r w:rsidRPr="000E455D">
                    <w:rPr>
                      <w:rFonts w:cs="Arial"/>
                      <w:b/>
                    </w:rPr>
                    <w:t>УКУПАН ИЗНОС  ПДВ динара</w:t>
                  </w:r>
                </w:p>
              </w:tc>
              <w:tc>
                <w:tcPr>
                  <w:tcW w:w="4536" w:type="dxa"/>
                  <w:tcBorders>
                    <w:bottom w:val="single" w:sz="4" w:space="0" w:color="auto"/>
                    <w:right w:val="single" w:sz="4" w:space="0" w:color="auto"/>
                  </w:tcBorders>
                </w:tcPr>
                <w:p w:rsidR="00616711" w:rsidRPr="000E455D" w:rsidRDefault="00616711" w:rsidP="00616711">
                  <w:pPr>
                    <w:spacing w:before="0"/>
                    <w:rPr>
                      <w:rFonts w:cs="Arial"/>
                    </w:rPr>
                  </w:pPr>
                </w:p>
              </w:tc>
            </w:tr>
            <w:tr w:rsidR="00616711" w:rsidRPr="00CD0CAD" w:rsidTr="00D75B57">
              <w:trPr>
                <w:trHeight w:val="562"/>
              </w:trPr>
              <w:tc>
                <w:tcPr>
                  <w:tcW w:w="568" w:type="dxa"/>
                  <w:tcBorders>
                    <w:bottom w:val="single" w:sz="4" w:space="0" w:color="auto"/>
                  </w:tcBorders>
                  <w:vAlign w:val="center"/>
                </w:tcPr>
                <w:p w:rsidR="00616711" w:rsidRPr="000E455D" w:rsidRDefault="00616711" w:rsidP="00616711">
                  <w:pPr>
                    <w:spacing w:before="0"/>
                    <w:jc w:val="center"/>
                    <w:rPr>
                      <w:rFonts w:cs="Arial"/>
                      <w:b/>
                      <w:lang w:val="sr-Latn-CS"/>
                    </w:rPr>
                  </w:pPr>
                  <w:r w:rsidRPr="000E455D">
                    <w:rPr>
                      <w:rFonts w:cs="Arial"/>
                      <w:b/>
                      <w:lang w:val="sr-Latn-CS"/>
                    </w:rPr>
                    <w:t>III</w:t>
                  </w:r>
                </w:p>
              </w:tc>
              <w:tc>
                <w:tcPr>
                  <w:tcW w:w="5806" w:type="dxa"/>
                  <w:tcBorders>
                    <w:bottom w:val="single" w:sz="4" w:space="0" w:color="auto"/>
                    <w:right w:val="single" w:sz="4" w:space="0" w:color="auto"/>
                  </w:tcBorders>
                </w:tcPr>
                <w:p w:rsidR="00616711" w:rsidRPr="00611597" w:rsidRDefault="00616711" w:rsidP="00616711">
                  <w:pPr>
                    <w:spacing w:before="0"/>
                    <w:jc w:val="center"/>
                    <w:rPr>
                      <w:rFonts w:cs="Arial"/>
                      <w:b/>
                      <w:lang w:val="ru-RU"/>
                    </w:rPr>
                  </w:pPr>
                  <w:r w:rsidRPr="00611597">
                    <w:rPr>
                      <w:rFonts w:cs="Arial"/>
                      <w:b/>
                      <w:lang w:val="ru-RU"/>
                    </w:rPr>
                    <w:t>УКУПН</w:t>
                  </w:r>
                  <w:r w:rsidRPr="000E455D">
                    <w:rPr>
                      <w:rFonts w:cs="Arial"/>
                      <w:b/>
                    </w:rPr>
                    <w:t>A</w:t>
                  </w:r>
                  <w:r w:rsidRPr="00611597">
                    <w:rPr>
                      <w:rFonts w:cs="Arial"/>
                      <w:b/>
                      <w:lang w:val="ru-RU"/>
                    </w:rPr>
                    <w:t xml:space="preserve"> ЦЕНА   динара са ПДВ</w:t>
                  </w:r>
                </w:p>
                <w:p w:rsidR="00616711" w:rsidRPr="000E455D" w:rsidRDefault="00616711" w:rsidP="00616711">
                  <w:pPr>
                    <w:spacing w:before="0"/>
                    <w:jc w:val="center"/>
                    <w:rPr>
                      <w:rFonts w:cs="Arial"/>
                      <w:b/>
                      <w:lang w:val="sr-Cyrl-RS"/>
                    </w:rPr>
                  </w:pPr>
                  <w:r w:rsidRPr="00611597">
                    <w:rPr>
                      <w:rFonts w:cs="Arial"/>
                      <w:b/>
                      <w:lang w:val="ru-RU"/>
                    </w:rPr>
                    <w:t>(ред. бр.</w:t>
                  </w:r>
                  <w:r w:rsidRPr="000E455D">
                    <w:rPr>
                      <w:rFonts w:cs="Arial"/>
                      <w:b/>
                      <w:lang w:val="sr-Latn-CS"/>
                    </w:rPr>
                    <w:t>I</w:t>
                  </w:r>
                  <w:r w:rsidRPr="00611597">
                    <w:rPr>
                      <w:rFonts w:cs="Arial"/>
                      <w:b/>
                      <w:lang w:val="ru-RU"/>
                    </w:rPr>
                    <w:t>+ред.бр.</w:t>
                  </w:r>
                  <w:r w:rsidRPr="000E455D">
                    <w:rPr>
                      <w:rFonts w:cs="Arial"/>
                      <w:b/>
                      <w:lang w:val="sr-Latn-CS"/>
                    </w:rPr>
                    <w:t>II</w:t>
                  </w:r>
                  <w:r w:rsidRPr="00611597">
                    <w:rPr>
                      <w:rFonts w:cs="Arial"/>
                      <w:b/>
                      <w:lang w:val="ru-RU"/>
                    </w:rPr>
                    <w:t>)</w:t>
                  </w:r>
                </w:p>
              </w:tc>
              <w:tc>
                <w:tcPr>
                  <w:tcW w:w="4536" w:type="dxa"/>
                  <w:tcBorders>
                    <w:bottom w:val="single" w:sz="4" w:space="0" w:color="auto"/>
                    <w:right w:val="single" w:sz="4" w:space="0" w:color="auto"/>
                  </w:tcBorders>
                </w:tcPr>
                <w:p w:rsidR="00616711" w:rsidRPr="00611597" w:rsidRDefault="00616711" w:rsidP="00616711">
                  <w:pPr>
                    <w:spacing w:before="0"/>
                    <w:rPr>
                      <w:rFonts w:cs="Arial"/>
                      <w:lang w:val="ru-RU"/>
                    </w:rPr>
                  </w:pPr>
                </w:p>
              </w:tc>
            </w:tr>
          </w:tbl>
          <w:p w:rsidR="009C12D1" w:rsidRPr="0021353F" w:rsidRDefault="009C12D1" w:rsidP="005C2FEA">
            <w:pPr>
              <w:spacing w:before="0"/>
              <w:jc w:val="left"/>
              <w:rPr>
                <w:rFonts w:cs="Arial"/>
                <w:lang w:val="sr-Latn-RS" w:eastAsia="sr-Latn-RS"/>
              </w:rPr>
            </w:pPr>
          </w:p>
          <w:p w:rsidR="009C12D1" w:rsidRDefault="009C12D1" w:rsidP="005C2FEA">
            <w:pPr>
              <w:spacing w:before="0"/>
              <w:jc w:val="left"/>
              <w:rPr>
                <w:rFonts w:cs="Arial"/>
                <w:lang w:val="sr-Cyrl-CS" w:eastAsia="sr-Latn-RS"/>
              </w:rPr>
            </w:pPr>
          </w:p>
          <w:p w:rsidR="009C12D1" w:rsidRDefault="009C12D1" w:rsidP="005C2FEA">
            <w:pPr>
              <w:spacing w:before="0"/>
              <w:jc w:val="left"/>
              <w:rPr>
                <w:rFonts w:cs="Arial"/>
                <w:lang w:val="sr-Cyrl-CS" w:eastAsia="sr-Latn-RS"/>
              </w:rPr>
            </w:pPr>
          </w:p>
          <w:p w:rsidR="009C12D1" w:rsidRDefault="009C12D1" w:rsidP="005C2FEA">
            <w:pPr>
              <w:spacing w:before="0"/>
              <w:jc w:val="left"/>
              <w:rPr>
                <w:rFonts w:cs="Arial"/>
                <w:lang w:val="sr-Cyrl-CS" w:eastAsia="sr-Latn-RS"/>
              </w:rPr>
            </w:pPr>
          </w:p>
          <w:p w:rsidR="00616711" w:rsidRDefault="00616711" w:rsidP="005C2FEA">
            <w:pPr>
              <w:spacing w:before="0"/>
              <w:jc w:val="left"/>
              <w:rPr>
                <w:rFonts w:cs="Arial"/>
                <w:lang w:val="sr-Latn-RS" w:eastAsia="sr-Latn-RS"/>
              </w:rPr>
            </w:pPr>
          </w:p>
          <w:p w:rsidR="00616711" w:rsidRPr="00616711" w:rsidRDefault="00616711" w:rsidP="005C2FEA">
            <w:pPr>
              <w:spacing w:before="0"/>
              <w:jc w:val="left"/>
              <w:rPr>
                <w:rFonts w:eastAsia="Arial Unicode MS" w:cs="Arial"/>
                <w:b/>
                <w:lang w:val="sr-Latn-RS"/>
              </w:rPr>
            </w:pPr>
          </w:p>
          <w:p w:rsidR="001D1311" w:rsidRDefault="001D1311" w:rsidP="005C2FEA">
            <w:pPr>
              <w:spacing w:before="0"/>
              <w:jc w:val="left"/>
              <w:rPr>
                <w:rFonts w:eastAsia="Arial Unicode MS" w:cs="Arial"/>
                <w:b/>
                <w:lang w:val="ru-RU"/>
              </w:rPr>
            </w:pPr>
          </w:p>
          <w:p w:rsidR="009C12D1" w:rsidRPr="0021353F" w:rsidRDefault="00616711" w:rsidP="005C2FEA">
            <w:pPr>
              <w:spacing w:before="0"/>
              <w:jc w:val="left"/>
              <w:rPr>
                <w:rFonts w:cs="Arial"/>
                <w:lang w:val="sr-Latn-RS" w:eastAsia="sr-Latn-RS"/>
              </w:rPr>
            </w:pPr>
            <w:r w:rsidRPr="0092057D">
              <w:rPr>
                <w:rFonts w:eastAsia="Arial Unicode MS" w:cs="Arial"/>
                <w:b/>
                <w:lang w:val="ru-RU"/>
              </w:rPr>
              <w:t>Табела 2</w:t>
            </w:r>
          </w:p>
        </w:tc>
        <w:tc>
          <w:tcPr>
            <w:tcW w:w="43" w:type="pct"/>
            <w:tcBorders>
              <w:top w:val="nil"/>
              <w:left w:val="nil"/>
              <w:bottom w:val="nil"/>
              <w:right w:val="nil"/>
            </w:tcBorders>
          </w:tcPr>
          <w:p w:rsidR="00FF22F9" w:rsidRPr="000E455D" w:rsidRDefault="00FF22F9" w:rsidP="00FF22F9">
            <w:pPr>
              <w:spacing w:before="0"/>
              <w:ind w:hanging="137"/>
              <w:jc w:val="left"/>
              <w:rPr>
                <w:rFonts w:cs="Arial"/>
                <w:b/>
                <w:bCs/>
                <w:lang w:val="sr-Latn-RS" w:eastAsia="sr-Latn-RS"/>
              </w:rPr>
            </w:pPr>
          </w:p>
        </w:tc>
        <w:tc>
          <w:tcPr>
            <w:tcW w:w="43" w:type="pct"/>
            <w:tcBorders>
              <w:top w:val="nil"/>
              <w:left w:val="nil"/>
              <w:bottom w:val="nil"/>
              <w:right w:val="nil"/>
            </w:tcBorders>
            <w:shd w:val="clear" w:color="auto" w:fill="auto"/>
            <w:noWrap/>
            <w:vAlign w:val="bottom"/>
          </w:tcPr>
          <w:p w:rsidR="00FF22F9" w:rsidRPr="000E455D" w:rsidRDefault="00FF22F9" w:rsidP="005C2FEA">
            <w:pPr>
              <w:spacing w:before="0"/>
              <w:jc w:val="left"/>
              <w:rPr>
                <w:rFonts w:cs="Arial"/>
                <w:b/>
                <w:bCs/>
                <w:lang w:val="sr-Latn-RS" w:eastAsia="sr-Latn-RS"/>
              </w:rPr>
            </w:pPr>
          </w:p>
        </w:tc>
        <w:tc>
          <w:tcPr>
            <w:tcW w:w="43" w:type="pct"/>
            <w:tcBorders>
              <w:top w:val="nil"/>
              <w:left w:val="nil"/>
              <w:bottom w:val="nil"/>
              <w:right w:val="nil"/>
            </w:tcBorders>
            <w:shd w:val="clear" w:color="auto" w:fill="auto"/>
            <w:noWrap/>
            <w:vAlign w:val="bottom"/>
          </w:tcPr>
          <w:p w:rsidR="00FF22F9" w:rsidRPr="000E455D" w:rsidRDefault="00FF22F9" w:rsidP="005C2FEA">
            <w:pPr>
              <w:spacing w:before="0"/>
              <w:jc w:val="left"/>
              <w:rPr>
                <w:rFonts w:cs="Arial"/>
                <w:b/>
                <w:bCs/>
                <w:lang w:val="sr-Latn-RS" w:eastAsia="sr-Latn-RS"/>
              </w:rPr>
            </w:pPr>
          </w:p>
        </w:tc>
      </w:tr>
    </w:tbl>
    <w:tbl>
      <w:tblPr>
        <w:tblpPr w:leftFromText="180" w:rightFromText="180" w:vertAnchor="text" w:horzAnchor="margin" w:tblpY="117"/>
        <w:tblOverlap w:val="neve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5052"/>
        <w:gridCol w:w="5216"/>
      </w:tblGrid>
      <w:tr w:rsidR="00616711" w:rsidRPr="00CD0CAD" w:rsidTr="00CB6886">
        <w:trPr>
          <w:trHeight w:val="1151"/>
        </w:trPr>
        <w:tc>
          <w:tcPr>
            <w:tcW w:w="3448" w:type="dxa"/>
            <w:vMerge w:val="restart"/>
            <w:shd w:val="clear" w:color="auto" w:fill="auto"/>
            <w:vAlign w:val="center"/>
          </w:tcPr>
          <w:p w:rsidR="00616711" w:rsidRPr="00611597" w:rsidRDefault="00616711" w:rsidP="00616711">
            <w:pPr>
              <w:spacing w:before="0"/>
              <w:rPr>
                <w:rFonts w:cs="Arial"/>
                <w:lang w:val="ru-RU"/>
              </w:rPr>
            </w:pPr>
            <w:r w:rsidRPr="00611597">
              <w:rPr>
                <w:rFonts w:cs="Arial"/>
                <w:lang w:val="ru-RU"/>
              </w:rPr>
              <w:lastRenderedPageBreak/>
              <w:t>Посебно исказани трошкови који су укључени у укупно понуђену цену без ПДВ-а</w:t>
            </w:r>
          </w:p>
          <w:p w:rsidR="00616711" w:rsidRPr="000E455D" w:rsidRDefault="00616711" w:rsidP="00616711">
            <w:pPr>
              <w:spacing w:before="0"/>
              <w:rPr>
                <w:rFonts w:cs="Arial"/>
                <w:lang w:val="sr-Latn-CS"/>
              </w:rPr>
            </w:pPr>
            <w:r w:rsidRPr="00611597">
              <w:rPr>
                <w:rFonts w:cs="Arial"/>
                <w:lang w:val="ru-RU"/>
              </w:rPr>
              <w:t xml:space="preserve">(цена из реда бр. </w:t>
            </w:r>
            <w:r w:rsidRPr="000E455D">
              <w:rPr>
                <w:rFonts w:cs="Arial"/>
                <w:lang w:val="sr-Latn-CS"/>
              </w:rPr>
              <w:t>I</w:t>
            </w:r>
            <w:r w:rsidRPr="000E455D">
              <w:rPr>
                <w:rFonts w:cs="Arial"/>
                <w:lang w:val="sr-Cyrl-RS"/>
              </w:rPr>
              <w:t>) уколико исти постоје као засебни трошкови</w:t>
            </w:r>
            <w:r w:rsidRPr="000E455D">
              <w:rPr>
                <w:rFonts w:cs="Arial"/>
                <w:lang w:val="sr-Latn-CS"/>
              </w:rPr>
              <w:t>)</w:t>
            </w:r>
          </w:p>
        </w:tc>
        <w:tc>
          <w:tcPr>
            <w:tcW w:w="5052" w:type="dxa"/>
            <w:shd w:val="clear" w:color="auto" w:fill="auto"/>
            <w:vAlign w:val="center"/>
          </w:tcPr>
          <w:p w:rsidR="00616711" w:rsidRDefault="00616711" w:rsidP="00616711">
            <w:pPr>
              <w:spacing w:before="0"/>
              <w:rPr>
                <w:rFonts w:cs="Arial"/>
                <w:lang w:val="ru-RU"/>
              </w:rPr>
            </w:pPr>
          </w:p>
          <w:p w:rsidR="00616711" w:rsidRPr="00611597" w:rsidRDefault="00616711" w:rsidP="00616711">
            <w:pPr>
              <w:spacing w:before="0"/>
              <w:rPr>
                <w:rFonts w:cs="Arial"/>
                <w:lang w:val="ru-RU"/>
              </w:rPr>
            </w:pPr>
            <w:r w:rsidRPr="00611597">
              <w:rPr>
                <w:rFonts w:cs="Arial"/>
                <w:lang w:val="ru-RU"/>
              </w:rPr>
              <w:t>Трошкови превоза</w:t>
            </w:r>
          </w:p>
        </w:tc>
        <w:tc>
          <w:tcPr>
            <w:tcW w:w="5216" w:type="dxa"/>
            <w:tcBorders>
              <w:bottom w:val="single" w:sz="4" w:space="0" w:color="auto"/>
            </w:tcBorders>
          </w:tcPr>
          <w:p w:rsidR="00616711" w:rsidRDefault="00616711" w:rsidP="00616711">
            <w:pPr>
              <w:spacing w:before="0"/>
              <w:jc w:val="right"/>
              <w:rPr>
                <w:rFonts w:cs="Arial"/>
                <w:lang w:val="ru-RU"/>
              </w:rPr>
            </w:pPr>
          </w:p>
          <w:p w:rsidR="00616711" w:rsidRDefault="00616711" w:rsidP="00616711">
            <w:pPr>
              <w:spacing w:before="0"/>
              <w:jc w:val="right"/>
              <w:rPr>
                <w:rFonts w:cs="Arial"/>
                <w:lang w:val="ru-RU"/>
              </w:rPr>
            </w:pPr>
          </w:p>
          <w:p w:rsidR="00616711" w:rsidRPr="000E455D" w:rsidRDefault="00616711" w:rsidP="00616711">
            <w:pPr>
              <w:spacing w:before="0"/>
              <w:jc w:val="right"/>
              <w:rPr>
                <w:rFonts w:cs="Arial"/>
                <w:lang w:val="sr-Cyrl-RS"/>
              </w:rPr>
            </w:pPr>
            <w:r w:rsidRPr="00611597">
              <w:rPr>
                <w:rFonts w:cs="Arial"/>
                <w:lang w:val="ru-RU"/>
              </w:rPr>
              <w:t>динара</w:t>
            </w:r>
          </w:p>
        </w:tc>
      </w:tr>
      <w:tr w:rsidR="00616711" w:rsidRPr="00CD0CAD" w:rsidTr="00CB6886">
        <w:trPr>
          <w:trHeight w:val="558"/>
        </w:trPr>
        <w:tc>
          <w:tcPr>
            <w:tcW w:w="3448" w:type="dxa"/>
            <w:vMerge/>
            <w:shd w:val="clear" w:color="auto" w:fill="auto"/>
          </w:tcPr>
          <w:p w:rsidR="00616711" w:rsidRPr="00611597" w:rsidRDefault="00616711" w:rsidP="00616711">
            <w:pPr>
              <w:spacing w:before="0"/>
              <w:rPr>
                <w:rFonts w:cs="Arial"/>
                <w:lang w:val="ru-RU"/>
              </w:rPr>
            </w:pPr>
          </w:p>
        </w:tc>
        <w:tc>
          <w:tcPr>
            <w:tcW w:w="5052" w:type="dxa"/>
            <w:shd w:val="clear" w:color="auto" w:fill="auto"/>
            <w:vAlign w:val="center"/>
          </w:tcPr>
          <w:p w:rsidR="00616711" w:rsidRPr="000E455D" w:rsidRDefault="00616711" w:rsidP="00616711">
            <w:pPr>
              <w:spacing w:before="0"/>
              <w:rPr>
                <w:rFonts w:cs="Arial"/>
                <w:lang w:val="sr-Cyrl-CS"/>
              </w:rPr>
            </w:pPr>
            <w:r w:rsidRPr="00611597">
              <w:rPr>
                <w:rFonts w:cs="Arial"/>
                <w:lang w:val="ru-RU"/>
              </w:rPr>
              <w:t>Остали трошкови</w:t>
            </w:r>
            <w:r w:rsidRPr="000E455D">
              <w:rPr>
                <w:rFonts w:cs="Arial"/>
                <w:lang w:val="sr-Cyrl-CS"/>
              </w:rPr>
              <w:t xml:space="preserve"> (</w:t>
            </w:r>
            <w:r w:rsidRPr="000E455D">
              <w:rPr>
                <w:rFonts w:cs="Arial"/>
                <w:i/>
                <w:lang w:val="sr-Cyrl-CS"/>
              </w:rPr>
              <w:t>навести</w:t>
            </w:r>
            <w:r w:rsidRPr="000E455D">
              <w:rPr>
                <w:rFonts w:cs="Arial"/>
                <w:lang w:val="sr-Cyrl-CS"/>
              </w:rPr>
              <w:t>)</w:t>
            </w:r>
          </w:p>
        </w:tc>
        <w:tc>
          <w:tcPr>
            <w:tcW w:w="5216" w:type="dxa"/>
            <w:tcBorders>
              <w:bottom w:val="single" w:sz="4" w:space="0" w:color="auto"/>
            </w:tcBorders>
          </w:tcPr>
          <w:p w:rsidR="00616711" w:rsidRPr="00611597" w:rsidRDefault="00616711" w:rsidP="00616711">
            <w:pPr>
              <w:spacing w:before="0"/>
              <w:jc w:val="right"/>
              <w:rPr>
                <w:rFonts w:cs="Arial"/>
                <w:lang w:val="ru-RU"/>
              </w:rPr>
            </w:pPr>
            <w:r w:rsidRPr="00611597">
              <w:rPr>
                <w:rFonts w:cs="Arial"/>
                <w:lang w:val="ru-RU"/>
              </w:rPr>
              <w:t>динара</w:t>
            </w:r>
          </w:p>
        </w:tc>
      </w:tr>
    </w:tbl>
    <w:p w:rsidR="00616711" w:rsidRPr="00616711" w:rsidRDefault="00616711" w:rsidP="00537552">
      <w:pPr>
        <w:rPr>
          <w:rFonts w:eastAsia="TimesNewRomanPS-BoldMT" w:cs="Arial"/>
          <w:lang w:val="sr-Latn-RS"/>
        </w:rPr>
      </w:pPr>
    </w:p>
    <w:tbl>
      <w:tblPr>
        <w:tblW w:w="4404" w:type="pct"/>
        <w:tblInd w:w="534" w:type="dxa"/>
        <w:tblLayout w:type="fixed"/>
        <w:tblLook w:val="0000" w:firstRow="0" w:lastRow="0" w:firstColumn="0" w:lastColumn="0" w:noHBand="0" w:noVBand="0"/>
      </w:tblPr>
      <w:tblGrid>
        <w:gridCol w:w="6168"/>
        <w:gridCol w:w="3378"/>
        <w:gridCol w:w="3797"/>
      </w:tblGrid>
      <w:tr w:rsidR="00616711" w:rsidRPr="00616711" w:rsidTr="00616711">
        <w:tc>
          <w:tcPr>
            <w:tcW w:w="2311" w:type="pct"/>
          </w:tcPr>
          <w:p w:rsidR="00B13E1C" w:rsidRDefault="00B13E1C" w:rsidP="00616711">
            <w:pPr>
              <w:spacing w:before="0"/>
              <w:jc w:val="center"/>
              <w:rPr>
                <w:rFonts w:cs="Arial"/>
              </w:rPr>
            </w:pPr>
          </w:p>
          <w:p w:rsidR="001D1311" w:rsidRDefault="001D1311" w:rsidP="00616711">
            <w:pPr>
              <w:spacing w:before="0"/>
              <w:jc w:val="center"/>
              <w:rPr>
                <w:rFonts w:cs="Arial"/>
              </w:rPr>
            </w:pPr>
          </w:p>
          <w:p w:rsidR="007359B9" w:rsidRDefault="007359B9" w:rsidP="00616711">
            <w:pPr>
              <w:spacing w:before="0"/>
              <w:jc w:val="center"/>
              <w:rPr>
                <w:rFonts w:cs="Arial"/>
              </w:rPr>
            </w:pPr>
          </w:p>
          <w:p w:rsidR="001D1311" w:rsidRDefault="001D1311" w:rsidP="00616711">
            <w:pPr>
              <w:spacing w:before="0"/>
              <w:jc w:val="center"/>
              <w:rPr>
                <w:rFonts w:cs="Arial"/>
              </w:rPr>
            </w:pPr>
          </w:p>
          <w:p w:rsidR="00616711" w:rsidRPr="00616711" w:rsidRDefault="00616711" w:rsidP="00616711">
            <w:pPr>
              <w:spacing w:before="0"/>
              <w:jc w:val="center"/>
              <w:rPr>
                <w:rFonts w:cs="Arial"/>
              </w:rPr>
            </w:pPr>
            <w:r w:rsidRPr="00616711">
              <w:rPr>
                <w:rFonts w:cs="Arial"/>
              </w:rPr>
              <w:t>Датум:</w:t>
            </w:r>
          </w:p>
        </w:tc>
        <w:tc>
          <w:tcPr>
            <w:tcW w:w="1266" w:type="pct"/>
          </w:tcPr>
          <w:p w:rsidR="00616711" w:rsidRPr="00616711" w:rsidRDefault="00616711" w:rsidP="00616711">
            <w:pPr>
              <w:spacing w:before="0"/>
              <w:jc w:val="center"/>
              <w:rPr>
                <w:rFonts w:cs="Arial"/>
                <w:lang w:val="ru-RU"/>
              </w:rPr>
            </w:pPr>
          </w:p>
        </w:tc>
        <w:tc>
          <w:tcPr>
            <w:tcW w:w="1424" w:type="pct"/>
          </w:tcPr>
          <w:p w:rsidR="001D1311" w:rsidRDefault="001D1311" w:rsidP="00616711">
            <w:pPr>
              <w:spacing w:before="0"/>
              <w:jc w:val="center"/>
              <w:rPr>
                <w:rFonts w:cs="Arial"/>
                <w:lang w:val="sr-Cyrl-CS"/>
              </w:rPr>
            </w:pPr>
          </w:p>
          <w:p w:rsidR="001D1311" w:rsidRDefault="001D1311" w:rsidP="00616711">
            <w:pPr>
              <w:spacing w:before="0"/>
              <w:jc w:val="center"/>
              <w:rPr>
                <w:rFonts w:cs="Arial"/>
                <w:lang w:val="sr-Cyrl-CS"/>
              </w:rPr>
            </w:pPr>
          </w:p>
          <w:p w:rsidR="001D1311" w:rsidRDefault="001D1311" w:rsidP="00616711">
            <w:pPr>
              <w:spacing w:before="0"/>
              <w:jc w:val="center"/>
              <w:rPr>
                <w:rFonts w:cs="Arial"/>
                <w:lang w:val="sr-Cyrl-CS"/>
              </w:rPr>
            </w:pPr>
          </w:p>
          <w:p w:rsidR="001D1311" w:rsidRDefault="001D1311" w:rsidP="00616711">
            <w:pPr>
              <w:spacing w:before="0"/>
              <w:jc w:val="center"/>
              <w:rPr>
                <w:rFonts w:cs="Arial"/>
                <w:lang w:val="sr-Cyrl-CS"/>
              </w:rPr>
            </w:pPr>
          </w:p>
          <w:p w:rsidR="00616711" w:rsidRPr="00616711" w:rsidRDefault="00616711" w:rsidP="00616711">
            <w:pPr>
              <w:spacing w:before="0"/>
              <w:jc w:val="center"/>
              <w:rPr>
                <w:rFonts w:cs="Arial"/>
                <w:lang w:val="sr-Cyrl-CS"/>
              </w:rPr>
            </w:pPr>
            <w:r w:rsidRPr="00616711">
              <w:rPr>
                <w:rFonts w:cs="Arial"/>
                <w:lang w:val="sr-Cyrl-CS"/>
              </w:rPr>
              <w:t>П</w:t>
            </w:r>
            <w:r w:rsidRPr="00616711">
              <w:rPr>
                <w:rFonts w:cs="Arial"/>
              </w:rPr>
              <w:t>онуђач</w:t>
            </w:r>
          </w:p>
        </w:tc>
      </w:tr>
      <w:tr w:rsidR="00616711" w:rsidRPr="00616711" w:rsidTr="00616711">
        <w:tc>
          <w:tcPr>
            <w:tcW w:w="2311" w:type="pct"/>
          </w:tcPr>
          <w:p w:rsidR="00616711" w:rsidRPr="00616711" w:rsidRDefault="00616711" w:rsidP="00616711">
            <w:pPr>
              <w:spacing w:before="0"/>
              <w:jc w:val="center"/>
              <w:rPr>
                <w:rFonts w:cs="Arial"/>
              </w:rPr>
            </w:pPr>
          </w:p>
        </w:tc>
        <w:tc>
          <w:tcPr>
            <w:tcW w:w="1266" w:type="pct"/>
          </w:tcPr>
          <w:p w:rsidR="00616711" w:rsidRPr="00616711" w:rsidRDefault="00616711" w:rsidP="00616711">
            <w:pPr>
              <w:spacing w:before="0"/>
              <w:jc w:val="center"/>
              <w:rPr>
                <w:rFonts w:cs="Arial"/>
              </w:rPr>
            </w:pPr>
            <w:r w:rsidRPr="00616711">
              <w:rPr>
                <w:rFonts w:cs="Arial"/>
              </w:rPr>
              <w:t>М.П.</w:t>
            </w:r>
          </w:p>
        </w:tc>
        <w:tc>
          <w:tcPr>
            <w:tcW w:w="1424" w:type="pct"/>
          </w:tcPr>
          <w:p w:rsidR="00616711" w:rsidRPr="00616711" w:rsidRDefault="00616711" w:rsidP="00616711">
            <w:pPr>
              <w:spacing w:before="0"/>
              <w:jc w:val="center"/>
              <w:rPr>
                <w:rFonts w:cs="Arial"/>
                <w:lang w:val="ru-RU"/>
              </w:rPr>
            </w:pPr>
          </w:p>
        </w:tc>
      </w:tr>
      <w:tr w:rsidR="00616711" w:rsidRPr="00616711" w:rsidTr="00616711">
        <w:tc>
          <w:tcPr>
            <w:tcW w:w="2311" w:type="pct"/>
            <w:tcBorders>
              <w:bottom w:val="single" w:sz="4" w:space="0" w:color="auto"/>
            </w:tcBorders>
          </w:tcPr>
          <w:p w:rsidR="00616711" w:rsidRPr="00616711" w:rsidRDefault="00616711" w:rsidP="00616711">
            <w:pPr>
              <w:spacing w:before="0"/>
              <w:jc w:val="center"/>
              <w:rPr>
                <w:rFonts w:cs="Arial"/>
              </w:rPr>
            </w:pPr>
          </w:p>
        </w:tc>
        <w:tc>
          <w:tcPr>
            <w:tcW w:w="1266" w:type="pct"/>
          </w:tcPr>
          <w:p w:rsidR="00616711" w:rsidRPr="00616711" w:rsidRDefault="00616711" w:rsidP="00616711">
            <w:pPr>
              <w:spacing w:before="0"/>
              <w:jc w:val="center"/>
              <w:rPr>
                <w:rFonts w:cs="Arial"/>
                <w:lang w:val="ru-RU"/>
              </w:rPr>
            </w:pPr>
          </w:p>
        </w:tc>
        <w:tc>
          <w:tcPr>
            <w:tcW w:w="1424" w:type="pct"/>
            <w:tcBorders>
              <w:bottom w:val="single" w:sz="4" w:space="0" w:color="auto"/>
            </w:tcBorders>
          </w:tcPr>
          <w:p w:rsidR="00616711" w:rsidRPr="00616711" w:rsidRDefault="00616711" w:rsidP="00616711">
            <w:pPr>
              <w:spacing w:before="0"/>
              <w:jc w:val="center"/>
              <w:rPr>
                <w:rFonts w:cs="Arial"/>
                <w:lang w:val="ru-RU"/>
              </w:rPr>
            </w:pPr>
          </w:p>
        </w:tc>
      </w:tr>
      <w:tr w:rsidR="00616711" w:rsidRPr="00616711" w:rsidTr="00616711">
        <w:trPr>
          <w:trHeight w:val="389"/>
        </w:trPr>
        <w:tc>
          <w:tcPr>
            <w:tcW w:w="2311" w:type="pct"/>
            <w:tcBorders>
              <w:top w:val="single" w:sz="4" w:space="0" w:color="auto"/>
            </w:tcBorders>
          </w:tcPr>
          <w:p w:rsidR="00616711" w:rsidRPr="00616711" w:rsidRDefault="00616711" w:rsidP="00616711">
            <w:pPr>
              <w:spacing w:before="0"/>
              <w:rPr>
                <w:rFonts w:cs="Arial"/>
              </w:rPr>
            </w:pPr>
          </w:p>
        </w:tc>
        <w:tc>
          <w:tcPr>
            <w:tcW w:w="1266" w:type="pct"/>
          </w:tcPr>
          <w:p w:rsidR="00616711" w:rsidRPr="00616711" w:rsidRDefault="00616711" w:rsidP="00616711">
            <w:pPr>
              <w:spacing w:before="0"/>
              <w:jc w:val="center"/>
              <w:rPr>
                <w:rFonts w:cs="Arial"/>
                <w:lang w:val="ru-RU"/>
              </w:rPr>
            </w:pPr>
          </w:p>
        </w:tc>
        <w:tc>
          <w:tcPr>
            <w:tcW w:w="1424" w:type="pct"/>
            <w:tcBorders>
              <w:top w:val="single" w:sz="4" w:space="0" w:color="auto"/>
            </w:tcBorders>
          </w:tcPr>
          <w:p w:rsidR="00616711" w:rsidRPr="00616711" w:rsidRDefault="00616711" w:rsidP="00616711">
            <w:pPr>
              <w:spacing w:before="0"/>
              <w:jc w:val="center"/>
              <w:rPr>
                <w:rFonts w:cs="Arial"/>
                <w:lang w:val="ru-RU"/>
              </w:rPr>
            </w:pPr>
          </w:p>
        </w:tc>
      </w:tr>
    </w:tbl>
    <w:p w:rsidR="00616711" w:rsidRPr="00616711" w:rsidRDefault="00616711" w:rsidP="00616711">
      <w:pPr>
        <w:spacing w:before="0"/>
        <w:rPr>
          <w:rFonts w:cs="Arial"/>
          <w:b/>
          <w:i/>
          <w:lang w:val="sr-Cyrl-CS"/>
        </w:rPr>
      </w:pPr>
      <w:r w:rsidRPr="00616711">
        <w:rPr>
          <w:rFonts w:cs="Arial"/>
          <w:b/>
          <w:i/>
          <w:lang w:val="sr-Cyrl-CS"/>
        </w:rPr>
        <w:t>Напомена:</w:t>
      </w:r>
      <w:r w:rsidRPr="00616711">
        <w:rPr>
          <w:rFonts w:eastAsia="TimesNewRomanPS-BoldMT" w:cs="Arial"/>
          <w:i/>
          <w:lang w:val="ru-RU"/>
        </w:rPr>
        <w:t xml:space="preserve">-Уколико </w:t>
      </w:r>
      <w:r w:rsidRPr="00616711">
        <w:rPr>
          <w:rFonts w:eastAsia="TimesNewRomanPS-BoldMT" w:cs="Arial"/>
          <w:i/>
          <w:lang w:val="sr-Cyrl-CS"/>
        </w:rPr>
        <w:t>група понуђача подноси заједничку понуду овај образац потписује и оверава Носилац посла</w:t>
      </w:r>
      <w:r w:rsidRPr="00616711">
        <w:rPr>
          <w:rFonts w:eastAsia="TimesNewRomanPS-BoldMT" w:cs="Arial"/>
          <w:i/>
          <w:lang w:val="ru-RU"/>
        </w:rPr>
        <w:t>.</w:t>
      </w:r>
    </w:p>
    <w:p w:rsidR="00616711" w:rsidRDefault="00616711" w:rsidP="00616711">
      <w:pPr>
        <w:tabs>
          <w:tab w:val="left" w:pos="1134"/>
        </w:tabs>
        <w:spacing w:before="0"/>
        <w:rPr>
          <w:rFonts w:eastAsia="TimesNewRomanPS-BoldMT" w:cs="Arial"/>
          <w:i/>
          <w:lang w:val="ru-RU"/>
        </w:rPr>
      </w:pPr>
      <w:r w:rsidRPr="00616711">
        <w:rPr>
          <w:rFonts w:eastAsia="TimesNewRomanPS-BoldMT" w:cs="Arial"/>
          <w:i/>
          <w:lang w:val="sr-Cyrl-CS"/>
        </w:rPr>
        <w:t xml:space="preserve">- </w:t>
      </w:r>
      <w:r w:rsidRPr="00616711">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D75B57" w:rsidRDefault="00D75B57" w:rsidP="00616711">
      <w:pPr>
        <w:tabs>
          <w:tab w:val="left" w:pos="1134"/>
        </w:tabs>
        <w:spacing w:before="0"/>
        <w:rPr>
          <w:rFonts w:eastAsia="TimesNewRomanPS-BoldMT" w:cs="Arial"/>
          <w:i/>
          <w:lang w:val="ru-RU"/>
        </w:rPr>
      </w:pPr>
    </w:p>
    <w:p w:rsidR="00D75B57" w:rsidRDefault="00D75B57" w:rsidP="00616711">
      <w:pPr>
        <w:tabs>
          <w:tab w:val="left" w:pos="1134"/>
        </w:tabs>
        <w:spacing w:before="0"/>
        <w:rPr>
          <w:rFonts w:eastAsia="TimesNewRomanPS-BoldMT" w:cs="Arial"/>
          <w:i/>
          <w:lang w:val="ru-RU"/>
        </w:rPr>
      </w:pPr>
    </w:p>
    <w:p w:rsidR="00D75B57" w:rsidRDefault="00D75B57" w:rsidP="00616711">
      <w:pPr>
        <w:tabs>
          <w:tab w:val="left" w:pos="1134"/>
        </w:tabs>
        <w:spacing w:before="0"/>
        <w:rPr>
          <w:rFonts w:eastAsia="TimesNewRomanPS-BoldMT" w:cs="Arial"/>
          <w:i/>
          <w:lang w:val="ru-RU"/>
        </w:rPr>
        <w:sectPr w:rsidR="00D75B57" w:rsidSect="00161766">
          <w:footnotePr>
            <w:pos w:val="beneathText"/>
          </w:footnotePr>
          <w:pgSz w:w="15840" w:h="12240" w:orient="landscape" w:code="1"/>
          <w:pgMar w:top="1440" w:right="397" w:bottom="1440" w:left="510" w:header="142" w:footer="437" w:gutter="0"/>
          <w:cols w:space="708"/>
          <w:titlePg/>
          <w:docGrid w:linePitch="360"/>
        </w:sectPr>
      </w:pPr>
    </w:p>
    <w:p w:rsidR="00616711" w:rsidRPr="00616711" w:rsidRDefault="00616711" w:rsidP="00616711">
      <w:pPr>
        <w:spacing w:before="0"/>
        <w:rPr>
          <w:rFonts w:cs="Arial"/>
          <w:b/>
          <w:lang w:val="ru-RU"/>
        </w:rPr>
      </w:pPr>
      <w:r w:rsidRPr="00616711">
        <w:rPr>
          <w:rFonts w:cs="Arial"/>
          <w:b/>
          <w:lang w:val="sr-Latn-CS"/>
        </w:rPr>
        <w:lastRenderedPageBreak/>
        <w:t>Упутство за попуњавањ</w:t>
      </w:r>
      <w:r w:rsidRPr="00616711">
        <w:rPr>
          <w:rFonts w:cs="Arial"/>
          <w:b/>
          <w:lang w:val="ru-RU"/>
        </w:rPr>
        <w:t>е Обрасца структуре цене</w:t>
      </w:r>
    </w:p>
    <w:p w:rsidR="00616711" w:rsidRPr="00616711" w:rsidRDefault="00616711" w:rsidP="00616711">
      <w:pPr>
        <w:spacing w:before="0"/>
        <w:rPr>
          <w:rFonts w:cs="Arial"/>
          <w:b/>
          <w:lang w:val="ru-RU"/>
        </w:rPr>
      </w:pPr>
    </w:p>
    <w:p w:rsidR="00616711" w:rsidRPr="00616711" w:rsidRDefault="00616711" w:rsidP="00616711">
      <w:pPr>
        <w:tabs>
          <w:tab w:val="left" w:pos="90"/>
        </w:tabs>
        <w:spacing w:before="0"/>
        <w:contextualSpacing/>
        <w:rPr>
          <w:rFonts w:eastAsia="Calibri" w:cs="Arial"/>
          <w:bCs/>
          <w:iCs/>
          <w:lang w:val="ru-RU"/>
        </w:rPr>
      </w:pPr>
      <w:r w:rsidRPr="00616711">
        <w:rPr>
          <w:rFonts w:eastAsia="Calibri" w:cs="Arial"/>
          <w:bCs/>
          <w:iCs/>
          <w:lang w:val="ru-RU"/>
        </w:rPr>
        <w:t>Понуђач треба да попун</w:t>
      </w:r>
      <w:r w:rsidRPr="00616711">
        <w:rPr>
          <w:rFonts w:eastAsia="Calibri" w:cs="Arial"/>
          <w:bCs/>
          <w:iCs/>
          <w:lang w:val="sr-Cyrl-CS"/>
        </w:rPr>
        <w:t>и</w:t>
      </w:r>
      <w:r w:rsidRPr="00616711">
        <w:rPr>
          <w:rFonts w:eastAsia="Calibri" w:cs="Arial"/>
          <w:bCs/>
          <w:iCs/>
          <w:lang w:val="ru-RU"/>
        </w:rPr>
        <w:t xml:space="preserve"> образац структуре цене </w:t>
      </w:r>
      <w:r w:rsidRPr="00616711">
        <w:rPr>
          <w:rFonts w:eastAsia="Calibri" w:cs="Arial"/>
          <w:bCs/>
          <w:iCs/>
          <w:lang w:val="sr-Cyrl-CS"/>
        </w:rPr>
        <w:t>Табела 1. на следећи начин</w:t>
      </w:r>
      <w:r w:rsidRPr="00616711">
        <w:rPr>
          <w:rFonts w:eastAsia="Calibri" w:cs="Arial"/>
          <w:bCs/>
          <w:iCs/>
          <w:lang w:val="ru-RU"/>
        </w:rPr>
        <w:t>:</w:t>
      </w:r>
    </w:p>
    <w:p w:rsidR="00616711" w:rsidRPr="00616711" w:rsidRDefault="00616711" w:rsidP="00616711">
      <w:pPr>
        <w:tabs>
          <w:tab w:val="left" w:pos="90"/>
        </w:tabs>
        <w:spacing w:before="0"/>
        <w:contextualSpacing/>
        <w:rPr>
          <w:rFonts w:eastAsia="Calibri" w:cs="Arial"/>
          <w:bCs/>
          <w:iCs/>
          <w:lang w:val="ru-RU"/>
        </w:rPr>
      </w:pP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6. </w:t>
      </w:r>
      <w:r w:rsidRPr="00616711">
        <w:rPr>
          <w:rFonts w:eastAsia="Calibri" w:cs="Arial"/>
          <w:bCs/>
          <w:iCs/>
          <w:lang w:val="ru-RU"/>
        </w:rPr>
        <w:t>уписати колико износи јединична цена без ПДВ за испоручено добро;</w:t>
      </w: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7</w:t>
      </w:r>
      <w:r w:rsidRPr="00616711">
        <w:rPr>
          <w:rFonts w:eastAsia="Calibri" w:cs="Arial"/>
          <w:bCs/>
          <w:iCs/>
          <w:lang w:val="ru-RU"/>
        </w:rPr>
        <w:t>. уписати колико износи јединична цена са ПДВ за испоручено добро;</w:t>
      </w: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8</w:t>
      </w:r>
      <w:r w:rsidRPr="00616711">
        <w:rPr>
          <w:rFonts w:eastAsia="Calibri" w:cs="Arial"/>
          <w:bCs/>
          <w:iCs/>
          <w:lang w:val="ru-RU"/>
        </w:rPr>
        <w:t xml:space="preserve">. уписати колико износи укупна цена без ПДВ и то тако што ће помножити јединичну цену без ПДВ (наведену у колони </w:t>
      </w:r>
      <w:r w:rsidRPr="00616711">
        <w:rPr>
          <w:rFonts w:eastAsia="Calibri" w:cs="Arial"/>
          <w:bCs/>
          <w:iCs/>
          <w:lang w:val="sr-Cyrl-CS"/>
        </w:rPr>
        <w:t>6</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 xml:space="preserve">.); </w:t>
      </w: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sr-Cyrl-CS"/>
        </w:rPr>
        <w:t>у колону 9</w:t>
      </w:r>
      <w:r w:rsidRPr="00616711">
        <w:rPr>
          <w:rFonts w:eastAsia="Calibri" w:cs="Arial"/>
          <w:bCs/>
          <w:iCs/>
          <w:lang w:val="ru-RU"/>
        </w:rPr>
        <w:t xml:space="preserve"> уписати колико износи укупна цена са ПДВ и то тако што ће помножити јединичну цену са ПДВ (наведену у колони </w:t>
      </w:r>
      <w:r w:rsidRPr="00616711">
        <w:rPr>
          <w:rFonts w:eastAsia="Calibri" w:cs="Arial"/>
          <w:bCs/>
          <w:iCs/>
          <w:lang w:val="sr-Cyrl-RS"/>
        </w:rPr>
        <w:t>7</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w:t>
      </w:r>
    </w:p>
    <w:p w:rsidR="00616711" w:rsidRDefault="00616711" w:rsidP="00616711">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w:t>
      </w:r>
      <w:r w:rsidRPr="00616711">
        <w:rPr>
          <w:rFonts w:eastAsia="Calibri" w:cs="Arial"/>
          <w:bCs/>
          <w:iCs/>
          <w:lang w:val="sr-Cyrl-RS"/>
        </w:rPr>
        <w:t>13</w:t>
      </w:r>
      <w:r w:rsidRPr="00616711">
        <w:rPr>
          <w:rFonts w:eastAsia="Calibri" w:cs="Arial"/>
          <w:bCs/>
          <w:iCs/>
          <w:lang w:val="ru-RU"/>
        </w:rPr>
        <w:t>.</w:t>
      </w:r>
      <w:r w:rsidRPr="00616711">
        <w:rPr>
          <w:rFonts w:eastAsia="Calibri" w:cs="Arial"/>
          <w:bCs/>
          <w:iCs/>
          <w:lang w:val="sr-Cyrl-CS"/>
        </w:rPr>
        <w:t xml:space="preserve"> </w:t>
      </w:r>
      <w:r w:rsidRPr="00616711">
        <w:rPr>
          <w:rFonts w:eastAsia="Calibri" w:cs="Arial"/>
          <w:bCs/>
          <w:iCs/>
          <w:lang w:val="ru-RU"/>
        </w:rPr>
        <w:t>уписати назив произвођача</w:t>
      </w:r>
      <w:r w:rsidR="003845B5">
        <w:rPr>
          <w:rFonts w:eastAsia="Calibri" w:cs="Arial"/>
          <w:bCs/>
          <w:iCs/>
          <w:lang w:val="sr-Latn-RS"/>
        </w:rPr>
        <w:t xml:space="preserve"> </w:t>
      </w:r>
      <w:r w:rsidR="003845B5">
        <w:rPr>
          <w:rFonts w:eastAsia="Calibri" w:cs="Arial"/>
          <w:bCs/>
          <w:iCs/>
          <w:lang w:val="sr-Cyrl-RS"/>
        </w:rPr>
        <w:t>и земљу порекла</w:t>
      </w:r>
      <w:r w:rsidRPr="00616711">
        <w:rPr>
          <w:rFonts w:eastAsia="Calibri" w:cs="Arial"/>
          <w:bCs/>
          <w:iCs/>
          <w:lang w:val="ru-RU"/>
        </w:rPr>
        <w:t xml:space="preserve"> понуђених добара,</w:t>
      </w:r>
    </w:p>
    <w:p w:rsidR="00002F5C" w:rsidRPr="00002F5C" w:rsidRDefault="00002F5C" w:rsidP="00616711">
      <w:pPr>
        <w:tabs>
          <w:tab w:val="left" w:pos="90"/>
        </w:tabs>
        <w:suppressAutoHyphens/>
        <w:spacing w:before="0"/>
        <w:rPr>
          <w:rFonts w:eastAsia="Calibri" w:cs="Arial"/>
          <w:bCs/>
          <w:iCs/>
          <w:lang w:val="sr-Cyrl-RS"/>
        </w:rPr>
      </w:pPr>
      <w:r w:rsidRPr="00616711">
        <w:rPr>
          <w:rFonts w:eastAsia="Calibri" w:cs="Arial"/>
          <w:bCs/>
          <w:iCs/>
          <w:lang w:val="sr-Cyrl-CS"/>
        </w:rPr>
        <w:t xml:space="preserve">у колону </w:t>
      </w:r>
      <w:r w:rsidRPr="00616711">
        <w:rPr>
          <w:rFonts w:eastAsia="Calibri" w:cs="Arial"/>
          <w:bCs/>
          <w:iCs/>
          <w:lang w:val="sr-Cyrl-RS"/>
        </w:rPr>
        <w:t>1</w:t>
      </w:r>
      <w:r>
        <w:rPr>
          <w:rFonts w:eastAsia="Calibri" w:cs="Arial"/>
          <w:bCs/>
          <w:iCs/>
          <w:lang w:val="sr-Latn-RS"/>
        </w:rPr>
        <w:t>4</w:t>
      </w:r>
      <w:r w:rsidRPr="00616711">
        <w:rPr>
          <w:rFonts w:eastAsia="Calibri" w:cs="Arial"/>
          <w:bCs/>
          <w:iCs/>
          <w:lang w:val="ru-RU"/>
        </w:rPr>
        <w:t>.</w:t>
      </w:r>
      <w:r>
        <w:rPr>
          <w:rFonts w:eastAsia="Calibri" w:cs="Arial"/>
          <w:bCs/>
          <w:iCs/>
          <w:lang w:val="sr-Latn-RS"/>
        </w:rPr>
        <w:t xml:space="preserve"> Уписати </w:t>
      </w:r>
      <w:r>
        <w:rPr>
          <w:rFonts w:eastAsia="Calibri" w:cs="Arial"/>
          <w:bCs/>
          <w:iCs/>
          <w:lang w:val="sr-Cyrl-RS"/>
        </w:rPr>
        <w:t>понуђени каталошки или одговарјући број.</w:t>
      </w:r>
    </w:p>
    <w:p w:rsidR="00616711" w:rsidRPr="00616711" w:rsidRDefault="00616711" w:rsidP="00616711">
      <w:pPr>
        <w:tabs>
          <w:tab w:val="left" w:pos="90"/>
        </w:tabs>
        <w:suppressAutoHyphens/>
        <w:spacing w:before="0"/>
        <w:rPr>
          <w:rFonts w:eastAsia="Calibri" w:cs="Arial"/>
          <w:lang w:val="ru-RU"/>
        </w:rPr>
      </w:pPr>
    </w:p>
    <w:p w:rsidR="00616711" w:rsidRPr="00616711" w:rsidRDefault="00616711" w:rsidP="00616711">
      <w:pPr>
        <w:tabs>
          <w:tab w:val="left" w:pos="992"/>
        </w:tabs>
        <w:spacing w:before="0"/>
        <w:rPr>
          <w:rFonts w:cs="Arial"/>
          <w:lang w:val="ru-RU"/>
        </w:rPr>
      </w:pPr>
      <w:r w:rsidRPr="00616711">
        <w:rPr>
          <w:rFonts w:cs="Arial"/>
          <w:lang w:val="ru-RU"/>
        </w:rPr>
        <w:t>- у Табелу 2. уписују се посебно исказани трошкови који су укључени у укупно</w:t>
      </w:r>
    </w:p>
    <w:p w:rsidR="00616711" w:rsidRPr="00616711" w:rsidRDefault="00616711" w:rsidP="00616711">
      <w:pPr>
        <w:tabs>
          <w:tab w:val="left" w:pos="992"/>
        </w:tabs>
        <w:spacing w:before="0"/>
        <w:rPr>
          <w:rFonts w:cs="Arial"/>
          <w:lang w:val="ru-RU"/>
        </w:rPr>
      </w:pPr>
      <w:r w:rsidRPr="00616711">
        <w:rPr>
          <w:rFonts w:cs="Arial"/>
          <w:lang w:val="ru-RU"/>
        </w:rPr>
        <w:t xml:space="preserve">понуђену цену без ПДВ (ред бр. </w:t>
      </w:r>
      <w:r w:rsidRPr="00616711">
        <w:rPr>
          <w:rFonts w:cs="Arial"/>
        </w:rPr>
        <w:t>I</w:t>
      </w:r>
      <w:r w:rsidRPr="00616711">
        <w:rPr>
          <w:rFonts w:cs="Arial"/>
          <w:lang w:val="ru-RU"/>
        </w:rPr>
        <w:t xml:space="preserve"> из табеле 1)</w:t>
      </w:r>
      <w:r w:rsidRPr="00616711">
        <w:rPr>
          <w:rFonts w:cs="Arial"/>
          <w:lang w:val="sr-Cyrl-RS"/>
        </w:rPr>
        <w:t xml:space="preserve"> уколико исти постоје као засебни трошкови</w:t>
      </w:r>
    </w:p>
    <w:p w:rsidR="00616711" w:rsidRPr="00616711" w:rsidRDefault="00616711" w:rsidP="00616711">
      <w:pPr>
        <w:tabs>
          <w:tab w:val="left" w:pos="992"/>
        </w:tabs>
        <w:spacing w:before="0"/>
        <w:rPr>
          <w:rFonts w:cs="Arial"/>
          <w:b/>
          <w:lang w:val="sr-Cyrl-BA"/>
        </w:rPr>
      </w:pPr>
    </w:p>
    <w:p w:rsidR="00616711" w:rsidRPr="00616711" w:rsidRDefault="00616711" w:rsidP="00616711">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w:t>
      </w:r>
      <w:r w:rsidRPr="00616711">
        <w:rPr>
          <w:rFonts w:cs="Arial"/>
          <w:lang w:val="ru-RU"/>
        </w:rPr>
        <w:t xml:space="preserve"> – уписује се укупно понуђена цена за све позиције  без ПДВ (збир колоне бр. 8)</w:t>
      </w:r>
    </w:p>
    <w:p w:rsidR="00616711" w:rsidRPr="00616711" w:rsidRDefault="00616711" w:rsidP="00616711">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II</w:t>
      </w:r>
      <w:r w:rsidRPr="00616711">
        <w:rPr>
          <w:rFonts w:cs="Arial"/>
          <w:lang w:val="ru-RU"/>
        </w:rPr>
        <w:t xml:space="preserve"> – уписује се укупан износ ПДВ </w:t>
      </w:r>
    </w:p>
    <w:p w:rsidR="00616711" w:rsidRPr="00616711" w:rsidRDefault="00616711" w:rsidP="00616711">
      <w:pPr>
        <w:numPr>
          <w:ilvl w:val="0"/>
          <w:numId w:val="20"/>
        </w:numPr>
        <w:tabs>
          <w:tab w:val="left" w:pos="992"/>
        </w:tabs>
        <w:spacing w:before="0"/>
        <w:rPr>
          <w:rFonts w:cs="Arial"/>
        </w:rPr>
      </w:pPr>
      <w:r w:rsidRPr="00616711">
        <w:rPr>
          <w:rFonts w:cs="Arial"/>
          <w:lang w:val="ru-RU"/>
        </w:rPr>
        <w:t xml:space="preserve">у ред бр. </w:t>
      </w:r>
      <w:r w:rsidRPr="00616711">
        <w:rPr>
          <w:rFonts w:cs="Arial"/>
        </w:rPr>
        <w:t>III</w:t>
      </w:r>
      <w:r w:rsidRPr="00616711">
        <w:rPr>
          <w:rFonts w:cs="Arial"/>
          <w:lang w:val="ru-RU"/>
        </w:rPr>
        <w:t xml:space="preserve"> – уписује се укупно понуђена цена са ПДВ (ред бр. </w:t>
      </w:r>
      <w:r w:rsidRPr="00616711">
        <w:rPr>
          <w:rFonts w:cs="Arial"/>
        </w:rPr>
        <w:t>I + ред.</w:t>
      </w:r>
    </w:p>
    <w:p w:rsidR="00616711" w:rsidRPr="00616711" w:rsidRDefault="00616711" w:rsidP="00616711">
      <w:pPr>
        <w:numPr>
          <w:ilvl w:val="0"/>
          <w:numId w:val="20"/>
        </w:numPr>
        <w:tabs>
          <w:tab w:val="left" w:pos="992"/>
        </w:tabs>
        <w:spacing w:before="0"/>
        <w:rPr>
          <w:rFonts w:cs="Arial"/>
        </w:rPr>
      </w:pPr>
      <w:r w:rsidRPr="00616711">
        <w:rPr>
          <w:rFonts w:cs="Arial"/>
        </w:rPr>
        <w:t>бр. II)</w:t>
      </w:r>
    </w:p>
    <w:p w:rsidR="00616711" w:rsidRPr="00616711" w:rsidRDefault="00616711" w:rsidP="00616711">
      <w:pPr>
        <w:tabs>
          <w:tab w:val="left" w:pos="992"/>
        </w:tabs>
        <w:spacing w:before="0"/>
        <w:rPr>
          <w:rFonts w:cs="Arial"/>
        </w:rPr>
      </w:pPr>
    </w:p>
    <w:p w:rsidR="00616711" w:rsidRPr="00616711" w:rsidRDefault="00616711" w:rsidP="00616711">
      <w:pPr>
        <w:numPr>
          <w:ilvl w:val="0"/>
          <w:numId w:val="21"/>
        </w:numPr>
        <w:tabs>
          <w:tab w:val="left" w:pos="992"/>
        </w:tabs>
        <w:spacing w:before="0"/>
        <w:rPr>
          <w:rFonts w:cs="Arial"/>
          <w:lang w:val="ru-RU"/>
        </w:rPr>
      </w:pPr>
      <w:r w:rsidRPr="00616711">
        <w:rPr>
          <w:rFonts w:cs="Arial"/>
          <w:lang w:val="ru-RU"/>
        </w:rPr>
        <w:t>на место предвиђено за место и датум уписује се место и датум попуњавања</w:t>
      </w:r>
      <w:r w:rsidRPr="00616711">
        <w:rPr>
          <w:rFonts w:cs="Arial"/>
          <w:lang w:val="sr-Cyrl-RS"/>
        </w:rPr>
        <w:t xml:space="preserve"> </w:t>
      </w:r>
      <w:r w:rsidRPr="00616711">
        <w:rPr>
          <w:rFonts w:cs="Arial"/>
          <w:lang w:val="ru-RU"/>
        </w:rPr>
        <w:t>обрасца структуре цене.</w:t>
      </w:r>
    </w:p>
    <w:p w:rsidR="00616711" w:rsidRPr="00616711" w:rsidRDefault="00616711" w:rsidP="00616711">
      <w:pPr>
        <w:numPr>
          <w:ilvl w:val="0"/>
          <w:numId w:val="21"/>
        </w:numPr>
        <w:tabs>
          <w:tab w:val="left" w:pos="992"/>
        </w:tabs>
        <w:spacing w:before="0"/>
        <w:rPr>
          <w:rFonts w:cs="Arial"/>
          <w:lang w:val="ru-RU"/>
        </w:rPr>
      </w:pPr>
      <w:r w:rsidRPr="00616711">
        <w:rPr>
          <w:rFonts w:cs="Arial"/>
          <w:lang w:val="ru-RU"/>
        </w:rPr>
        <w:t>на  место предвиђено за печат и потпис понуђач печатом оверава и потписује образац структуре цене.</w:t>
      </w:r>
    </w:p>
    <w:p w:rsidR="00616711" w:rsidRPr="00616711" w:rsidRDefault="00616711" w:rsidP="00616711">
      <w:pPr>
        <w:rPr>
          <w:rFonts w:eastAsia="TimesNewRomanPS-BoldMT" w:cs="Arial"/>
          <w:lang w:val="ru-RU"/>
        </w:rPr>
      </w:pPr>
    </w:p>
    <w:p w:rsidR="00616711" w:rsidRPr="00616711" w:rsidRDefault="00616711" w:rsidP="00616711">
      <w:pPr>
        <w:rPr>
          <w:rFonts w:eastAsia="TimesNewRomanPS-BoldMT" w:cs="Arial"/>
          <w:lang w:val="ru-RU"/>
        </w:rPr>
      </w:pPr>
    </w:p>
    <w:p w:rsidR="00616711" w:rsidRPr="00616711" w:rsidRDefault="00616711" w:rsidP="00616711">
      <w:pPr>
        <w:rPr>
          <w:rFonts w:eastAsia="TimesNewRomanPS-BoldMT" w:cs="Arial"/>
          <w:lang w:val="ru-RU"/>
        </w:rPr>
      </w:pPr>
    </w:p>
    <w:p w:rsidR="00616711" w:rsidRPr="00616711" w:rsidRDefault="00616711" w:rsidP="00616711">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AB001A" w:rsidRPr="00611597" w:rsidRDefault="00AB001A" w:rsidP="00537552">
      <w:pPr>
        <w:rPr>
          <w:rFonts w:eastAsia="TimesNewRomanPS-BoldMT" w:cs="Arial"/>
          <w:lang w:val="ru-RU"/>
        </w:rPr>
      </w:pPr>
    </w:p>
    <w:p w:rsidR="00AB001A" w:rsidRPr="00611597" w:rsidRDefault="00AB001A" w:rsidP="00537552">
      <w:pPr>
        <w:rPr>
          <w:rFonts w:eastAsia="TimesNewRomanPS-BoldMT" w:cs="Arial"/>
          <w:lang w:val="ru-RU"/>
        </w:rPr>
      </w:pPr>
    </w:p>
    <w:p w:rsidR="00343A18" w:rsidRPr="00611597" w:rsidRDefault="00343A18" w:rsidP="00343A18">
      <w:pPr>
        <w:pStyle w:val="KDObrazac"/>
        <w:spacing w:before="0"/>
        <w:rPr>
          <w:lang w:val="ru-RU"/>
        </w:rPr>
      </w:pPr>
      <w:bookmarkStart w:id="257" w:name="_Toc442559926"/>
      <w:r w:rsidRPr="00611597">
        <w:rPr>
          <w:lang w:val="ru-RU"/>
        </w:rPr>
        <w:t xml:space="preserve">ОБРАЗАЦ </w:t>
      </w:r>
      <w:r w:rsidR="00BC1678" w:rsidRPr="000E455D">
        <w:rPr>
          <w:lang w:val="sr-Cyrl-RS"/>
        </w:rPr>
        <w:t>3</w:t>
      </w:r>
      <w:r w:rsidRPr="00611597">
        <w:rPr>
          <w:lang w:val="ru-RU"/>
        </w:rPr>
        <w:t>.</w:t>
      </w:r>
      <w:bookmarkEnd w:id="257"/>
    </w:p>
    <w:p w:rsidR="00343A18" w:rsidRPr="000E455D" w:rsidRDefault="00343A18" w:rsidP="00C94E93">
      <w:pPr>
        <w:tabs>
          <w:tab w:val="left" w:pos="6870"/>
        </w:tabs>
        <w:spacing w:before="0"/>
        <w:rPr>
          <w:rFonts w:cs="Arial"/>
          <w:lang w:val="ru-RU"/>
        </w:rPr>
      </w:pPr>
    </w:p>
    <w:p w:rsidR="00343A18" w:rsidRPr="000E455D" w:rsidRDefault="00343A18" w:rsidP="00343A18">
      <w:pPr>
        <w:ind w:right="-360"/>
        <w:rPr>
          <w:rFonts w:cs="Arial"/>
          <w:lang w:val="ru-RU"/>
        </w:rPr>
      </w:pPr>
      <w:r w:rsidRPr="000E455D">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0E455D" w:rsidRDefault="00343A18" w:rsidP="00343A18">
      <w:pPr>
        <w:rPr>
          <w:rFonts w:cs="Arial"/>
          <w:lang w:val="ru-RU"/>
        </w:rPr>
      </w:pPr>
    </w:p>
    <w:p w:rsidR="00343A18" w:rsidRPr="000E455D" w:rsidRDefault="00343A18" w:rsidP="00343A18">
      <w:pPr>
        <w:jc w:val="center"/>
        <w:rPr>
          <w:rFonts w:cs="Arial"/>
          <w:b/>
          <w:lang w:val="ru-RU"/>
        </w:rPr>
      </w:pPr>
      <w:r w:rsidRPr="000E455D">
        <w:rPr>
          <w:rFonts w:cs="Arial"/>
          <w:b/>
          <w:lang w:val="ru-RU"/>
        </w:rPr>
        <w:t>ИЗЈАВУ О НЕЗАВИСНОЈ ПОНУДИ</w:t>
      </w:r>
    </w:p>
    <w:p w:rsidR="00343A18" w:rsidRPr="000E455D" w:rsidRDefault="00343A18" w:rsidP="00343A18">
      <w:pPr>
        <w:jc w:val="center"/>
        <w:rPr>
          <w:rFonts w:cs="Arial"/>
          <w:b/>
          <w:lang w:val="ru-RU"/>
        </w:rPr>
      </w:pPr>
    </w:p>
    <w:p w:rsidR="00343A18" w:rsidRPr="000E455D" w:rsidRDefault="00343A18" w:rsidP="00343A18">
      <w:pPr>
        <w:jc w:val="center"/>
        <w:rPr>
          <w:rFonts w:cs="Arial"/>
          <w:b/>
          <w:lang w:val="ru-RU"/>
        </w:rPr>
      </w:pPr>
    </w:p>
    <w:p w:rsidR="00343A18" w:rsidRPr="000E455D" w:rsidRDefault="00343A18" w:rsidP="00343A18">
      <w:pPr>
        <w:rPr>
          <w:rFonts w:cs="Arial"/>
          <w:lang w:val="ru-RU"/>
        </w:rPr>
      </w:pPr>
      <w:r w:rsidRPr="000E455D">
        <w:rPr>
          <w:rFonts w:cs="Arial"/>
          <w:lang w:val="ru-RU"/>
        </w:rPr>
        <w:t>и под пуном материјалном и кривичном одговорношћу потврђује да је Понуду број:______</w:t>
      </w:r>
      <w:r w:rsidR="00342568" w:rsidRPr="000E455D">
        <w:rPr>
          <w:rFonts w:cs="Arial"/>
          <w:lang w:val="ru-RU"/>
        </w:rPr>
        <w:t>______</w:t>
      </w:r>
      <w:r w:rsidRPr="000E455D">
        <w:rPr>
          <w:rFonts w:cs="Arial"/>
          <w:lang w:val="ru-RU"/>
        </w:rPr>
        <w:t>__ за јавну набавку добара</w:t>
      </w:r>
      <w:r w:rsidR="00BC1678" w:rsidRPr="000E455D">
        <w:rPr>
          <w:rFonts w:cs="Arial"/>
          <w:lang w:val="ru-RU"/>
        </w:rPr>
        <w:t xml:space="preserve"> -</w:t>
      </w:r>
      <w:r w:rsidRPr="000E455D">
        <w:rPr>
          <w:rFonts w:cs="Arial"/>
          <w:lang w:val="ru-RU"/>
        </w:rPr>
        <w:t xml:space="preserve"> </w:t>
      </w:r>
      <w:r w:rsidR="009D6502">
        <w:rPr>
          <w:rFonts w:eastAsia="TimesNewRomanPS-BoldMT" w:cs="Arial"/>
          <w:bCs/>
          <w:lang w:val="ru-RU"/>
        </w:rPr>
        <w:t>ХОДНИ СТРОЈЕВИ ЗА МАШИНЕ DRESSTA TD 25, SB 60, SB85PT</w:t>
      </w:r>
      <w:r w:rsidR="00BC1678" w:rsidRPr="000E455D">
        <w:rPr>
          <w:rFonts w:eastAsia="TimesNewRomanPS-BoldMT" w:cs="Arial"/>
          <w:bCs/>
          <w:lang w:val="sr-Cyrl-RS"/>
        </w:rPr>
        <w:t>,</w:t>
      </w:r>
      <w:r w:rsidR="00BC1678" w:rsidRPr="000E455D">
        <w:rPr>
          <w:rFonts w:cs="Arial"/>
          <w:lang w:val="ru-RU"/>
        </w:rPr>
        <w:t xml:space="preserve"> </w:t>
      </w:r>
      <w:r w:rsidRPr="000E455D">
        <w:rPr>
          <w:rFonts w:cs="Arial"/>
          <w:lang w:val="ru-RU"/>
        </w:rPr>
        <w:t>ЈН бр.</w:t>
      </w:r>
      <w:r w:rsidR="00C714AF">
        <w:rPr>
          <w:rFonts w:cs="Arial"/>
          <w:lang w:val="ru-RU"/>
        </w:rPr>
        <w:t>3100/</w:t>
      </w:r>
      <w:r w:rsidR="009D6502">
        <w:rPr>
          <w:rFonts w:cs="Arial"/>
          <w:lang w:val="ru-RU"/>
        </w:rPr>
        <w:t>0609</w:t>
      </w:r>
      <w:r w:rsidR="00C714AF">
        <w:rPr>
          <w:rFonts w:cs="Arial"/>
          <w:lang w:val="ru-RU"/>
        </w:rPr>
        <w:t>/</w:t>
      </w:r>
      <w:r w:rsidR="009D6502">
        <w:rPr>
          <w:rFonts w:cs="Arial"/>
          <w:lang w:val="ru-RU"/>
        </w:rPr>
        <w:t>2020</w:t>
      </w:r>
      <w:r w:rsidR="00BC1678" w:rsidRPr="000E455D">
        <w:rPr>
          <w:rFonts w:cs="Arial"/>
          <w:lang w:val="ru-RU"/>
        </w:rPr>
        <w:t xml:space="preserve">, </w:t>
      </w:r>
      <w:r w:rsidRPr="000E455D">
        <w:rPr>
          <w:rFonts w:cs="Arial"/>
          <w:lang w:val="ru-RU"/>
        </w:rPr>
        <w:t xml:space="preserve">Наручиоца </w:t>
      </w:r>
      <w:r w:rsidRPr="00611597">
        <w:rPr>
          <w:rFonts w:eastAsia="Arial Unicode MS" w:cs="Arial"/>
          <w:kern w:val="1"/>
          <w:lang w:val="ru-RU" w:eastAsia="ar-SA"/>
        </w:rPr>
        <w:t>Јавно предузеће „Електропривреда Србије“ Београд</w:t>
      </w:r>
      <w:r w:rsidR="002479F9" w:rsidRPr="000E455D">
        <w:rPr>
          <w:rFonts w:eastAsia="Arial Unicode MS" w:cs="Arial"/>
          <w:kern w:val="1"/>
          <w:lang w:val="sr-Cyrl-RS" w:eastAsia="ar-SA"/>
        </w:rPr>
        <w:t xml:space="preserve"> </w:t>
      </w:r>
      <w:r w:rsidRPr="000E455D">
        <w:rPr>
          <w:rFonts w:cs="Arial"/>
          <w:lang w:val="ru-RU"/>
        </w:rPr>
        <w:t>по Позиву за подношење понуда објављеном на</w:t>
      </w:r>
      <w:r w:rsidR="000F683D" w:rsidRPr="000E455D">
        <w:rPr>
          <w:rFonts w:cs="Arial"/>
          <w:lang w:val="ru-RU"/>
        </w:rPr>
        <w:t xml:space="preserve"> </w:t>
      </w:r>
      <w:r w:rsidRPr="000E455D">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0E455D" w:rsidRDefault="00343A18" w:rsidP="00343A18">
      <w:pPr>
        <w:tabs>
          <w:tab w:val="left" w:pos="0"/>
        </w:tabs>
        <w:rPr>
          <w:rFonts w:cs="Arial"/>
          <w:lang w:val="ru-RU"/>
        </w:rPr>
      </w:pPr>
      <w:r w:rsidRPr="000E455D">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0E455D" w:rsidRDefault="00343A18" w:rsidP="00343A18">
      <w:pPr>
        <w:rPr>
          <w:rFonts w:cs="Arial"/>
          <w:b/>
          <w:lang w:val="ru-RU"/>
        </w:rPr>
      </w:pPr>
    </w:p>
    <w:p w:rsidR="00343A18" w:rsidRPr="000E455D"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rsidTr="00BC01DC">
        <w:trPr>
          <w:jc w:val="center"/>
        </w:trPr>
        <w:tc>
          <w:tcPr>
            <w:tcW w:w="3882" w:type="dxa"/>
          </w:tcPr>
          <w:p w:rsidR="00343A18" w:rsidRPr="000E455D" w:rsidRDefault="00343A18" w:rsidP="00BC01DC">
            <w:pPr>
              <w:spacing w:before="0"/>
              <w:jc w:val="center"/>
              <w:rPr>
                <w:rFonts w:cs="Arial"/>
              </w:rPr>
            </w:pPr>
            <w:r w:rsidRPr="000E455D">
              <w:rPr>
                <w:rFonts w:cs="Arial"/>
              </w:rPr>
              <w:t>Датум:</w:t>
            </w:r>
          </w:p>
        </w:tc>
        <w:tc>
          <w:tcPr>
            <w:tcW w:w="2127" w:type="dxa"/>
          </w:tcPr>
          <w:p w:rsidR="00343A18" w:rsidRPr="000E455D" w:rsidRDefault="00343A18" w:rsidP="00BC01DC">
            <w:pPr>
              <w:spacing w:before="0"/>
              <w:jc w:val="center"/>
              <w:rPr>
                <w:rFonts w:cs="Arial"/>
                <w:lang w:val="ru-RU"/>
              </w:rPr>
            </w:pPr>
          </w:p>
        </w:tc>
        <w:tc>
          <w:tcPr>
            <w:tcW w:w="4022" w:type="dxa"/>
          </w:tcPr>
          <w:p w:rsidR="00343A18" w:rsidRPr="000E455D" w:rsidRDefault="00343A18" w:rsidP="002479F9">
            <w:pPr>
              <w:spacing w:before="0"/>
              <w:jc w:val="center"/>
              <w:rPr>
                <w:rFonts w:cs="Arial"/>
              </w:rPr>
            </w:pPr>
            <w:r w:rsidRPr="000E455D">
              <w:rPr>
                <w:rFonts w:cs="Arial"/>
                <w:lang w:val="sr-Cyrl-CS"/>
              </w:rPr>
              <w:t>П</w:t>
            </w:r>
            <w:r w:rsidRPr="000E455D">
              <w:rPr>
                <w:rFonts w:cs="Arial"/>
              </w:rPr>
              <w:t>онуђач</w:t>
            </w:r>
          </w:p>
        </w:tc>
      </w:tr>
      <w:tr w:rsidR="000E455D" w:rsidRPr="000E455D" w:rsidTr="00BC01DC">
        <w:trPr>
          <w:jc w:val="center"/>
        </w:trPr>
        <w:tc>
          <w:tcPr>
            <w:tcW w:w="3882" w:type="dxa"/>
          </w:tcPr>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rPr>
            </w:pPr>
            <w:r w:rsidRPr="000E455D">
              <w:rPr>
                <w:rFonts w:cs="Arial"/>
              </w:rPr>
              <w:t>М.П.</w:t>
            </w:r>
          </w:p>
        </w:tc>
        <w:tc>
          <w:tcPr>
            <w:tcW w:w="4022" w:type="dxa"/>
          </w:tcPr>
          <w:p w:rsidR="00343A18" w:rsidRPr="000E455D" w:rsidRDefault="00343A18" w:rsidP="00BC01DC">
            <w:pPr>
              <w:spacing w:before="0"/>
              <w:jc w:val="center"/>
              <w:rPr>
                <w:rFonts w:cs="Arial"/>
                <w:lang w:val="ru-RU"/>
              </w:rPr>
            </w:pPr>
          </w:p>
        </w:tc>
      </w:tr>
      <w:tr w:rsidR="000E455D" w:rsidRPr="000E455D" w:rsidTr="00BC01DC">
        <w:trPr>
          <w:jc w:val="center"/>
        </w:trPr>
        <w:tc>
          <w:tcPr>
            <w:tcW w:w="3882" w:type="dxa"/>
            <w:tcBorders>
              <w:bottom w:val="single" w:sz="4" w:space="0" w:color="auto"/>
            </w:tcBorders>
          </w:tcPr>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lang w:val="ru-RU"/>
              </w:rPr>
            </w:pPr>
          </w:p>
        </w:tc>
        <w:tc>
          <w:tcPr>
            <w:tcW w:w="4022" w:type="dxa"/>
            <w:tcBorders>
              <w:bottom w:val="single" w:sz="4" w:space="0" w:color="auto"/>
            </w:tcBorders>
          </w:tcPr>
          <w:p w:rsidR="00343A18" w:rsidRPr="000E455D" w:rsidRDefault="00343A18" w:rsidP="00BC01DC">
            <w:pPr>
              <w:spacing w:before="0"/>
              <w:jc w:val="center"/>
              <w:rPr>
                <w:rFonts w:cs="Arial"/>
                <w:lang w:val="ru-RU"/>
              </w:rPr>
            </w:pPr>
          </w:p>
        </w:tc>
      </w:tr>
      <w:tr w:rsidR="00343A18" w:rsidRPr="000E455D" w:rsidTr="00BC01DC">
        <w:trPr>
          <w:trHeight w:val="389"/>
          <w:jc w:val="center"/>
        </w:trPr>
        <w:tc>
          <w:tcPr>
            <w:tcW w:w="3882" w:type="dxa"/>
            <w:tcBorders>
              <w:top w:val="single" w:sz="4" w:space="0" w:color="auto"/>
            </w:tcBorders>
          </w:tcPr>
          <w:p w:rsidR="00343A18" w:rsidRPr="000E455D" w:rsidRDefault="00343A18" w:rsidP="00BC01DC">
            <w:pPr>
              <w:spacing w:before="0"/>
              <w:jc w:val="center"/>
              <w:rPr>
                <w:rFonts w:cs="Arial"/>
              </w:rPr>
            </w:pPr>
          </w:p>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lang w:val="ru-RU"/>
              </w:rPr>
            </w:pPr>
          </w:p>
        </w:tc>
        <w:tc>
          <w:tcPr>
            <w:tcW w:w="4022" w:type="dxa"/>
            <w:tcBorders>
              <w:top w:val="single" w:sz="4" w:space="0" w:color="auto"/>
            </w:tcBorders>
          </w:tcPr>
          <w:p w:rsidR="00343A18" w:rsidRPr="000E455D" w:rsidRDefault="00343A18" w:rsidP="00BC01DC">
            <w:pPr>
              <w:spacing w:before="0"/>
              <w:jc w:val="center"/>
              <w:rPr>
                <w:rFonts w:cs="Arial"/>
                <w:lang w:val="ru-RU"/>
              </w:rPr>
            </w:pPr>
          </w:p>
        </w:tc>
      </w:tr>
    </w:tbl>
    <w:p w:rsidR="00343A18" w:rsidRPr="000E455D" w:rsidRDefault="00343A18" w:rsidP="00343A18">
      <w:pPr>
        <w:tabs>
          <w:tab w:val="left" w:pos="6028"/>
        </w:tabs>
        <w:autoSpaceDE w:val="0"/>
        <w:autoSpaceDN w:val="0"/>
        <w:adjustRightInd w:val="0"/>
        <w:ind w:left="360"/>
        <w:rPr>
          <w:rFonts w:eastAsia="Calibri" w:cs="Arial"/>
          <w:bCs/>
          <w:iCs/>
        </w:rPr>
      </w:pPr>
    </w:p>
    <w:p w:rsidR="00343A18" w:rsidRPr="000E455D" w:rsidRDefault="00343A18" w:rsidP="00343A18">
      <w:pPr>
        <w:jc w:val="center"/>
        <w:rPr>
          <w:rFonts w:cs="Arial"/>
          <w:b/>
          <w:lang w:val="ru-RU"/>
        </w:rPr>
      </w:pPr>
    </w:p>
    <w:p w:rsidR="00343A18" w:rsidRPr="000E455D" w:rsidRDefault="00343A18" w:rsidP="00343A18">
      <w:pPr>
        <w:jc w:val="center"/>
        <w:rPr>
          <w:rFonts w:cs="Arial"/>
          <w:b/>
          <w:lang w:val="ru-RU"/>
        </w:rPr>
      </w:pPr>
    </w:p>
    <w:p w:rsidR="00343A18" w:rsidRPr="000E455D" w:rsidRDefault="00343A18" w:rsidP="00343A18">
      <w:pPr>
        <w:rPr>
          <w:rFonts w:cs="Arial"/>
          <w:i/>
          <w:lang w:val="sr-Cyrl-CS"/>
        </w:rPr>
      </w:pPr>
      <w:r w:rsidRPr="000E455D">
        <w:rPr>
          <w:rFonts w:cs="Arial"/>
          <w:b/>
          <w:i/>
          <w:lang w:val="ru-RU"/>
        </w:rPr>
        <w:t>Напомена:</w:t>
      </w:r>
      <w:r w:rsidRPr="00611597">
        <w:rPr>
          <w:rFonts w:cs="Arial"/>
          <w:i/>
          <w:lang w:val="ru-RU"/>
        </w:rPr>
        <w:t xml:space="preserve">Уколико </w:t>
      </w:r>
      <w:r w:rsidRPr="000E455D">
        <w:rPr>
          <w:rFonts w:cs="Arial"/>
          <w:i/>
          <w:lang w:val="sr-Cyrl-CS"/>
        </w:rPr>
        <w:t xml:space="preserve">заједничку </w:t>
      </w:r>
      <w:r w:rsidRPr="00611597">
        <w:rPr>
          <w:rFonts w:cs="Arial"/>
          <w:i/>
          <w:lang w:val="ru-RU"/>
        </w:rPr>
        <w:t xml:space="preserve">понуду подноси група понуђача Изјава </w:t>
      </w:r>
      <w:r w:rsidRPr="000E455D">
        <w:rPr>
          <w:rFonts w:cs="Arial"/>
          <w:i/>
          <w:lang w:val="sr-Cyrl-CS"/>
        </w:rPr>
        <w:t xml:space="preserve">се доставља за сваког члана групе понуђача. Изјава </w:t>
      </w:r>
      <w:r w:rsidRPr="00611597">
        <w:rPr>
          <w:rFonts w:cs="Arial"/>
          <w:i/>
          <w:lang w:val="ru-RU"/>
        </w:rPr>
        <w:t>мора бити попуњена, потписана од стране овлашћеног лица</w:t>
      </w:r>
      <w:r w:rsidRPr="000E455D">
        <w:rPr>
          <w:rFonts w:cs="Arial"/>
          <w:i/>
          <w:lang w:val="sr-Cyrl-CS"/>
        </w:rPr>
        <w:t xml:space="preserve"> за заступање</w:t>
      </w:r>
      <w:r w:rsidRPr="00611597">
        <w:rPr>
          <w:rFonts w:cs="Arial"/>
          <w:i/>
          <w:lang w:val="ru-RU"/>
        </w:rPr>
        <w:t xml:space="preserve"> понуђача из групе понуђача и оверена печатом. </w:t>
      </w:r>
    </w:p>
    <w:p w:rsidR="00343A18" w:rsidRPr="00611597" w:rsidRDefault="00343A18" w:rsidP="00343A18">
      <w:pPr>
        <w:rPr>
          <w:rFonts w:cs="Arial"/>
          <w:i/>
          <w:lang w:val="ru-RU"/>
        </w:rPr>
      </w:pPr>
      <w:r w:rsidRPr="00611597">
        <w:rPr>
          <w:rFonts w:cs="Arial"/>
          <w:i/>
          <w:lang w:val="ru-RU"/>
        </w:rPr>
        <w:t>Приликом подношења понуде овај образац копирати у потребном броју примерака.</w:t>
      </w:r>
    </w:p>
    <w:p w:rsidR="00343A18" w:rsidRPr="00611597" w:rsidRDefault="00343A18" w:rsidP="00343A18">
      <w:pPr>
        <w:rPr>
          <w:rFonts w:cs="Arial"/>
          <w:i/>
          <w:lang w:val="ru-RU"/>
        </w:rPr>
      </w:pPr>
    </w:p>
    <w:p w:rsidR="00343A18" w:rsidRPr="00611597" w:rsidRDefault="00343A18" w:rsidP="00343A18">
      <w:pPr>
        <w:rPr>
          <w:rFonts w:cs="Arial"/>
          <w:i/>
          <w:lang w:val="ru-RU"/>
        </w:rPr>
      </w:pPr>
    </w:p>
    <w:p w:rsidR="00343A18" w:rsidRPr="00611597" w:rsidRDefault="00343A18" w:rsidP="00343A18">
      <w:pPr>
        <w:rPr>
          <w:rFonts w:cs="Arial"/>
          <w:i/>
          <w:lang w:val="ru-RU"/>
        </w:rPr>
      </w:pPr>
    </w:p>
    <w:p w:rsidR="00343A18" w:rsidRPr="00611597" w:rsidRDefault="00343A18" w:rsidP="00343A18">
      <w:pPr>
        <w:rPr>
          <w:rFonts w:cs="Arial"/>
          <w:i/>
          <w:lang w:val="ru-RU"/>
        </w:rPr>
      </w:pPr>
    </w:p>
    <w:p w:rsidR="00AB001A" w:rsidRDefault="00AB001A" w:rsidP="00343A18">
      <w:pPr>
        <w:rPr>
          <w:rFonts w:cs="Arial"/>
          <w:i/>
          <w:lang w:val="ru-RU"/>
        </w:rPr>
      </w:pPr>
    </w:p>
    <w:p w:rsidR="0087489D" w:rsidRDefault="0087489D" w:rsidP="00343A18">
      <w:pPr>
        <w:rPr>
          <w:rFonts w:cs="Arial"/>
          <w:i/>
          <w:lang w:val="ru-RU"/>
        </w:rPr>
      </w:pPr>
    </w:p>
    <w:p w:rsidR="0087489D" w:rsidRPr="00611597" w:rsidRDefault="0087489D" w:rsidP="00343A18">
      <w:pPr>
        <w:rPr>
          <w:rFonts w:cs="Arial"/>
          <w:i/>
          <w:lang w:val="ru-RU"/>
        </w:rPr>
      </w:pPr>
    </w:p>
    <w:p w:rsidR="00AB001A" w:rsidRDefault="00AB001A" w:rsidP="00343A18">
      <w:pPr>
        <w:rPr>
          <w:rFonts w:cs="Arial"/>
          <w:i/>
          <w:lang w:val="sr-Latn-RS"/>
        </w:rPr>
      </w:pPr>
    </w:p>
    <w:p w:rsidR="00343A18" w:rsidRPr="000E455D" w:rsidRDefault="00343A18" w:rsidP="00343A18">
      <w:pPr>
        <w:rPr>
          <w:rFonts w:cs="Arial"/>
          <w:i/>
          <w:lang w:val="ru-RU"/>
        </w:rPr>
      </w:pPr>
    </w:p>
    <w:p w:rsidR="00343A18" w:rsidRPr="00611597" w:rsidRDefault="00343A18" w:rsidP="00343A18">
      <w:pPr>
        <w:pStyle w:val="KDObrazac"/>
        <w:spacing w:before="0"/>
        <w:rPr>
          <w:lang w:val="ru-RU"/>
        </w:rPr>
      </w:pPr>
      <w:bookmarkStart w:id="258" w:name="_Toc442559928"/>
      <w:r w:rsidRPr="00611597">
        <w:rPr>
          <w:lang w:val="ru-RU"/>
        </w:rPr>
        <w:t xml:space="preserve">ОБРАЗАЦ </w:t>
      </w:r>
      <w:r w:rsidR="00BC1678" w:rsidRPr="000E455D">
        <w:rPr>
          <w:lang w:val="sr-Cyrl-RS"/>
        </w:rPr>
        <w:t>4</w:t>
      </w:r>
      <w:r w:rsidRPr="00611597">
        <w:rPr>
          <w:lang w:val="ru-RU"/>
        </w:rPr>
        <w:t>.</w:t>
      </w:r>
      <w:bookmarkEnd w:id="258"/>
    </w:p>
    <w:p w:rsidR="00343A18" w:rsidRPr="00611597" w:rsidRDefault="00343A18" w:rsidP="00343A18">
      <w:pPr>
        <w:pStyle w:val="KDParagraf"/>
        <w:spacing w:before="0"/>
        <w:rPr>
          <w:rFonts w:cs="Arial"/>
          <w:lang w:val="ru-RU"/>
        </w:rPr>
      </w:pPr>
    </w:p>
    <w:p w:rsidR="00343A18" w:rsidRPr="000E455D" w:rsidRDefault="00343A18" w:rsidP="00343A18">
      <w:pPr>
        <w:pStyle w:val="Title"/>
        <w:spacing w:before="0"/>
        <w:jc w:val="right"/>
        <w:rPr>
          <w:rFonts w:cs="Arial"/>
          <w:b w:val="0"/>
          <w:caps/>
          <w:sz w:val="22"/>
          <w:szCs w:val="22"/>
        </w:rPr>
      </w:pPr>
    </w:p>
    <w:p w:rsidR="00343A18" w:rsidRPr="000E455D" w:rsidRDefault="00343A18" w:rsidP="00343A18">
      <w:pPr>
        <w:rPr>
          <w:rFonts w:cs="Arial"/>
          <w:lang w:val="ru-RU"/>
        </w:rPr>
      </w:pPr>
      <w:r w:rsidRPr="000E455D">
        <w:rPr>
          <w:rFonts w:cs="Arial"/>
          <w:lang w:val="ru-RU"/>
        </w:rPr>
        <w:t>На основу члана 75. став 2. Закона о јавним набавкама („Службени гласник РС“ бр.124/2012, 14/15  и 68/15)</w:t>
      </w:r>
      <w:r w:rsidRPr="00611597">
        <w:rPr>
          <w:rFonts w:cs="Arial"/>
          <w:lang w:val="ru-RU"/>
        </w:rPr>
        <w:t xml:space="preserve"> као </w:t>
      </w:r>
      <w:r w:rsidRPr="000E455D">
        <w:rPr>
          <w:rFonts w:cs="Arial"/>
          <w:lang w:val="ru-RU"/>
        </w:rPr>
        <w:t>понуђач/подизвођач дајем:</w:t>
      </w:r>
    </w:p>
    <w:p w:rsidR="00343A18" w:rsidRPr="000E455D" w:rsidRDefault="00343A18" w:rsidP="00343A18">
      <w:pPr>
        <w:rPr>
          <w:rFonts w:cs="Arial"/>
          <w:lang w:val="ru-RU"/>
        </w:rPr>
      </w:pPr>
    </w:p>
    <w:p w:rsidR="00343A18" w:rsidRPr="00C94E93" w:rsidRDefault="00343A18" w:rsidP="00C94E93">
      <w:pPr>
        <w:jc w:val="center"/>
        <w:rPr>
          <w:rFonts w:cs="Arial"/>
          <w:b/>
          <w:lang w:val="ru-RU"/>
        </w:rPr>
      </w:pPr>
      <w:bookmarkStart w:id="259" w:name="_Toc442559929"/>
      <w:r w:rsidRPr="000E455D">
        <w:rPr>
          <w:rFonts w:cs="Arial"/>
          <w:b/>
          <w:lang w:val="ru-RU"/>
        </w:rPr>
        <w:t>И З Ј А В У</w:t>
      </w:r>
      <w:bookmarkEnd w:id="259"/>
    </w:p>
    <w:p w:rsidR="00343A18" w:rsidRPr="000E455D" w:rsidRDefault="00343A18" w:rsidP="00343A18">
      <w:pPr>
        <w:rPr>
          <w:rFonts w:cs="Arial"/>
          <w:lang w:val="ru-RU"/>
        </w:rPr>
      </w:pPr>
      <w:r w:rsidRPr="000E455D">
        <w:rPr>
          <w:rFonts w:cs="Arial"/>
          <w:lang w:val="ru-RU"/>
        </w:rPr>
        <w:t xml:space="preserve">којом изричито наводимо да </w:t>
      </w:r>
      <w:r w:rsidRPr="00611597">
        <w:rPr>
          <w:rFonts w:cs="Arial"/>
          <w:lang w:val="ru-RU"/>
        </w:rPr>
        <w:t>смо у свом досадашњем раду и</w:t>
      </w:r>
      <w:r w:rsidRPr="000E455D">
        <w:rPr>
          <w:rFonts w:cs="Arial"/>
          <w:lang w:val="ru-RU"/>
        </w:rPr>
        <w:t xml:space="preserve"> при састављању Понуде </w:t>
      </w:r>
      <w:r w:rsidRPr="00611597">
        <w:rPr>
          <w:rFonts w:cs="Arial"/>
          <w:lang w:val="ru-RU"/>
        </w:rPr>
        <w:t xml:space="preserve"> број: </w:t>
      </w:r>
      <w:r w:rsidR="007E7BB8" w:rsidRPr="000E455D">
        <w:rPr>
          <w:rFonts w:cs="Arial"/>
          <w:lang w:val="sr-Cyrl-RS"/>
        </w:rPr>
        <w:t>______________</w:t>
      </w:r>
      <w:r w:rsidRPr="00611597">
        <w:rPr>
          <w:rFonts w:cs="Arial"/>
          <w:lang w:val="ru-RU"/>
        </w:rPr>
        <w:t xml:space="preserve"> </w:t>
      </w:r>
      <w:r w:rsidRPr="000E455D">
        <w:rPr>
          <w:rFonts w:cs="Arial"/>
          <w:lang w:val="ru-RU"/>
        </w:rPr>
        <w:t xml:space="preserve">за јавну набавку добара </w:t>
      </w:r>
      <w:r w:rsidR="00BC1678" w:rsidRPr="000E455D">
        <w:rPr>
          <w:rFonts w:cs="Arial"/>
          <w:lang w:val="ru-RU"/>
        </w:rPr>
        <w:t xml:space="preserve">– </w:t>
      </w:r>
      <w:r w:rsidR="009D6502">
        <w:rPr>
          <w:rFonts w:cs="Arial"/>
          <w:lang w:val="ru-RU"/>
        </w:rPr>
        <w:t>ХОДНИ СТРОЈЕВИ ЗА МАШИНЕ DRESSTA TD 25, SB 60, SB85PT</w:t>
      </w:r>
      <w:r w:rsidR="00E41E6E" w:rsidRPr="000E455D">
        <w:rPr>
          <w:rFonts w:cs="Arial"/>
          <w:lang w:val="ru-RU"/>
        </w:rPr>
        <w:t>,</w:t>
      </w:r>
      <w:r w:rsidRPr="00611597">
        <w:rPr>
          <w:rFonts w:cs="Arial"/>
          <w:lang w:val="ru-RU"/>
        </w:rPr>
        <w:t xml:space="preserve"> у </w:t>
      </w:r>
      <w:r w:rsidR="0008263C" w:rsidRPr="000E455D">
        <w:rPr>
          <w:rFonts w:cs="Arial"/>
          <w:lang w:val="sr-Cyrl-RS"/>
        </w:rPr>
        <w:t xml:space="preserve">отвореном </w:t>
      </w:r>
      <w:r w:rsidRPr="00611597">
        <w:rPr>
          <w:rFonts w:cs="Arial"/>
          <w:lang w:val="ru-RU"/>
        </w:rPr>
        <w:t>поступку</w:t>
      </w:r>
      <w:r w:rsidR="000F683D" w:rsidRPr="000E455D">
        <w:rPr>
          <w:rFonts w:cs="Arial"/>
          <w:lang w:val="sr-Cyrl-RS"/>
        </w:rPr>
        <w:t xml:space="preserve"> </w:t>
      </w:r>
      <w:r w:rsidRPr="000E455D">
        <w:rPr>
          <w:rFonts w:cs="Arial"/>
          <w:lang w:val="ru-RU"/>
        </w:rPr>
        <w:t>јавне набавке ЈН бр.</w:t>
      </w:r>
      <w:r w:rsidR="00C714AF">
        <w:rPr>
          <w:rFonts w:cs="Arial"/>
          <w:lang w:val="ru-RU"/>
        </w:rPr>
        <w:t>3100/</w:t>
      </w:r>
      <w:r w:rsidR="009D6502">
        <w:rPr>
          <w:rFonts w:cs="Arial"/>
          <w:lang w:val="ru-RU"/>
        </w:rPr>
        <w:t>0609</w:t>
      </w:r>
      <w:r w:rsidR="00C714AF">
        <w:rPr>
          <w:rFonts w:cs="Arial"/>
          <w:lang w:val="ru-RU"/>
        </w:rPr>
        <w:t>/</w:t>
      </w:r>
      <w:r w:rsidR="009D6502">
        <w:rPr>
          <w:rFonts w:cs="Arial"/>
          <w:lang w:val="ru-RU"/>
        </w:rPr>
        <w:t>2020</w:t>
      </w:r>
      <w:r w:rsidR="00E41E6E" w:rsidRPr="000E455D">
        <w:rPr>
          <w:rFonts w:cs="Arial"/>
          <w:lang w:val="ru-RU"/>
        </w:rPr>
        <w:t xml:space="preserve"> </w:t>
      </w:r>
      <w:r w:rsidRPr="000E455D">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611597">
        <w:rPr>
          <w:rFonts w:cs="Arial"/>
          <w:lang w:val="ru-RU"/>
        </w:rPr>
        <w:t>,</w:t>
      </w:r>
      <w:r w:rsidRPr="000E455D">
        <w:rPr>
          <w:rFonts w:cs="Arial"/>
          <w:lang w:val="ru-RU"/>
        </w:rPr>
        <w:t xml:space="preserve"> као и да </w:t>
      </w:r>
      <w:r w:rsidRPr="00611597">
        <w:rPr>
          <w:rFonts w:cs="Arial"/>
          <w:lang w:val="ru-RU"/>
        </w:rPr>
        <w:t>немамо забрану обављања делатности која је на снази у време подношења Понуде.</w:t>
      </w:r>
    </w:p>
    <w:p w:rsidR="00343A18" w:rsidRPr="00611597" w:rsidRDefault="00343A18" w:rsidP="00343A18">
      <w:pPr>
        <w:rPr>
          <w:rFonts w:cs="Arial"/>
          <w:lang w:val="ru-RU"/>
        </w:rPr>
      </w:pPr>
    </w:p>
    <w:p w:rsidR="00343A18" w:rsidRPr="00611597" w:rsidRDefault="00343A18" w:rsidP="00343A18">
      <w:pPr>
        <w:tabs>
          <w:tab w:val="left" w:pos="6028"/>
        </w:tabs>
        <w:autoSpaceDE w:val="0"/>
        <w:autoSpaceDN w:val="0"/>
        <w:adjustRightInd w:val="0"/>
        <w:ind w:left="360"/>
        <w:rPr>
          <w:rFonts w:eastAsia="Calibri" w:cs="Arial"/>
          <w:bCs/>
          <w:iCs/>
          <w:lang w:val="ru-RU"/>
        </w:rPr>
      </w:pPr>
    </w:p>
    <w:p w:rsidR="00343A18" w:rsidRPr="00611597" w:rsidRDefault="00343A18" w:rsidP="00343A18">
      <w:pPr>
        <w:tabs>
          <w:tab w:val="left" w:pos="6028"/>
        </w:tabs>
        <w:autoSpaceDE w:val="0"/>
        <w:autoSpaceDN w:val="0"/>
        <w:adjustRightInd w:val="0"/>
        <w:ind w:left="360"/>
        <w:rPr>
          <w:rFonts w:eastAsia="Calibri" w:cs="Arial"/>
          <w:bCs/>
          <w:iCs/>
          <w:lang w:val="ru-RU"/>
        </w:rPr>
      </w:pPr>
    </w:p>
    <w:p w:rsidR="00343A18" w:rsidRPr="00611597"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rsidTr="00BC01DC">
        <w:trPr>
          <w:jc w:val="center"/>
        </w:trPr>
        <w:tc>
          <w:tcPr>
            <w:tcW w:w="3882" w:type="dxa"/>
          </w:tcPr>
          <w:p w:rsidR="00343A18" w:rsidRPr="000E455D" w:rsidRDefault="00343A18" w:rsidP="00BC01DC">
            <w:pPr>
              <w:spacing w:before="0"/>
              <w:jc w:val="center"/>
              <w:rPr>
                <w:rFonts w:cs="Arial"/>
              </w:rPr>
            </w:pPr>
            <w:r w:rsidRPr="000E455D">
              <w:rPr>
                <w:rFonts w:cs="Arial"/>
              </w:rPr>
              <w:t>Датум:</w:t>
            </w:r>
          </w:p>
        </w:tc>
        <w:tc>
          <w:tcPr>
            <w:tcW w:w="2127" w:type="dxa"/>
          </w:tcPr>
          <w:p w:rsidR="00343A18" w:rsidRPr="000E455D" w:rsidRDefault="00343A18" w:rsidP="00BC01DC">
            <w:pPr>
              <w:spacing w:before="0"/>
              <w:jc w:val="center"/>
              <w:rPr>
                <w:rFonts w:cs="Arial"/>
                <w:lang w:val="ru-RU"/>
              </w:rPr>
            </w:pPr>
          </w:p>
        </w:tc>
        <w:tc>
          <w:tcPr>
            <w:tcW w:w="4022" w:type="dxa"/>
          </w:tcPr>
          <w:p w:rsidR="00343A18" w:rsidRPr="000E455D" w:rsidRDefault="00343A18" w:rsidP="007E7BB8">
            <w:pPr>
              <w:spacing w:before="0"/>
              <w:jc w:val="center"/>
              <w:rPr>
                <w:rFonts w:cs="Arial"/>
                <w:lang w:val="sr-Cyrl-CS"/>
              </w:rPr>
            </w:pPr>
            <w:r w:rsidRPr="000E455D">
              <w:rPr>
                <w:rFonts w:cs="Arial"/>
                <w:lang w:val="sr-Cyrl-CS"/>
              </w:rPr>
              <w:t>П</w:t>
            </w:r>
            <w:r w:rsidRPr="000E455D">
              <w:rPr>
                <w:rFonts w:cs="Arial"/>
              </w:rPr>
              <w:t>онуђач</w:t>
            </w:r>
            <w:r w:rsidRPr="000E455D">
              <w:rPr>
                <w:rFonts w:cs="Arial"/>
                <w:lang w:val="sr-Cyrl-CS"/>
              </w:rPr>
              <w:t>/члан групе</w:t>
            </w:r>
          </w:p>
        </w:tc>
      </w:tr>
      <w:tr w:rsidR="000E455D" w:rsidRPr="000E455D" w:rsidTr="00BC01DC">
        <w:trPr>
          <w:jc w:val="center"/>
        </w:trPr>
        <w:tc>
          <w:tcPr>
            <w:tcW w:w="3882" w:type="dxa"/>
          </w:tcPr>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rPr>
            </w:pPr>
            <w:r w:rsidRPr="000E455D">
              <w:rPr>
                <w:rFonts w:cs="Arial"/>
              </w:rPr>
              <w:t>М.П.</w:t>
            </w:r>
          </w:p>
        </w:tc>
        <w:tc>
          <w:tcPr>
            <w:tcW w:w="4022" w:type="dxa"/>
          </w:tcPr>
          <w:p w:rsidR="00343A18" w:rsidRPr="000E455D" w:rsidRDefault="00343A18" w:rsidP="00BC01DC">
            <w:pPr>
              <w:spacing w:before="0"/>
              <w:jc w:val="center"/>
              <w:rPr>
                <w:rFonts w:cs="Arial"/>
                <w:lang w:val="ru-RU"/>
              </w:rPr>
            </w:pPr>
          </w:p>
        </w:tc>
      </w:tr>
      <w:tr w:rsidR="000E455D" w:rsidRPr="000E455D" w:rsidTr="00BC01DC">
        <w:trPr>
          <w:jc w:val="center"/>
        </w:trPr>
        <w:tc>
          <w:tcPr>
            <w:tcW w:w="3882" w:type="dxa"/>
            <w:tcBorders>
              <w:bottom w:val="single" w:sz="4" w:space="0" w:color="auto"/>
            </w:tcBorders>
          </w:tcPr>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lang w:val="ru-RU"/>
              </w:rPr>
            </w:pPr>
          </w:p>
        </w:tc>
        <w:tc>
          <w:tcPr>
            <w:tcW w:w="4022" w:type="dxa"/>
            <w:tcBorders>
              <w:bottom w:val="single" w:sz="4" w:space="0" w:color="auto"/>
            </w:tcBorders>
          </w:tcPr>
          <w:p w:rsidR="00343A18" w:rsidRPr="000E455D" w:rsidRDefault="00343A18" w:rsidP="00BC01DC">
            <w:pPr>
              <w:spacing w:before="0"/>
              <w:jc w:val="center"/>
              <w:rPr>
                <w:rFonts w:cs="Arial"/>
                <w:lang w:val="ru-RU"/>
              </w:rPr>
            </w:pPr>
          </w:p>
        </w:tc>
      </w:tr>
      <w:tr w:rsidR="000E455D" w:rsidRPr="000E455D" w:rsidTr="00BC01DC">
        <w:trPr>
          <w:trHeight w:val="389"/>
          <w:jc w:val="center"/>
        </w:trPr>
        <w:tc>
          <w:tcPr>
            <w:tcW w:w="3882" w:type="dxa"/>
            <w:tcBorders>
              <w:top w:val="single" w:sz="4" w:space="0" w:color="auto"/>
            </w:tcBorders>
          </w:tcPr>
          <w:p w:rsidR="00343A18" w:rsidRPr="000E455D" w:rsidRDefault="00343A18" w:rsidP="00BC01DC">
            <w:pPr>
              <w:spacing w:before="0"/>
              <w:jc w:val="center"/>
              <w:rPr>
                <w:rFonts w:cs="Arial"/>
              </w:rPr>
            </w:pPr>
          </w:p>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lang w:val="ru-RU"/>
              </w:rPr>
            </w:pPr>
          </w:p>
        </w:tc>
        <w:tc>
          <w:tcPr>
            <w:tcW w:w="4022" w:type="dxa"/>
            <w:tcBorders>
              <w:top w:val="single" w:sz="4" w:space="0" w:color="auto"/>
            </w:tcBorders>
          </w:tcPr>
          <w:p w:rsidR="00343A18" w:rsidRPr="000E455D" w:rsidRDefault="00343A18" w:rsidP="00BC01DC">
            <w:pPr>
              <w:spacing w:before="0"/>
              <w:jc w:val="center"/>
              <w:rPr>
                <w:rFonts w:cs="Arial"/>
                <w:lang w:val="ru-RU"/>
              </w:rPr>
            </w:pPr>
          </w:p>
        </w:tc>
      </w:tr>
    </w:tbl>
    <w:p w:rsidR="00343A18" w:rsidRPr="000E455D" w:rsidRDefault="00343A18" w:rsidP="00343A18">
      <w:pPr>
        <w:rPr>
          <w:rFonts w:cs="Arial"/>
          <w:i/>
          <w:lang w:val="sr-Cyrl-CS"/>
        </w:rPr>
      </w:pPr>
      <w:r w:rsidRPr="00611597">
        <w:rPr>
          <w:rFonts w:cs="Arial"/>
          <w:b/>
          <w:i/>
          <w:lang w:val="ru-RU"/>
        </w:rPr>
        <w:t>Напомена:</w:t>
      </w:r>
      <w:r w:rsidRPr="00611597">
        <w:rPr>
          <w:rFonts w:cs="Arial"/>
          <w:i/>
          <w:lang w:val="ru-RU"/>
        </w:rPr>
        <w:t xml:space="preserve"> Уколико </w:t>
      </w:r>
      <w:r w:rsidRPr="000E455D">
        <w:rPr>
          <w:rFonts w:cs="Arial"/>
          <w:i/>
          <w:lang w:val="sr-Cyrl-CS"/>
        </w:rPr>
        <w:t xml:space="preserve">заједничку </w:t>
      </w:r>
      <w:r w:rsidRPr="00611597">
        <w:rPr>
          <w:rFonts w:cs="Arial"/>
          <w:i/>
          <w:lang w:val="ru-RU"/>
        </w:rPr>
        <w:t xml:space="preserve">понуду подноси група понуђача Изјава </w:t>
      </w:r>
      <w:r w:rsidRPr="000E455D">
        <w:rPr>
          <w:rFonts w:cs="Arial"/>
          <w:i/>
          <w:lang w:val="sr-Cyrl-CS"/>
        </w:rPr>
        <w:t xml:space="preserve">се доставља за сваког члана групе понуђача. Изјава </w:t>
      </w:r>
      <w:r w:rsidRPr="00611597">
        <w:rPr>
          <w:rFonts w:cs="Arial"/>
          <w:i/>
          <w:lang w:val="ru-RU"/>
        </w:rPr>
        <w:t>мора бити попуњена, потписана од стране овлашћеног лица</w:t>
      </w:r>
      <w:r w:rsidRPr="000E455D">
        <w:rPr>
          <w:rFonts w:cs="Arial"/>
          <w:i/>
          <w:lang w:val="sr-Cyrl-CS"/>
        </w:rPr>
        <w:t xml:space="preserve"> за заступање</w:t>
      </w:r>
      <w:r w:rsidRPr="00611597">
        <w:rPr>
          <w:rFonts w:cs="Arial"/>
          <w:i/>
          <w:lang w:val="ru-RU"/>
        </w:rPr>
        <w:t xml:space="preserve"> понуђача из групе понуђача и оверена печатом. </w:t>
      </w:r>
    </w:p>
    <w:p w:rsidR="00343A18" w:rsidRPr="00611597" w:rsidRDefault="00343A18" w:rsidP="00343A18">
      <w:pPr>
        <w:rPr>
          <w:rFonts w:cs="Arial"/>
          <w:i/>
          <w:lang w:val="ru-RU"/>
        </w:rPr>
      </w:pPr>
      <w:r w:rsidRPr="00611597">
        <w:rPr>
          <w:rFonts w:eastAsia="Calibri" w:cs="Arial"/>
          <w:i/>
          <w:lang w:val="ru-RU"/>
        </w:rPr>
        <w:t xml:space="preserve">У случају да понуђач подноси понуду са подизвођачем, Изјава </w:t>
      </w:r>
      <w:r w:rsidRPr="000E455D">
        <w:rPr>
          <w:rFonts w:eastAsia="Calibri" w:cs="Arial"/>
          <w:i/>
          <w:lang w:val="sr-Cyrl-CS"/>
        </w:rPr>
        <w:t xml:space="preserve">се доставља за понуђача и сваког подизвођача. Изјава </w:t>
      </w:r>
      <w:r w:rsidRPr="00611597">
        <w:rPr>
          <w:rFonts w:eastAsia="Calibri" w:cs="Arial"/>
          <w:i/>
          <w:lang w:val="ru-RU"/>
        </w:rPr>
        <w:t xml:space="preserve">мора бити </w:t>
      </w:r>
      <w:r w:rsidRPr="000E455D">
        <w:rPr>
          <w:rFonts w:eastAsia="Calibri" w:cs="Arial"/>
          <w:i/>
          <w:lang w:val="sr-Cyrl-CS"/>
        </w:rPr>
        <w:t>попуњена,</w:t>
      </w:r>
      <w:r w:rsidRPr="00611597">
        <w:rPr>
          <w:rFonts w:eastAsia="Calibri" w:cs="Arial"/>
          <w:i/>
          <w:lang w:val="ru-RU"/>
        </w:rPr>
        <w:t xml:space="preserve"> потписана</w:t>
      </w:r>
      <w:r w:rsidRPr="000E455D">
        <w:rPr>
          <w:rFonts w:eastAsia="Calibri" w:cs="Arial"/>
          <w:i/>
          <w:lang w:val="sr-Cyrl-CS"/>
        </w:rPr>
        <w:t xml:space="preserve"> и оверена</w:t>
      </w:r>
      <w:r w:rsidRPr="00611597">
        <w:rPr>
          <w:rFonts w:eastAsia="Calibri" w:cs="Arial"/>
          <w:i/>
          <w:lang w:val="ru-RU"/>
        </w:rPr>
        <w:t xml:space="preserve"> од стране овлашћеног лица за заступање </w:t>
      </w:r>
      <w:r w:rsidRPr="000E455D">
        <w:rPr>
          <w:rFonts w:eastAsia="Calibri" w:cs="Arial"/>
          <w:i/>
          <w:lang w:val="sr-Cyrl-CS"/>
        </w:rPr>
        <w:t>понуђача/подизво</w:t>
      </w:r>
      <w:r w:rsidRPr="00611597">
        <w:rPr>
          <w:rFonts w:eastAsia="Calibri" w:cs="Arial"/>
          <w:i/>
          <w:lang w:val="ru-RU"/>
        </w:rPr>
        <w:t>ђача</w:t>
      </w:r>
      <w:r w:rsidRPr="000E455D">
        <w:rPr>
          <w:rFonts w:eastAsia="Calibri" w:cs="Arial"/>
          <w:i/>
          <w:lang w:val="sr-Cyrl-CS"/>
        </w:rPr>
        <w:t xml:space="preserve"> и оверена печатом.</w:t>
      </w:r>
    </w:p>
    <w:p w:rsidR="00343A18" w:rsidRPr="000E455D" w:rsidRDefault="00343A18" w:rsidP="00343A18">
      <w:pPr>
        <w:rPr>
          <w:rFonts w:cs="Arial"/>
          <w:lang w:val="sr-Cyrl-CS"/>
        </w:rPr>
      </w:pPr>
      <w:r w:rsidRPr="00611597">
        <w:rPr>
          <w:rFonts w:cs="Arial"/>
          <w:i/>
          <w:lang w:val="ru-RU"/>
        </w:rPr>
        <w:t>Приликом подношења понуде овај образац копирати у потребном броју примерака.</w:t>
      </w:r>
    </w:p>
    <w:p w:rsidR="00343A18" w:rsidRPr="00611597" w:rsidRDefault="00343A18" w:rsidP="00874F5B">
      <w:pPr>
        <w:rPr>
          <w:rFonts w:cs="Arial"/>
          <w:lang w:val="ru-RU"/>
        </w:rPr>
      </w:pPr>
    </w:p>
    <w:p w:rsidR="000F683D" w:rsidRPr="00611597" w:rsidRDefault="000F683D" w:rsidP="00874F5B">
      <w:pPr>
        <w:rPr>
          <w:rFonts w:cs="Arial"/>
          <w:lang w:val="ru-RU"/>
        </w:rPr>
      </w:pPr>
    </w:p>
    <w:p w:rsidR="0042687E" w:rsidRPr="00611597" w:rsidRDefault="0042687E" w:rsidP="00874F5B">
      <w:pPr>
        <w:rPr>
          <w:rFonts w:cs="Arial"/>
          <w:lang w:val="ru-RU"/>
        </w:rPr>
      </w:pPr>
    </w:p>
    <w:p w:rsidR="0042687E" w:rsidRPr="00611597" w:rsidRDefault="0042687E" w:rsidP="00874F5B">
      <w:pPr>
        <w:rPr>
          <w:rFonts w:cs="Arial"/>
          <w:lang w:val="ru-RU"/>
        </w:rPr>
      </w:pPr>
    </w:p>
    <w:p w:rsidR="0042687E" w:rsidRPr="00611597" w:rsidRDefault="0042687E" w:rsidP="00874F5B">
      <w:pPr>
        <w:rPr>
          <w:rFonts w:cs="Arial"/>
          <w:lang w:val="ru-RU"/>
        </w:rPr>
      </w:pPr>
    </w:p>
    <w:p w:rsidR="0042687E" w:rsidRDefault="0042687E" w:rsidP="00874F5B">
      <w:pPr>
        <w:rPr>
          <w:rFonts w:cs="Arial"/>
          <w:lang w:val="ru-RU"/>
        </w:rPr>
      </w:pPr>
    </w:p>
    <w:p w:rsidR="00161766" w:rsidRPr="00611597" w:rsidRDefault="00161766" w:rsidP="00874F5B">
      <w:pPr>
        <w:rPr>
          <w:rFonts w:cs="Arial"/>
          <w:lang w:val="ru-RU"/>
        </w:rPr>
      </w:pPr>
    </w:p>
    <w:p w:rsidR="007D5281" w:rsidRDefault="007D5281" w:rsidP="00874F5B">
      <w:pPr>
        <w:rPr>
          <w:rFonts w:cs="Arial"/>
          <w:lang w:val="sr-Latn-RS"/>
        </w:rPr>
      </w:pPr>
    </w:p>
    <w:p w:rsidR="00321856" w:rsidRDefault="00321856" w:rsidP="00874F5B">
      <w:pPr>
        <w:rPr>
          <w:rFonts w:cs="Arial"/>
          <w:lang w:val="sr-Latn-RS"/>
        </w:rPr>
      </w:pPr>
    </w:p>
    <w:p w:rsidR="00900F40" w:rsidRDefault="00900F40" w:rsidP="007E7BB8">
      <w:pPr>
        <w:pStyle w:val="KDObrazac"/>
        <w:spacing w:before="0"/>
        <w:rPr>
          <w:lang w:val="ru-RU"/>
        </w:rPr>
      </w:pPr>
    </w:p>
    <w:p w:rsidR="007E7BB8" w:rsidRPr="000E455D" w:rsidRDefault="007E7BB8" w:rsidP="007E7BB8">
      <w:pPr>
        <w:pStyle w:val="KDObrazac"/>
        <w:spacing w:before="0"/>
        <w:rPr>
          <w:lang w:val="sr-Cyrl-RS"/>
        </w:rPr>
      </w:pPr>
      <w:r w:rsidRPr="00611597">
        <w:rPr>
          <w:lang w:val="ru-RU"/>
        </w:rPr>
        <w:lastRenderedPageBreak/>
        <w:t xml:space="preserve">ОБРАЗАЦ </w:t>
      </w:r>
      <w:r w:rsidR="00E41E6E" w:rsidRPr="000E455D">
        <w:rPr>
          <w:lang w:val="sr-Cyrl-RS"/>
        </w:rPr>
        <w:t>5.</w:t>
      </w:r>
    </w:p>
    <w:p w:rsidR="007E7BB8" w:rsidRPr="000E455D" w:rsidRDefault="007E7BB8" w:rsidP="007E7BB8">
      <w:pPr>
        <w:spacing w:before="0"/>
        <w:rPr>
          <w:rFonts w:cs="Arial"/>
          <w:lang w:val="sr-Cyrl-CS"/>
        </w:rPr>
      </w:pPr>
    </w:p>
    <w:p w:rsidR="007E7BB8" w:rsidRPr="00611597" w:rsidRDefault="007E7BB8" w:rsidP="007E7BB8">
      <w:pPr>
        <w:spacing w:before="0"/>
        <w:jc w:val="center"/>
        <w:rPr>
          <w:rFonts w:cs="Arial"/>
          <w:b/>
          <w:lang w:val="ru-RU"/>
        </w:rPr>
      </w:pPr>
      <w:r w:rsidRPr="00611597">
        <w:rPr>
          <w:rFonts w:cs="Arial"/>
          <w:b/>
          <w:lang w:val="ru-RU"/>
        </w:rPr>
        <w:t>ОБРАЗАЦ ТРОШКОВА ПРИПРЕМЕ ПОНУДЕ</w:t>
      </w:r>
    </w:p>
    <w:p w:rsidR="007E7BB8" w:rsidRPr="000E455D" w:rsidRDefault="007E7BB8" w:rsidP="007E7BB8">
      <w:pPr>
        <w:spacing w:after="120"/>
        <w:jc w:val="center"/>
        <w:rPr>
          <w:rFonts w:cs="Arial"/>
          <w:lang w:val="sr-Cyrl-RS"/>
        </w:rPr>
      </w:pPr>
      <w:r w:rsidRPr="00611597">
        <w:rPr>
          <w:rFonts w:cs="Arial"/>
          <w:lang w:val="ru-RU"/>
        </w:rPr>
        <w:t>за јавну набавку добара:</w:t>
      </w:r>
      <w:r w:rsidR="00E41E6E" w:rsidRPr="000E455D">
        <w:rPr>
          <w:rFonts w:cs="Arial"/>
          <w:lang w:val="sr-Cyrl-RS"/>
        </w:rPr>
        <w:t xml:space="preserve"> </w:t>
      </w:r>
      <w:r w:rsidR="009D6502">
        <w:rPr>
          <w:rFonts w:eastAsia="TimesNewRomanPS-BoldMT" w:cs="Arial"/>
          <w:bCs/>
          <w:lang w:val="ru-RU"/>
        </w:rPr>
        <w:t>ХОДНИ СТРОЈЕВИ ЗА МАШИНЕ DRESSTA TD 25, SB 60, SB85PT</w:t>
      </w:r>
    </w:p>
    <w:p w:rsidR="007E7BB8" w:rsidRPr="00611597" w:rsidRDefault="00E41E6E" w:rsidP="007E7BB8">
      <w:pPr>
        <w:spacing w:after="120"/>
        <w:jc w:val="center"/>
        <w:rPr>
          <w:rFonts w:cs="Arial"/>
          <w:lang w:val="ru-RU"/>
        </w:rPr>
      </w:pPr>
      <w:r w:rsidRPr="00611597">
        <w:rPr>
          <w:rFonts w:cs="Arial"/>
          <w:lang w:val="ru-RU"/>
        </w:rPr>
        <w:t xml:space="preserve">ЈН бр. </w:t>
      </w:r>
      <w:r w:rsidR="00C714AF">
        <w:rPr>
          <w:rFonts w:cs="Arial"/>
          <w:lang w:val="ru-RU"/>
        </w:rPr>
        <w:t>3100/</w:t>
      </w:r>
      <w:r w:rsidR="009D6502">
        <w:rPr>
          <w:rFonts w:cs="Arial"/>
          <w:lang w:val="ru-RU"/>
        </w:rPr>
        <w:t>0609</w:t>
      </w:r>
      <w:r w:rsidR="00C714AF">
        <w:rPr>
          <w:rFonts w:cs="Arial"/>
          <w:lang w:val="ru-RU"/>
        </w:rPr>
        <w:t>/</w:t>
      </w:r>
      <w:r w:rsidR="009D6502">
        <w:rPr>
          <w:rFonts w:cs="Arial"/>
          <w:lang w:val="ru-RU"/>
        </w:rPr>
        <w:t>2020</w:t>
      </w:r>
    </w:p>
    <w:p w:rsidR="007E7BB8" w:rsidRPr="00253E08" w:rsidRDefault="007E7BB8" w:rsidP="007E7BB8">
      <w:pPr>
        <w:tabs>
          <w:tab w:val="left" w:pos="0"/>
        </w:tabs>
        <w:rPr>
          <w:rFonts w:cs="Arial"/>
          <w:lang w:val="sr-Latn-RS"/>
        </w:rPr>
      </w:pPr>
      <w:r w:rsidRPr="000E455D">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0E455D" w:rsidRDefault="007E7BB8" w:rsidP="007E7BB8">
      <w:pPr>
        <w:tabs>
          <w:tab w:val="left" w:pos="0"/>
        </w:tabs>
        <w:jc w:val="center"/>
        <w:rPr>
          <w:rFonts w:cs="Arial"/>
          <w:lang w:val="ru-RU"/>
        </w:rPr>
      </w:pPr>
      <w:r w:rsidRPr="000E455D">
        <w:rPr>
          <w:rFonts w:cs="Arial"/>
          <w:lang w:val="ru-RU"/>
        </w:rPr>
        <w:t>СТРУКТУРУ ТРОШКОВА ПРИПРЕМЕ ПОНУДЕ</w:t>
      </w:r>
    </w:p>
    <w:tbl>
      <w:tblPr>
        <w:tblW w:w="97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0E455D" w:rsidRPr="000E455D" w:rsidTr="007D5281">
        <w:trPr>
          <w:trHeight w:val="749"/>
          <w:tblCellSpacing w:w="20" w:type="dxa"/>
          <w:jc w:val="center"/>
        </w:trPr>
        <w:tc>
          <w:tcPr>
            <w:tcW w:w="5323" w:type="dxa"/>
            <w:shd w:val="clear" w:color="auto" w:fill="auto"/>
            <w:vAlign w:val="center"/>
          </w:tcPr>
          <w:p w:rsidR="007D5281" w:rsidRPr="000E455D" w:rsidRDefault="007D5281" w:rsidP="007D5281">
            <w:pPr>
              <w:ind w:left="-174"/>
              <w:jc w:val="center"/>
              <w:rPr>
                <w:rFonts w:cs="Arial"/>
                <w:sz w:val="24"/>
                <w:szCs w:val="24"/>
              </w:rPr>
            </w:pPr>
            <w:r w:rsidRPr="000E455D">
              <w:rPr>
                <w:rFonts w:cs="Arial"/>
                <w:sz w:val="24"/>
                <w:szCs w:val="24"/>
              </w:rPr>
              <w:t>трошкови прибављања средстава обезбеђења</w:t>
            </w:r>
          </w:p>
        </w:tc>
        <w:tc>
          <w:tcPr>
            <w:tcW w:w="4260" w:type="dxa"/>
            <w:shd w:val="clear" w:color="auto" w:fill="auto"/>
          </w:tcPr>
          <w:p w:rsidR="007D5281" w:rsidRPr="000E455D" w:rsidRDefault="007D5281" w:rsidP="00FF22F9">
            <w:pPr>
              <w:rPr>
                <w:rFonts w:cs="Arial"/>
                <w:sz w:val="24"/>
                <w:szCs w:val="24"/>
              </w:rPr>
            </w:pPr>
          </w:p>
          <w:p w:rsidR="007D5281" w:rsidRPr="000E455D" w:rsidRDefault="007D5281" w:rsidP="00FF22F9">
            <w:pPr>
              <w:rPr>
                <w:rFonts w:cs="Arial"/>
                <w:sz w:val="24"/>
                <w:szCs w:val="24"/>
              </w:rPr>
            </w:pPr>
            <w:r w:rsidRPr="000E455D">
              <w:rPr>
                <w:rFonts w:cs="Arial"/>
                <w:sz w:val="24"/>
                <w:szCs w:val="24"/>
              </w:rPr>
              <w:t xml:space="preserve">__________ динара </w:t>
            </w:r>
          </w:p>
        </w:tc>
      </w:tr>
      <w:tr w:rsidR="000E455D" w:rsidRPr="000E455D" w:rsidTr="007D5281">
        <w:trPr>
          <w:trHeight w:val="307"/>
          <w:tblCellSpacing w:w="20" w:type="dxa"/>
          <w:jc w:val="center"/>
        </w:trPr>
        <w:tc>
          <w:tcPr>
            <w:tcW w:w="5323" w:type="dxa"/>
            <w:shd w:val="clear" w:color="auto" w:fill="auto"/>
            <w:vAlign w:val="center"/>
          </w:tcPr>
          <w:p w:rsidR="007D5281" w:rsidRPr="000E455D" w:rsidRDefault="007D5281" w:rsidP="00FF22F9">
            <w:pPr>
              <w:jc w:val="center"/>
              <w:rPr>
                <w:rFonts w:cs="Arial"/>
                <w:sz w:val="24"/>
                <w:szCs w:val="24"/>
              </w:rPr>
            </w:pPr>
            <w:r w:rsidRPr="000E455D">
              <w:rPr>
                <w:rFonts w:cs="Arial"/>
                <w:sz w:val="24"/>
                <w:szCs w:val="24"/>
              </w:rPr>
              <w:t>Укупни трошкови без ПДВ</w:t>
            </w:r>
          </w:p>
        </w:tc>
        <w:tc>
          <w:tcPr>
            <w:tcW w:w="4260" w:type="dxa"/>
            <w:shd w:val="clear" w:color="auto" w:fill="auto"/>
          </w:tcPr>
          <w:p w:rsidR="007D5281" w:rsidRPr="000E455D" w:rsidRDefault="007D5281" w:rsidP="00FF22F9">
            <w:pPr>
              <w:rPr>
                <w:rFonts w:cs="Arial"/>
                <w:sz w:val="24"/>
                <w:szCs w:val="24"/>
              </w:rPr>
            </w:pPr>
          </w:p>
          <w:p w:rsidR="007D5281" w:rsidRPr="000E455D" w:rsidRDefault="007D5281" w:rsidP="00FF22F9">
            <w:pPr>
              <w:rPr>
                <w:rFonts w:cs="Arial"/>
                <w:sz w:val="24"/>
                <w:szCs w:val="24"/>
              </w:rPr>
            </w:pPr>
            <w:r w:rsidRPr="000E455D">
              <w:rPr>
                <w:rFonts w:cs="Arial"/>
                <w:sz w:val="24"/>
                <w:szCs w:val="24"/>
              </w:rPr>
              <w:t>__________ динара</w:t>
            </w:r>
          </w:p>
        </w:tc>
      </w:tr>
      <w:tr w:rsidR="000E455D" w:rsidRPr="000E455D" w:rsidTr="007D5281">
        <w:trPr>
          <w:trHeight w:val="433"/>
          <w:tblCellSpacing w:w="20" w:type="dxa"/>
          <w:jc w:val="center"/>
        </w:trPr>
        <w:tc>
          <w:tcPr>
            <w:tcW w:w="5323" w:type="dxa"/>
            <w:shd w:val="clear" w:color="auto" w:fill="auto"/>
            <w:vAlign w:val="center"/>
          </w:tcPr>
          <w:p w:rsidR="007D5281" w:rsidRPr="000E455D" w:rsidRDefault="007D5281" w:rsidP="00FF22F9">
            <w:pPr>
              <w:autoSpaceDE w:val="0"/>
              <w:autoSpaceDN w:val="0"/>
              <w:adjustRightInd w:val="0"/>
              <w:jc w:val="center"/>
              <w:rPr>
                <w:rFonts w:cs="Arial"/>
                <w:sz w:val="24"/>
                <w:szCs w:val="24"/>
              </w:rPr>
            </w:pPr>
            <w:r w:rsidRPr="000E455D">
              <w:rPr>
                <w:rFonts w:cs="Arial"/>
                <w:sz w:val="24"/>
                <w:szCs w:val="24"/>
              </w:rPr>
              <w:t>ПДВ</w:t>
            </w:r>
          </w:p>
        </w:tc>
        <w:tc>
          <w:tcPr>
            <w:tcW w:w="4260" w:type="dxa"/>
            <w:shd w:val="clear" w:color="auto" w:fill="auto"/>
          </w:tcPr>
          <w:p w:rsidR="007D5281" w:rsidRPr="000E455D" w:rsidRDefault="007D5281" w:rsidP="00FF22F9">
            <w:pPr>
              <w:rPr>
                <w:rFonts w:cs="Arial"/>
                <w:sz w:val="24"/>
                <w:szCs w:val="24"/>
              </w:rPr>
            </w:pPr>
          </w:p>
          <w:p w:rsidR="007D5281" w:rsidRPr="000E455D" w:rsidRDefault="007D5281" w:rsidP="00FF22F9">
            <w:pPr>
              <w:rPr>
                <w:rFonts w:cs="Arial"/>
                <w:sz w:val="24"/>
                <w:szCs w:val="24"/>
              </w:rPr>
            </w:pPr>
            <w:r w:rsidRPr="000E455D">
              <w:rPr>
                <w:rFonts w:cs="Arial"/>
                <w:sz w:val="24"/>
                <w:szCs w:val="24"/>
              </w:rPr>
              <w:t>__________ динара</w:t>
            </w:r>
          </w:p>
        </w:tc>
      </w:tr>
      <w:tr w:rsidR="000E455D" w:rsidRPr="000E455D" w:rsidTr="007D5281">
        <w:trPr>
          <w:trHeight w:val="190"/>
          <w:tblCellSpacing w:w="20" w:type="dxa"/>
          <w:jc w:val="center"/>
        </w:trPr>
        <w:tc>
          <w:tcPr>
            <w:tcW w:w="5323" w:type="dxa"/>
            <w:shd w:val="clear" w:color="auto" w:fill="auto"/>
          </w:tcPr>
          <w:p w:rsidR="007D5281" w:rsidRPr="000E455D" w:rsidRDefault="007D5281" w:rsidP="00FF22F9">
            <w:pPr>
              <w:jc w:val="center"/>
              <w:rPr>
                <w:rFonts w:cs="Arial"/>
                <w:sz w:val="24"/>
                <w:szCs w:val="24"/>
              </w:rPr>
            </w:pPr>
          </w:p>
          <w:p w:rsidR="007D5281" w:rsidRPr="000E455D" w:rsidRDefault="007D5281" w:rsidP="00FF22F9">
            <w:pPr>
              <w:jc w:val="center"/>
              <w:rPr>
                <w:rFonts w:cs="Arial"/>
                <w:sz w:val="24"/>
                <w:szCs w:val="24"/>
              </w:rPr>
            </w:pPr>
            <w:r w:rsidRPr="000E455D">
              <w:rPr>
                <w:rFonts w:cs="Arial"/>
                <w:sz w:val="24"/>
                <w:szCs w:val="24"/>
              </w:rPr>
              <w:t>Укупни  трошкови са ПДВ</w:t>
            </w:r>
          </w:p>
        </w:tc>
        <w:tc>
          <w:tcPr>
            <w:tcW w:w="4260" w:type="dxa"/>
            <w:shd w:val="clear" w:color="auto" w:fill="auto"/>
          </w:tcPr>
          <w:p w:rsidR="007D5281" w:rsidRPr="000E455D" w:rsidRDefault="007D5281" w:rsidP="00FF22F9">
            <w:pPr>
              <w:rPr>
                <w:rFonts w:cs="Arial"/>
                <w:sz w:val="24"/>
                <w:szCs w:val="24"/>
              </w:rPr>
            </w:pPr>
          </w:p>
          <w:p w:rsidR="007D5281" w:rsidRPr="000E455D" w:rsidRDefault="007D5281" w:rsidP="00FF22F9">
            <w:pPr>
              <w:rPr>
                <w:rFonts w:cs="Arial"/>
                <w:sz w:val="24"/>
                <w:szCs w:val="24"/>
              </w:rPr>
            </w:pPr>
            <w:r w:rsidRPr="000E455D">
              <w:rPr>
                <w:rFonts w:cs="Arial"/>
                <w:sz w:val="24"/>
                <w:szCs w:val="24"/>
              </w:rPr>
              <w:t>__________ динара</w:t>
            </w:r>
          </w:p>
        </w:tc>
      </w:tr>
    </w:tbl>
    <w:p w:rsidR="007D5281" w:rsidRPr="000E455D" w:rsidRDefault="007D5281" w:rsidP="007E7BB8">
      <w:pPr>
        <w:tabs>
          <w:tab w:val="left" w:pos="0"/>
        </w:tabs>
        <w:jc w:val="center"/>
        <w:rPr>
          <w:rFonts w:cs="Arial"/>
          <w:lang w:val="ru-RU"/>
        </w:rPr>
      </w:pPr>
    </w:p>
    <w:p w:rsidR="007E7BB8" w:rsidRPr="000E455D" w:rsidRDefault="007E7BB8" w:rsidP="007E7BB8">
      <w:pPr>
        <w:tabs>
          <w:tab w:val="left" w:pos="0"/>
        </w:tabs>
        <w:rPr>
          <w:rFonts w:cs="Arial"/>
          <w:lang w:val="ru-RU"/>
        </w:rPr>
      </w:pPr>
      <w:r w:rsidRPr="000E455D">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0E455D"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rsidTr="00BE2EA9">
        <w:trPr>
          <w:jc w:val="center"/>
        </w:trPr>
        <w:tc>
          <w:tcPr>
            <w:tcW w:w="3882" w:type="dxa"/>
          </w:tcPr>
          <w:p w:rsidR="007E7BB8" w:rsidRPr="000E455D" w:rsidRDefault="007E7BB8" w:rsidP="00BE2EA9">
            <w:pPr>
              <w:spacing w:before="0"/>
              <w:jc w:val="center"/>
              <w:rPr>
                <w:rFonts w:cs="Arial"/>
              </w:rPr>
            </w:pPr>
            <w:r w:rsidRPr="000E455D">
              <w:rPr>
                <w:rFonts w:cs="Arial"/>
              </w:rPr>
              <w:t>Датум:</w:t>
            </w:r>
          </w:p>
        </w:tc>
        <w:tc>
          <w:tcPr>
            <w:tcW w:w="2127" w:type="dxa"/>
          </w:tcPr>
          <w:p w:rsidR="007E7BB8" w:rsidRPr="000E455D" w:rsidRDefault="007E7BB8" w:rsidP="00BE2EA9">
            <w:pPr>
              <w:spacing w:before="0"/>
              <w:jc w:val="center"/>
              <w:rPr>
                <w:rFonts w:cs="Arial"/>
                <w:lang w:val="ru-RU"/>
              </w:rPr>
            </w:pPr>
          </w:p>
        </w:tc>
        <w:tc>
          <w:tcPr>
            <w:tcW w:w="4022" w:type="dxa"/>
          </w:tcPr>
          <w:p w:rsidR="007E7BB8" w:rsidRPr="000E455D" w:rsidRDefault="007E7BB8" w:rsidP="00BE2EA9">
            <w:pPr>
              <w:spacing w:before="0"/>
              <w:jc w:val="center"/>
              <w:rPr>
                <w:rFonts w:cs="Arial"/>
                <w:lang w:val="sr-Cyrl-CS"/>
              </w:rPr>
            </w:pPr>
            <w:r w:rsidRPr="000E455D">
              <w:rPr>
                <w:rFonts w:cs="Arial"/>
                <w:lang w:val="sr-Cyrl-CS"/>
              </w:rPr>
              <w:t>П</w:t>
            </w:r>
            <w:r w:rsidRPr="000E455D">
              <w:rPr>
                <w:rFonts w:cs="Arial"/>
              </w:rPr>
              <w:t>онуђач</w:t>
            </w:r>
          </w:p>
        </w:tc>
      </w:tr>
      <w:tr w:rsidR="000E455D" w:rsidRPr="000E455D" w:rsidTr="00BE2EA9">
        <w:trPr>
          <w:jc w:val="center"/>
        </w:trPr>
        <w:tc>
          <w:tcPr>
            <w:tcW w:w="3882" w:type="dxa"/>
          </w:tcPr>
          <w:p w:rsidR="007E7BB8" w:rsidRPr="000E455D" w:rsidRDefault="007E7BB8" w:rsidP="00BE2EA9">
            <w:pPr>
              <w:spacing w:before="0"/>
              <w:jc w:val="center"/>
              <w:rPr>
                <w:rFonts w:cs="Arial"/>
              </w:rPr>
            </w:pPr>
          </w:p>
        </w:tc>
        <w:tc>
          <w:tcPr>
            <w:tcW w:w="2127" w:type="dxa"/>
          </w:tcPr>
          <w:p w:rsidR="007E7BB8" w:rsidRPr="000E455D" w:rsidRDefault="007E7BB8" w:rsidP="00BE2EA9">
            <w:pPr>
              <w:spacing w:before="0"/>
              <w:jc w:val="center"/>
              <w:rPr>
                <w:rFonts w:cs="Arial"/>
              </w:rPr>
            </w:pPr>
            <w:r w:rsidRPr="000E455D">
              <w:rPr>
                <w:rFonts w:cs="Arial"/>
              </w:rPr>
              <w:t>М.П.</w:t>
            </w:r>
          </w:p>
        </w:tc>
        <w:tc>
          <w:tcPr>
            <w:tcW w:w="4022" w:type="dxa"/>
          </w:tcPr>
          <w:p w:rsidR="007E7BB8" w:rsidRPr="000E455D" w:rsidRDefault="007E7BB8" w:rsidP="00BE2EA9">
            <w:pPr>
              <w:spacing w:before="0"/>
              <w:jc w:val="center"/>
              <w:rPr>
                <w:rFonts w:cs="Arial"/>
                <w:lang w:val="ru-RU"/>
              </w:rPr>
            </w:pPr>
          </w:p>
        </w:tc>
      </w:tr>
      <w:tr w:rsidR="000E455D" w:rsidRPr="000E455D" w:rsidTr="00BE2EA9">
        <w:trPr>
          <w:jc w:val="center"/>
        </w:trPr>
        <w:tc>
          <w:tcPr>
            <w:tcW w:w="3882" w:type="dxa"/>
            <w:tcBorders>
              <w:bottom w:val="single" w:sz="4" w:space="0" w:color="auto"/>
            </w:tcBorders>
          </w:tcPr>
          <w:p w:rsidR="007E7BB8" w:rsidRPr="000E455D" w:rsidRDefault="007E7BB8" w:rsidP="00BE2EA9">
            <w:pPr>
              <w:spacing w:before="0"/>
              <w:jc w:val="center"/>
              <w:rPr>
                <w:rFonts w:cs="Arial"/>
              </w:rPr>
            </w:pPr>
          </w:p>
        </w:tc>
        <w:tc>
          <w:tcPr>
            <w:tcW w:w="2127" w:type="dxa"/>
          </w:tcPr>
          <w:p w:rsidR="007E7BB8" w:rsidRPr="000E455D" w:rsidRDefault="007E7BB8" w:rsidP="00BE2EA9">
            <w:pPr>
              <w:spacing w:before="0"/>
              <w:jc w:val="center"/>
              <w:rPr>
                <w:rFonts w:cs="Arial"/>
                <w:lang w:val="ru-RU"/>
              </w:rPr>
            </w:pPr>
          </w:p>
        </w:tc>
        <w:tc>
          <w:tcPr>
            <w:tcW w:w="4022" w:type="dxa"/>
            <w:tcBorders>
              <w:bottom w:val="single" w:sz="4" w:space="0" w:color="auto"/>
            </w:tcBorders>
          </w:tcPr>
          <w:p w:rsidR="007E7BB8" w:rsidRPr="000E455D" w:rsidRDefault="007E7BB8" w:rsidP="00BE2EA9">
            <w:pPr>
              <w:spacing w:before="0"/>
              <w:jc w:val="center"/>
              <w:rPr>
                <w:rFonts w:cs="Arial"/>
                <w:lang w:val="ru-RU"/>
              </w:rPr>
            </w:pPr>
          </w:p>
        </w:tc>
      </w:tr>
      <w:tr w:rsidR="000E455D" w:rsidRPr="000E455D" w:rsidTr="00BE2EA9">
        <w:trPr>
          <w:trHeight w:val="389"/>
          <w:jc w:val="center"/>
        </w:trPr>
        <w:tc>
          <w:tcPr>
            <w:tcW w:w="3882" w:type="dxa"/>
            <w:tcBorders>
              <w:top w:val="single" w:sz="4" w:space="0" w:color="auto"/>
            </w:tcBorders>
          </w:tcPr>
          <w:p w:rsidR="007E7BB8" w:rsidRPr="000E455D" w:rsidRDefault="007E7BB8" w:rsidP="00BE2EA9">
            <w:pPr>
              <w:spacing w:before="0"/>
              <w:jc w:val="center"/>
              <w:rPr>
                <w:rFonts w:cs="Arial"/>
              </w:rPr>
            </w:pPr>
          </w:p>
        </w:tc>
        <w:tc>
          <w:tcPr>
            <w:tcW w:w="2127" w:type="dxa"/>
          </w:tcPr>
          <w:p w:rsidR="007E7BB8" w:rsidRPr="000E455D" w:rsidRDefault="007E7BB8" w:rsidP="00BE2EA9">
            <w:pPr>
              <w:spacing w:before="0"/>
              <w:jc w:val="center"/>
              <w:rPr>
                <w:rFonts w:cs="Arial"/>
                <w:lang w:val="ru-RU"/>
              </w:rPr>
            </w:pPr>
          </w:p>
        </w:tc>
        <w:tc>
          <w:tcPr>
            <w:tcW w:w="4022" w:type="dxa"/>
            <w:tcBorders>
              <w:top w:val="single" w:sz="4" w:space="0" w:color="auto"/>
            </w:tcBorders>
          </w:tcPr>
          <w:p w:rsidR="007E7BB8" w:rsidRPr="000E455D" w:rsidRDefault="007E7BB8" w:rsidP="00BE2EA9">
            <w:pPr>
              <w:spacing w:before="0"/>
              <w:jc w:val="center"/>
              <w:rPr>
                <w:rFonts w:cs="Arial"/>
                <w:lang w:val="ru-RU"/>
              </w:rPr>
            </w:pPr>
          </w:p>
        </w:tc>
      </w:tr>
    </w:tbl>
    <w:p w:rsidR="007E7BB8" w:rsidRPr="000E455D" w:rsidRDefault="007E7BB8" w:rsidP="007E7BB8">
      <w:pPr>
        <w:tabs>
          <w:tab w:val="left" w:pos="0"/>
        </w:tabs>
        <w:spacing w:before="0"/>
        <w:rPr>
          <w:rFonts w:cs="Arial"/>
          <w:b/>
          <w:i/>
          <w:lang w:val="ru-RU"/>
        </w:rPr>
      </w:pPr>
      <w:r w:rsidRPr="000E455D">
        <w:rPr>
          <w:rFonts w:cs="Arial"/>
          <w:b/>
          <w:i/>
          <w:lang w:val="ru-RU"/>
        </w:rPr>
        <w:t>Напомена:</w:t>
      </w:r>
    </w:p>
    <w:p w:rsidR="007E7BB8" w:rsidRPr="000E455D" w:rsidRDefault="007E7BB8" w:rsidP="007E7BB8">
      <w:pPr>
        <w:spacing w:before="0"/>
        <w:rPr>
          <w:rFonts w:cs="Arial"/>
          <w:i/>
          <w:lang w:val="ru-RU"/>
        </w:rPr>
      </w:pPr>
      <w:r w:rsidRPr="000E455D">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0E455D" w:rsidRDefault="007E7BB8" w:rsidP="007E7BB8">
      <w:pPr>
        <w:tabs>
          <w:tab w:val="left" w:pos="0"/>
        </w:tabs>
        <w:spacing w:before="0"/>
        <w:rPr>
          <w:rFonts w:cs="Arial"/>
          <w:i/>
          <w:lang w:val="ru-RU"/>
        </w:rPr>
      </w:pPr>
      <w:r w:rsidRPr="00611597">
        <w:rPr>
          <w:rFonts w:cs="Arial"/>
          <w:i/>
          <w:lang w:val="ru-RU"/>
        </w:rPr>
        <w:t>-</w:t>
      </w:r>
      <w:r w:rsidRPr="000E455D">
        <w:rPr>
          <w:rFonts w:cs="Arial"/>
          <w:i/>
          <w:lang w:val="sr-Latn-CS"/>
        </w:rPr>
        <w:t>остале трошкове припреме и подношења понуде</w:t>
      </w:r>
      <w:r w:rsidRPr="000E455D">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0E455D" w:rsidRDefault="007E7BB8" w:rsidP="007E7BB8">
      <w:pPr>
        <w:spacing w:before="0"/>
        <w:rPr>
          <w:rFonts w:cs="Arial"/>
          <w:i/>
          <w:lang w:val="ru-RU"/>
        </w:rPr>
      </w:pPr>
      <w:r w:rsidRPr="000E455D">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0E455D" w:rsidRDefault="007E7BB8" w:rsidP="007E7BB8">
      <w:pPr>
        <w:pStyle w:val="KDKomentar"/>
        <w:spacing w:before="0"/>
        <w:rPr>
          <w:rFonts w:eastAsia="TimesNewRomanPS-BoldMT" w:cs="Arial"/>
          <w:color w:val="auto"/>
          <w:sz w:val="22"/>
          <w:szCs w:val="22"/>
        </w:rPr>
      </w:pPr>
      <w:r w:rsidRPr="000E455D">
        <w:rPr>
          <w:rFonts w:eastAsia="TimesNewRomanPS-BoldMT" w:cs="Arial"/>
          <w:color w:val="auto"/>
          <w:sz w:val="22"/>
          <w:szCs w:val="22"/>
        </w:rPr>
        <w:t xml:space="preserve">-Уколико </w:t>
      </w:r>
      <w:r w:rsidRPr="000E455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E455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321856" w:rsidRPr="000E455D" w:rsidRDefault="00321856" w:rsidP="00321856">
      <w:pPr>
        <w:pStyle w:val="KDObrazac"/>
        <w:spacing w:before="0"/>
        <w:rPr>
          <w:lang w:val="sr-Cyrl-RS"/>
        </w:rPr>
      </w:pPr>
      <w:r w:rsidRPr="00611597">
        <w:rPr>
          <w:lang w:val="ru-RU"/>
        </w:rPr>
        <w:lastRenderedPageBreak/>
        <w:t xml:space="preserve">ОБРАЗАЦ </w:t>
      </w:r>
      <w:r>
        <w:rPr>
          <w:lang w:val="sr-Latn-RS"/>
        </w:rPr>
        <w:t>6</w:t>
      </w:r>
      <w:r w:rsidRPr="000E455D">
        <w:rPr>
          <w:lang w:val="sr-Cyrl-RS"/>
        </w:rPr>
        <w:t>.</w:t>
      </w:r>
    </w:p>
    <w:p w:rsidR="00321856" w:rsidRDefault="00321856" w:rsidP="00321856">
      <w:pPr>
        <w:pStyle w:val="KDObrazac"/>
        <w:spacing w:before="0"/>
        <w:rPr>
          <w:lang w:val="sr-Latn-CS"/>
        </w:rPr>
      </w:pPr>
    </w:p>
    <w:p w:rsidR="00321856" w:rsidRDefault="00321856" w:rsidP="00321856">
      <w:pPr>
        <w:pStyle w:val="KDObrazac"/>
        <w:spacing w:before="0"/>
        <w:rPr>
          <w:lang w:val="sr-Latn-CS"/>
        </w:rPr>
      </w:pPr>
    </w:p>
    <w:p w:rsidR="00321856" w:rsidRPr="000E455D" w:rsidRDefault="00321856" w:rsidP="00321856">
      <w:pPr>
        <w:pStyle w:val="NoSpacing"/>
        <w:suppressAutoHyphens w:val="0"/>
        <w:spacing w:before="0"/>
        <w:jc w:val="center"/>
        <w:rPr>
          <w:rFonts w:cs="Arial"/>
          <w:sz w:val="22"/>
          <w:szCs w:val="22"/>
          <w:lang w:val="sr-Latn-CS"/>
        </w:rPr>
      </w:pPr>
    </w:p>
    <w:p w:rsidR="00321856" w:rsidRPr="000E455D" w:rsidRDefault="00321856" w:rsidP="00321856">
      <w:pPr>
        <w:pStyle w:val="NoSpacing"/>
        <w:suppressAutoHyphens w:val="0"/>
        <w:spacing w:before="0"/>
        <w:jc w:val="center"/>
        <w:rPr>
          <w:rFonts w:cs="Arial"/>
          <w:b/>
          <w:sz w:val="22"/>
          <w:szCs w:val="22"/>
        </w:rPr>
      </w:pPr>
      <w:r w:rsidRPr="000E455D">
        <w:rPr>
          <w:rFonts w:cs="Arial"/>
          <w:b/>
          <w:sz w:val="22"/>
          <w:szCs w:val="22"/>
        </w:rPr>
        <w:t>СПОРАЗУМ  УЧЕСНИКА ЗАЈЕДНИЧКЕ ПОНУДЕ</w:t>
      </w:r>
    </w:p>
    <w:p w:rsidR="00321856" w:rsidRPr="000E455D" w:rsidRDefault="00321856" w:rsidP="00321856">
      <w:pPr>
        <w:pStyle w:val="NoSpacing"/>
        <w:suppressAutoHyphens w:val="0"/>
        <w:spacing w:before="0"/>
        <w:jc w:val="center"/>
        <w:rPr>
          <w:rFonts w:cs="Arial"/>
          <w:b/>
          <w:sz w:val="22"/>
          <w:szCs w:val="22"/>
        </w:rPr>
      </w:pPr>
    </w:p>
    <w:p w:rsidR="00321856" w:rsidRPr="000E455D" w:rsidRDefault="00321856" w:rsidP="00321856">
      <w:pPr>
        <w:pStyle w:val="NoSpacing"/>
        <w:rPr>
          <w:rFonts w:cs="Arial"/>
          <w:sz w:val="22"/>
          <w:szCs w:val="22"/>
        </w:rPr>
      </w:pPr>
      <w:r w:rsidRPr="000E455D">
        <w:rPr>
          <w:rFonts w:cs="Arial"/>
          <w:sz w:val="22"/>
          <w:szCs w:val="22"/>
        </w:rPr>
        <w:t xml:space="preserve">На основу члана 81. Закона о јавним набавкама </w:t>
      </w:r>
      <w:r w:rsidRPr="000E455D">
        <w:rPr>
          <w:rFonts w:eastAsia="TimesNewRomanPSMT" w:cs="Arial"/>
          <w:sz w:val="22"/>
          <w:szCs w:val="22"/>
          <w:lang w:val="ru-RU" w:eastAsia="en-US"/>
        </w:rPr>
        <w:t xml:space="preserve">(„Сл. </w:t>
      </w:r>
      <w:r w:rsidRPr="000E455D">
        <w:rPr>
          <w:rFonts w:eastAsia="TimesNewRomanPSMT" w:cs="Arial"/>
          <w:sz w:val="22"/>
          <w:szCs w:val="22"/>
          <w:lang w:val="sr-Cyrl-RS" w:eastAsia="en-US"/>
        </w:rPr>
        <w:t>г</w:t>
      </w:r>
      <w:r w:rsidRPr="000E455D">
        <w:rPr>
          <w:rFonts w:eastAsia="TimesNewRomanPSMT" w:cs="Arial"/>
          <w:sz w:val="22"/>
          <w:szCs w:val="22"/>
          <w:lang w:val="ru-RU" w:eastAsia="en-US"/>
        </w:rPr>
        <w:t>ласник РС” бр. 1</w:t>
      </w:r>
      <w:r w:rsidRPr="000E455D">
        <w:rPr>
          <w:rFonts w:eastAsia="TimesNewRomanPSMT" w:cs="Arial"/>
          <w:sz w:val="22"/>
          <w:szCs w:val="22"/>
          <w:lang w:val="sr-Cyrl-RS" w:eastAsia="en-US"/>
        </w:rPr>
        <w:t>24</w:t>
      </w:r>
      <w:r w:rsidRPr="000E455D">
        <w:rPr>
          <w:rFonts w:eastAsia="TimesNewRomanPSMT" w:cs="Arial"/>
          <w:sz w:val="22"/>
          <w:szCs w:val="22"/>
          <w:lang w:val="ru-RU" w:eastAsia="en-US"/>
        </w:rPr>
        <w:t>/20</w:t>
      </w:r>
      <w:r w:rsidRPr="000E455D">
        <w:rPr>
          <w:rFonts w:eastAsia="TimesNewRomanPSMT" w:cs="Arial"/>
          <w:sz w:val="22"/>
          <w:szCs w:val="22"/>
          <w:lang w:val="sr-Cyrl-RS" w:eastAsia="en-US"/>
        </w:rPr>
        <w:t>12</w:t>
      </w:r>
      <w:r w:rsidRPr="000E455D">
        <w:rPr>
          <w:rFonts w:eastAsia="TimesNewRomanPSMT" w:cs="Arial"/>
          <w:sz w:val="22"/>
          <w:szCs w:val="22"/>
          <w:lang w:val="ru-RU" w:eastAsia="en-US"/>
        </w:rPr>
        <w:t>, 14/15, 68/15</w:t>
      </w:r>
      <w:r w:rsidRPr="000E455D">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3"/>
        <w:gridCol w:w="5813"/>
      </w:tblGrid>
      <w:tr w:rsidR="00321856" w:rsidRPr="00CD0CAD" w:rsidTr="00321856">
        <w:trPr>
          <w:trHeight w:val="532"/>
        </w:trPr>
        <w:tc>
          <w:tcPr>
            <w:tcW w:w="1965" w:type="pct"/>
            <w:tcBorders>
              <w:top w:val="single" w:sz="4" w:space="0" w:color="auto"/>
              <w:left w:val="single" w:sz="4" w:space="0" w:color="auto"/>
              <w:bottom w:val="single" w:sz="4" w:space="0" w:color="auto"/>
              <w:right w:val="single" w:sz="4" w:space="0" w:color="auto"/>
            </w:tcBorders>
            <w:vAlign w:val="center"/>
          </w:tcPr>
          <w:p w:rsidR="00321856" w:rsidRPr="000E455D" w:rsidRDefault="00321856" w:rsidP="0015722C">
            <w:pPr>
              <w:pStyle w:val="NoSpacing"/>
              <w:rPr>
                <w:rFonts w:cs="Arial"/>
                <w:sz w:val="22"/>
                <w:szCs w:val="22"/>
              </w:rPr>
            </w:pPr>
            <w:r w:rsidRPr="000E455D">
              <w:rPr>
                <w:rFonts w:cs="Arial"/>
                <w:sz w:val="22"/>
                <w:szCs w:val="22"/>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rsidR="00321856" w:rsidRPr="000E455D" w:rsidRDefault="00321856" w:rsidP="0015722C">
            <w:pPr>
              <w:pStyle w:val="NoSpacing"/>
              <w:rPr>
                <w:rFonts w:cs="Arial"/>
                <w:sz w:val="22"/>
                <w:szCs w:val="22"/>
              </w:rPr>
            </w:pPr>
            <w:r w:rsidRPr="000E455D">
              <w:rPr>
                <w:rFonts w:cs="Arial"/>
                <w:sz w:val="22"/>
                <w:szCs w:val="22"/>
              </w:rPr>
              <w:t>НАЗИВ И СЕДИШТЕ ЧЛАНА ГРУПЕ ПОНУЂАЧА</w:t>
            </w:r>
          </w:p>
          <w:p w:rsidR="00321856" w:rsidRPr="000E455D" w:rsidRDefault="00321856" w:rsidP="0015722C">
            <w:pPr>
              <w:pStyle w:val="NoSpacing"/>
              <w:rPr>
                <w:rFonts w:cs="Arial"/>
                <w:sz w:val="22"/>
                <w:szCs w:val="22"/>
              </w:rPr>
            </w:pPr>
          </w:p>
        </w:tc>
      </w:tr>
      <w:tr w:rsidR="00321856" w:rsidRPr="00CD0CAD" w:rsidTr="00321856">
        <w:trPr>
          <w:trHeight w:val="1244"/>
        </w:trPr>
        <w:tc>
          <w:tcPr>
            <w:tcW w:w="196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r w:rsidRPr="000E455D">
              <w:rPr>
                <w:rFonts w:cs="Arial"/>
                <w:sz w:val="22"/>
                <w:szCs w:val="22"/>
              </w:rPr>
              <w:t>1. Члан</w:t>
            </w:r>
            <w:r w:rsidRPr="000E455D">
              <w:rPr>
                <w:rFonts w:cs="Arial"/>
                <w:sz w:val="22"/>
                <w:szCs w:val="22"/>
                <w:lang w:val="sr-Cyrl-RS"/>
              </w:rPr>
              <w:t>у</w:t>
            </w:r>
            <w:r w:rsidRPr="000E455D">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p>
        </w:tc>
      </w:tr>
      <w:tr w:rsidR="00321856" w:rsidRPr="00CD0CAD" w:rsidTr="00321856">
        <w:trPr>
          <w:trHeight w:val="1280"/>
        </w:trPr>
        <w:tc>
          <w:tcPr>
            <w:tcW w:w="196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r w:rsidRPr="000E455D">
              <w:rPr>
                <w:rFonts w:cs="Arial"/>
                <w:sz w:val="22"/>
                <w:szCs w:val="22"/>
                <w:lang w:val="sr-Cyrl-RS"/>
              </w:rPr>
              <w:t>2.</w:t>
            </w:r>
            <w:r w:rsidRPr="000E455D">
              <w:rPr>
                <w:rFonts w:cs="Arial"/>
                <w:sz w:val="22"/>
                <w:szCs w:val="22"/>
              </w:rPr>
              <w:t xml:space="preserve"> O</w:t>
            </w:r>
            <w:r w:rsidRPr="000E455D">
              <w:rPr>
                <w:rFonts w:cs="Arial"/>
                <w:sz w:val="22"/>
                <w:szCs w:val="22"/>
                <w:lang w:val="sr-Cyrl-RS"/>
              </w:rPr>
              <w:t>пис послова</w:t>
            </w:r>
            <w:r w:rsidRPr="000E455D">
              <w:rPr>
                <w:rFonts w:cs="Arial"/>
                <w:sz w:val="22"/>
                <w:szCs w:val="22"/>
              </w:rPr>
              <w:t xml:space="preserve"> сваког од понуђача из групе понуђача </w:t>
            </w:r>
            <w:r w:rsidRPr="000E455D">
              <w:rPr>
                <w:rFonts w:cs="Arial"/>
                <w:sz w:val="22"/>
                <w:szCs w:val="22"/>
                <w:lang w:val="sr-Cyrl-RS"/>
              </w:rPr>
              <w:t>у</w:t>
            </w:r>
            <w:r w:rsidRPr="000E455D">
              <w:rPr>
                <w:rFonts w:cs="Arial"/>
                <w:sz w:val="22"/>
                <w:szCs w:val="22"/>
              </w:rPr>
              <w:t xml:space="preserve"> извршењ</w:t>
            </w:r>
            <w:r w:rsidRPr="000E455D">
              <w:rPr>
                <w:rFonts w:cs="Arial"/>
                <w:sz w:val="22"/>
                <w:szCs w:val="22"/>
                <w:lang w:val="sr-Cyrl-RS"/>
              </w:rPr>
              <w:t>у</w:t>
            </w:r>
            <w:r w:rsidRPr="000E455D">
              <w:rPr>
                <w:rFonts w:cs="Arial"/>
                <w:sz w:val="22"/>
                <w:szCs w:val="22"/>
              </w:rPr>
              <w:t xml:space="preserve"> уговора:</w:t>
            </w:r>
          </w:p>
          <w:p w:rsidR="00321856" w:rsidRPr="000E455D" w:rsidRDefault="00321856" w:rsidP="0015722C">
            <w:pPr>
              <w:pStyle w:val="NoSpacing"/>
              <w:rPr>
                <w:rFonts w:cs="Arial"/>
                <w:sz w:val="22"/>
                <w:szCs w:val="22"/>
                <w:lang w:val="sr-Cyrl-RS"/>
              </w:rPr>
            </w:pPr>
          </w:p>
          <w:p w:rsidR="00321856" w:rsidRPr="000E455D" w:rsidRDefault="00321856" w:rsidP="0015722C">
            <w:pPr>
              <w:pStyle w:val="NoSpacing"/>
              <w:rPr>
                <w:rFonts w:cs="Arial"/>
                <w:sz w:val="22"/>
                <w:szCs w:val="22"/>
                <w:lang w:val="sr-Cyrl-RS"/>
              </w:rPr>
            </w:pPr>
          </w:p>
          <w:p w:rsidR="00321856" w:rsidRPr="000E455D"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p>
        </w:tc>
      </w:tr>
      <w:tr w:rsidR="00321856" w:rsidRPr="000E455D" w:rsidTr="00321856">
        <w:trPr>
          <w:trHeight w:val="1433"/>
        </w:trPr>
        <w:tc>
          <w:tcPr>
            <w:tcW w:w="196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lang w:val="sr-Cyrl-RS"/>
              </w:rPr>
            </w:pPr>
            <w:r w:rsidRPr="000E455D">
              <w:rPr>
                <w:rFonts w:cs="Arial"/>
                <w:sz w:val="22"/>
                <w:szCs w:val="22"/>
                <w:lang w:val="sr-Cyrl-RS"/>
              </w:rPr>
              <w:t>3.Друго:</w:t>
            </w:r>
          </w:p>
          <w:p w:rsidR="00321856" w:rsidRPr="000E455D" w:rsidRDefault="00321856" w:rsidP="0015722C">
            <w:pPr>
              <w:pStyle w:val="NoSpacing"/>
              <w:rPr>
                <w:rFonts w:cs="Arial"/>
                <w:sz w:val="22"/>
                <w:szCs w:val="22"/>
                <w:lang w:val="sr-Cyrl-RS"/>
              </w:rPr>
            </w:pPr>
          </w:p>
          <w:p w:rsidR="00321856" w:rsidRPr="000E455D"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p>
        </w:tc>
      </w:tr>
    </w:tbl>
    <w:p w:rsidR="00321856" w:rsidRPr="000E455D" w:rsidRDefault="00321856" w:rsidP="00321856">
      <w:pPr>
        <w:tabs>
          <w:tab w:val="num" w:pos="360"/>
        </w:tabs>
        <w:rPr>
          <w:rFonts w:cs="Arial"/>
          <w:spacing w:val="2"/>
          <w:lang w:val="sr-Cyrl-RS"/>
        </w:rPr>
      </w:pPr>
    </w:p>
    <w:p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Потпис одговорног лица члана групе понуђача:</w:t>
      </w:r>
    </w:p>
    <w:p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______________________</w:t>
      </w:r>
    </w:p>
    <w:p w:rsidR="00321856" w:rsidRPr="000E455D" w:rsidRDefault="00321856" w:rsidP="00321856">
      <w:pPr>
        <w:tabs>
          <w:tab w:val="num" w:pos="360"/>
        </w:tabs>
        <w:rPr>
          <w:rFonts w:cs="Arial"/>
          <w:lang w:val="sr-Cyrl-CS"/>
        </w:rPr>
      </w:pPr>
      <w:r w:rsidRPr="000E455D">
        <w:rPr>
          <w:rFonts w:cs="Arial"/>
          <w:lang w:val="sr-Cyrl-CS"/>
        </w:rPr>
        <w:t xml:space="preserve">                                       м.п.</w:t>
      </w:r>
    </w:p>
    <w:p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Потпис одговорног лица члана групе понуђача:</w:t>
      </w:r>
    </w:p>
    <w:p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______________________</w:t>
      </w:r>
    </w:p>
    <w:p w:rsidR="00321856" w:rsidRPr="000E455D" w:rsidRDefault="00321856" w:rsidP="00321856">
      <w:pPr>
        <w:tabs>
          <w:tab w:val="num" w:pos="360"/>
        </w:tabs>
        <w:rPr>
          <w:rFonts w:cs="Arial"/>
          <w:lang w:val="sr-Cyrl-CS"/>
        </w:rPr>
      </w:pPr>
      <w:r w:rsidRPr="000E455D">
        <w:rPr>
          <w:rFonts w:cs="Arial"/>
          <w:lang w:val="sr-Cyrl-CS"/>
        </w:rPr>
        <w:t xml:space="preserve">                                       м.п.</w:t>
      </w:r>
    </w:p>
    <w:p w:rsidR="00321856" w:rsidRPr="000E455D" w:rsidRDefault="00321856" w:rsidP="00321856">
      <w:pPr>
        <w:spacing w:after="120"/>
        <w:rPr>
          <w:rFonts w:cs="Arial"/>
          <w:spacing w:val="4"/>
          <w:lang w:val="sr-Cyrl-RS"/>
        </w:rPr>
      </w:pPr>
      <w:r w:rsidRPr="000E455D">
        <w:rPr>
          <w:rFonts w:cs="Arial"/>
          <w:lang w:val="sr-Cyrl-CS"/>
        </w:rPr>
        <w:t xml:space="preserve">        </w:t>
      </w:r>
      <w:r w:rsidRPr="000E455D">
        <w:rPr>
          <w:rFonts w:cs="Arial"/>
          <w:spacing w:val="4"/>
          <w:lang w:val="sr-Cyrl-CS"/>
        </w:rPr>
        <w:t xml:space="preserve">Датум:                                                                                                  </w:t>
      </w:r>
      <w:r w:rsidRPr="000E455D">
        <w:rPr>
          <w:rFonts w:cs="Arial"/>
          <w:spacing w:val="2"/>
          <w:lang w:val="sr-Latn-CS"/>
        </w:rPr>
        <w:t xml:space="preserve">    </w:t>
      </w:r>
    </w:p>
    <w:p w:rsidR="00321856" w:rsidRPr="000E455D" w:rsidRDefault="00321856" w:rsidP="00321856">
      <w:pPr>
        <w:tabs>
          <w:tab w:val="num" w:pos="360"/>
        </w:tabs>
        <w:rPr>
          <w:rFonts w:cs="Arial"/>
          <w:spacing w:val="2"/>
          <w:lang w:val="sr-Cyrl-RS"/>
        </w:rPr>
      </w:pPr>
      <w:r w:rsidRPr="000E455D">
        <w:rPr>
          <w:rFonts w:cs="Arial"/>
          <w:spacing w:val="2"/>
          <w:lang w:val="sr-Cyrl-CS"/>
        </w:rPr>
        <w:t xml:space="preserve">___________                                     </w:t>
      </w:r>
      <w:r w:rsidRPr="000E455D">
        <w:rPr>
          <w:rFonts w:cs="Arial"/>
          <w:spacing w:val="2"/>
          <w:lang w:val="sr-Latn-CS"/>
        </w:rPr>
        <w:t xml:space="preserve">                  </w:t>
      </w:r>
    </w:p>
    <w:p w:rsidR="00321856" w:rsidRPr="009D06DE" w:rsidRDefault="00321856" w:rsidP="00321856">
      <w:pPr>
        <w:rPr>
          <w:rFonts w:cs="Arial"/>
          <w:lang w:val="sr-Cyrl-CS"/>
        </w:rPr>
      </w:pPr>
    </w:p>
    <w:p w:rsidR="00932668" w:rsidRDefault="00932668" w:rsidP="0087489D">
      <w:pPr>
        <w:pStyle w:val="KDObrazac"/>
        <w:spacing w:before="0"/>
        <w:jc w:val="center"/>
        <w:rPr>
          <w:lang w:val="sr-Latn-CS"/>
        </w:rPr>
      </w:pPr>
    </w:p>
    <w:p w:rsidR="002D2B2D" w:rsidRPr="00611597" w:rsidRDefault="002D2B2D" w:rsidP="00440F42">
      <w:pPr>
        <w:pStyle w:val="ListParagraph"/>
        <w:spacing w:before="0" w:after="0" w:line="240" w:lineRule="auto"/>
        <w:rPr>
          <w:rFonts w:ascii="Arial" w:hAnsi="Arial" w:cs="Arial"/>
          <w:lang w:val="ru-RU"/>
        </w:rPr>
      </w:pPr>
    </w:p>
    <w:p w:rsidR="00321856" w:rsidRPr="000E455D" w:rsidRDefault="00B740FF" w:rsidP="00321856">
      <w:pPr>
        <w:pStyle w:val="KDObrazac"/>
        <w:spacing w:before="0"/>
        <w:rPr>
          <w:lang w:val="sr-Cyrl-RS"/>
        </w:rPr>
      </w:pPr>
      <w:r w:rsidRPr="00611597">
        <w:rPr>
          <w:b w:val="0"/>
          <w:lang w:val="ru-RU"/>
        </w:rPr>
        <w:t xml:space="preserve">                                                                                                </w:t>
      </w:r>
      <w:r w:rsidR="00321856" w:rsidRPr="00611597">
        <w:rPr>
          <w:lang w:val="ru-RU"/>
        </w:rPr>
        <w:t xml:space="preserve">ОБРАЗАЦ </w:t>
      </w:r>
      <w:r w:rsidR="00D54431">
        <w:rPr>
          <w:lang w:val="sr-Cyrl-RS"/>
        </w:rPr>
        <w:t>7.</w:t>
      </w:r>
    </w:p>
    <w:p w:rsidR="00B740FF" w:rsidRPr="000E455D" w:rsidRDefault="00B740FF" w:rsidP="00B740FF">
      <w:pPr>
        <w:jc w:val="center"/>
        <w:rPr>
          <w:rFonts w:cs="Arial"/>
          <w:b/>
          <w:lang w:val="sr-Cyrl-CS"/>
        </w:rPr>
      </w:pPr>
    </w:p>
    <w:p w:rsidR="00B740FF" w:rsidRPr="000E455D" w:rsidRDefault="00B740FF" w:rsidP="00B740FF">
      <w:pPr>
        <w:jc w:val="center"/>
        <w:rPr>
          <w:rFonts w:cs="Arial"/>
          <w:lang w:val="ru-RU"/>
        </w:rPr>
      </w:pPr>
      <w:r w:rsidRPr="000E455D">
        <w:rPr>
          <w:rFonts w:cs="Arial"/>
          <w:b/>
          <w:lang w:val="sr-Cyrl-CS"/>
        </w:rPr>
        <w:t xml:space="preserve">ЗАПИСНИК О ИЗВРШЕНОЈ ИСПОРУЦИ ДОБАРА </w:t>
      </w:r>
    </w:p>
    <w:p w:rsidR="00B740FF" w:rsidRPr="000E455D" w:rsidRDefault="00B740FF" w:rsidP="00B740FF">
      <w:pPr>
        <w:rPr>
          <w:rFonts w:cs="Arial"/>
          <w:lang w:val="ru-RU"/>
        </w:rPr>
      </w:pPr>
    </w:p>
    <w:p w:rsidR="00B740FF" w:rsidRPr="000E455D" w:rsidRDefault="00B740FF" w:rsidP="00B740FF">
      <w:pPr>
        <w:rPr>
          <w:rFonts w:cs="Arial"/>
          <w:lang w:val="ru-RU"/>
        </w:rPr>
      </w:pPr>
      <w:r w:rsidRPr="000E455D">
        <w:rPr>
          <w:rFonts w:cs="Arial"/>
          <w:lang w:val="ru-RU"/>
        </w:rPr>
        <w:tab/>
      </w:r>
      <w:r w:rsidRPr="000E455D">
        <w:rPr>
          <w:rFonts w:cs="Arial"/>
          <w:lang w:val="ru-RU"/>
        </w:rPr>
        <w:tab/>
      </w:r>
      <w:r w:rsidRPr="000E455D">
        <w:rPr>
          <w:rFonts w:cs="Arial"/>
          <w:lang w:val="ru-RU"/>
        </w:rPr>
        <w:tab/>
        <w:t>Датум</w:t>
      </w:r>
      <w:r w:rsidRPr="000E455D">
        <w:rPr>
          <w:rFonts w:cs="Arial"/>
          <w:lang w:val="sr-Cyrl-RS"/>
        </w:rPr>
        <w:t xml:space="preserve"> </w:t>
      </w:r>
      <w:r w:rsidRPr="000E455D">
        <w:rPr>
          <w:rFonts w:cs="Arial"/>
          <w:lang w:val="ru-RU"/>
        </w:rPr>
        <w:t>___________</w:t>
      </w:r>
    </w:p>
    <w:p w:rsidR="00B740FF" w:rsidRPr="000E455D" w:rsidRDefault="00B740FF" w:rsidP="00B740FF">
      <w:pPr>
        <w:ind w:left="1440" w:firstLine="720"/>
        <w:rPr>
          <w:rFonts w:cs="Arial"/>
          <w:lang w:val="ru-RU"/>
        </w:rPr>
      </w:pPr>
    </w:p>
    <w:p w:rsidR="00B740FF" w:rsidRPr="000E455D" w:rsidRDefault="00B740FF" w:rsidP="00B740FF">
      <w:pPr>
        <w:rPr>
          <w:rFonts w:cs="Arial"/>
          <w:lang w:val="ru-RU"/>
        </w:rPr>
      </w:pPr>
      <w:r w:rsidRPr="000E455D">
        <w:rPr>
          <w:rFonts w:cs="Arial"/>
          <w:lang w:val="ru-RU"/>
        </w:rPr>
        <w:tab/>
      </w:r>
      <w:r w:rsidRPr="000E455D">
        <w:rPr>
          <w:rFonts w:cs="Arial"/>
          <w:lang w:val="sr-Cyrl-RS"/>
        </w:rPr>
        <w:t>ПРОДАВАЦ:</w:t>
      </w:r>
      <w:r w:rsidRPr="000E455D">
        <w:rPr>
          <w:rFonts w:cs="Arial"/>
          <w:lang w:val="ru-RU"/>
        </w:rPr>
        <w:tab/>
      </w:r>
      <w:r w:rsidRPr="000E455D">
        <w:rPr>
          <w:rFonts w:cs="Arial"/>
          <w:lang w:val="ru-RU"/>
        </w:rPr>
        <w:tab/>
      </w:r>
      <w:r w:rsidRPr="000E455D">
        <w:rPr>
          <w:rFonts w:cs="Arial"/>
          <w:lang w:val="ru-RU"/>
        </w:rPr>
        <w:tab/>
      </w:r>
      <w:r w:rsidRPr="000E455D">
        <w:rPr>
          <w:rFonts w:cs="Arial"/>
          <w:lang w:val="ru-RU"/>
        </w:rPr>
        <w:tab/>
        <w:t xml:space="preserve">                             КУПАЦ:</w:t>
      </w:r>
    </w:p>
    <w:p w:rsidR="00B740FF" w:rsidRPr="000E455D" w:rsidRDefault="00B740FF" w:rsidP="00B740FF">
      <w:pPr>
        <w:rPr>
          <w:rFonts w:cs="Arial"/>
          <w:lang w:val="sr-Latn-CS"/>
        </w:rPr>
      </w:pPr>
      <w:r w:rsidRPr="000E455D">
        <w:rPr>
          <w:rFonts w:cs="Arial"/>
          <w:lang w:val="sr-Latn-RS"/>
        </w:rPr>
        <w:t xml:space="preserve"> </w:t>
      </w:r>
      <w:r w:rsidRPr="000E455D">
        <w:rPr>
          <w:rFonts w:cs="Arial"/>
          <w:lang w:val="ru-RU"/>
        </w:rPr>
        <w:t>______________________</w:t>
      </w:r>
      <w:r w:rsidR="00B67151" w:rsidRPr="000E455D">
        <w:rPr>
          <w:rFonts w:cs="Arial"/>
          <w:lang w:val="ru-RU"/>
        </w:rPr>
        <w:t>_____                   ________________________</w:t>
      </w:r>
    </w:p>
    <w:p w:rsidR="00B740FF" w:rsidRPr="000E455D" w:rsidRDefault="00B740FF" w:rsidP="00B740FF">
      <w:pPr>
        <w:rPr>
          <w:rFonts w:cs="Arial"/>
          <w:lang w:val="sr-Cyrl-RS"/>
        </w:rPr>
      </w:pPr>
      <w:r w:rsidRPr="000E455D">
        <w:rPr>
          <w:rFonts w:cs="Arial"/>
          <w:lang w:val="sr-Latn-RS"/>
        </w:rPr>
        <w:t xml:space="preserve">    </w:t>
      </w:r>
      <w:r w:rsidRPr="000E455D">
        <w:rPr>
          <w:rFonts w:cs="Arial"/>
          <w:lang w:val="ru-RU"/>
        </w:rPr>
        <w:t xml:space="preserve">(Назив правног  лица)    </w:t>
      </w:r>
      <w:r w:rsidRPr="000E455D">
        <w:rPr>
          <w:rFonts w:cs="Arial"/>
          <w:lang w:val="ru-RU"/>
        </w:rPr>
        <w:tab/>
        <w:t xml:space="preserve">      </w:t>
      </w:r>
      <w:r w:rsidRPr="000E455D">
        <w:rPr>
          <w:rFonts w:cs="Arial"/>
          <w:lang w:val="sr-Latn-RS"/>
        </w:rPr>
        <w:t xml:space="preserve">   </w:t>
      </w:r>
      <w:r w:rsidR="0090505F" w:rsidRPr="000E455D">
        <w:rPr>
          <w:rFonts w:cs="Arial"/>
          <w:lang w:val="sr-Cyrl-CS"/>
        </w:rPr>
        <w:t xml:space="preserve">        </w:t>
      </w:r>
      <w:r w:rsidRPr="000E455D">
        <w:rPr>
          <w:rFonts w:cs="Arial"/>
          <w:lang w:val="sr-Latn-RS"/>
        </w:rPr>
        <w:t xml:space="preserve"> </w:t>
      </w:r>
      <w:r w:rsidRPr="000E455D">
        <w:rPr>
          <w:rFonts w:cs="Arial"/>
          <w:lang w:val="ru-RU"/>
        </w:rPr>
        <w:t xml:space="preserve">(Назив организационог дела </w:t>
      </w:r>
      <w:r w:rsidRPr="000E455D">
        <w:rPr>
          <w:rFonts w:cs="Arial"/>
          <w:lang w:val="sr-Cyrl-RS"/>
        </w:rPr>
        <w:t>ЈП ЕПС)</w:t>
      </w:r>
    </w:p>
    <w:p w:rsidR="00B740FF" w:rsidRPr="000E455D" w:rsidRDefault="00B740FF" w:rsidP="00B740FF">
      <w:pPr>
        <w:rPr>
          <w:rFonts w:cs="Arial"/>
          <w:lang w:val="ru-RU"/>
        </w:rPr>
      </w:pPr>
    </w:p>
    <w:p w:rsidR="00B740FF" w:rsidRPr="000E455D" w:rsidRDefault="00B740FF" w:rsidP="00B740FF">
      <w:pPr>
        <w:rPr>
          <w:rFonts w:cs="Arial"/>
          <w:lang w:val="ru-RU"/>
        </w:rPr>
      </w:pPr>
      <w:r w:rsidRPr="000E455D">
        <w:rPr>
          <w:rFonts w:cs="Arial"/>
          <w:lang w:val="ru-RU"/>
        </w:rPr>
        <w:t xml:space="preserve">___________________________          </w:t>
      </w:r>
      <w:r w:rsidRPr="000E455D">
        <w:rPr>
          <w:rFonts w:cs="Arial"/>
          <w:lang w:val="ru-RU"/>
        </w:rPr>
        <w:tab/>
      </w:r>
      <w:r w:rsidRPr="000E455D">
        <w:rPr>
          <w:rFonts w:cs="Arial"/>
          <w:lang w:val="ru-RU"/>
        </w:rPr>
        <w:tab/>
        <w:t>_____________________________</w:t>
      </w:r>
    </w:p>
    <w:p w:rsidR="00B740FF" w:rsidRPr="000E455D" w:rsidRDefault="00B740FF" w:rsidP="00B740FF">
      <w:pPr>
        <w:rPr>
          <w:rFonts w:cs="Arial"/>
          <w:lang w:val="ru-RU"/>
        </w:rPr>
      </w:pPr>
      <w:r w:rsidRPr="000E455D">
        <w:rPr>
          <w:rFonts w:cs="Arial"/>
          <w:lang w:val="ru-RU"/>
        </w:rPr>
        <w:t xml:space="preserve">   (Адреса правног  лица) </w:t>
      </w:r>
      <w:r w:rsidRPr="000E455D">
        <w:rPr>
          <w:rFonts w:cs="Arial"/>
          <w:lang w:val="ru-RU"/>
        </w:rPr>
        <w:tab/>
      </w:r>
      <w:r w:rsidRPr="000E455D">
        <w:rPr>
          <w:rFonts w:cs="Arial"/>
          <w:lang w:val="ru-RU"/>
        </w:rPr>
        <w:tab/>
        <w:t xml:space="preserve">    </w:t>
      </w:r>
      <w:r w:rsidRPr="000E455D">
        <w:rPr>
          <w:rFonts w:cs="Arial"/>
          <w:lang w:val="sr-Latn-RS"/>
        </w:rPr>
        <w:t xml:space="preserve">   </w:t>
      </w:r>
      <w:r w:rsidR="0090505F" w:rsidRPr="000E455D">
        <w:rPr>
          <w:rFonts w:cs="Arial"/>
          <w:lang w:val="sr-Cyrl-CS"/>
        </w:rPr>
        <w:t xml:space="preserve">         </w:t>
      </w:r>
      <w:r w:rsidRPr="000E455D">
        <w:rPr>
          <w:rFonts w:cs="Arial"/>
          <w:lang w:val="ru-RU"/>
        </w:rPr>
        <w:t xml:space="preserve">(Адреса организационог дела </w:t>
      </w:r>
      <w:r w:rsidRPr="000E455D">
        <w:rPr>
          <w:rFonts w:cs="Arial"/>
          <w:lang w:val="sr-Cyrl-RS"/>
        </w:rPr>
        <w:t>ЈП ЕПС</w:t>
      </w:r>
      <w:r w:rsidRPr="000E455D">
        <w:rPr>
          <w:rFonts w:cs="Arial"/>
          <w:lang w:val="ru-RU"/>
        </w:rPr>
        <w:t>)</w:t>
      </w:r>
    </w:p>
    <w:p w:rsidR="00B740FF" w:rsidRPr="000E455D" w:rsidRDefault="00B740FF" w:rsidP="00B740FF">
      <w:pPr>
        <w:rPr>
          <w:rFonts w:cs="Arial"/>
          <w:lang w:val="ru-RU"/>
        </w:rPr>
      </w:pPr>
    </w:p>
    <w:p w:rsidR="00B740FF" w:rsidRPr="000E455D" w:rsidRDefault="00B740FF" w:rsidP="00B740FF">
      <w:pPr>
        <w:rPr>
          <w:rFonts w:cs="Arial"/>
          <w:lang w:val="ru-RU"/>
        </w:rPr>
      </w:pPr>
    </w:p>
    <w:p w:rsidR="00B740FF" w:rsidRPr="000E455D" w:rsidRDefault="00B740FF" w:rsidP="00B740FF">
      <w:pPr>
        <w:rPr>
          <w:rFonts w:cs="Arial"/>
          <w:lang w:val="sr-Cyrl-RS"/>
        </w:rPr>
      </w:pPr>
      <w:r w:rsidRPr="000E455D">
        <w:rPr>
          <w:rFonts w:cs="Arial"/>
          <w:lang w:val="ru-RU"/>
        </w:rPr>
        <w:t>Број Уговора/Датум:      __________________________________________</w:t>
      </w:r>
    </w:p>
    <w:p w:rsidR="00B740FF" w:rsidRPr="000E455D" w:rsidRDefault="00B740FF" w:rsidP="00B740FF">
      <w:pPr>
        <w:rPr>
          <w:rFonts w:cs="Arial"/>
          <w:lang w:val="ru-RU"/>
        </w:rPr>
      </w:pPr>
      <w:r w:rsidRPr="000E455D">
        <w:rPr>
          <w:rFonts w:cs="Arial"/>
          <w:lang w:val="ru-RU"/>
        </w:rPr>
        <w:t>Број налога за набавку:  ____</w:t>
      </w:r>
      <w:r w:rsidR="001931BC" w:rsidRPr="000E455D">
        <w:rPr>
          <w:rFonts w:cs="Arial"/>
          <w:lang w:val="ru-RU"/>
        </w:rPr>
        <w:t>____</w:t>
      </w:r>
      <w:r w:rsidRPr="000E455D">
        <w:rPr>
          <w:rFonts w:cs="Arial"/>
          <w:lang w:val="ru-RU"/>
        </w:rPr>
        <w:t>____________________</w:t>
      </w:r>
    </w:p>
    <w:p w:rsidR="00B740FF" w:rsidRPr="000E455D" w:rsidRDefault="00B740FF" w:rsidP="00B740FF">
      <w:pPr>
        <w:rPr>
          <w:rFonts w:cs="Arial"/>
          <w:lang w:val="ru-RU"/>
        </w:rPr>
      </w:pPr>
      <w:r w:rsidRPr="000E455D">
        <w:rPr>
          <w:rFonts w:cs="Arial"/>
          <w:lang w:val="ru-RU"/>
        </w:rPr>
        <w:t xml:space="preserve">Место трошка </w:t>
      </w:r>
      <w:r w:rsidRPr="000E455D">
        <w:rPr>
          <w:rFonts w:cs="Arial"/>
          <w:vertAlign w:val="superscript"/>
          <w:lang w:val="ru-RU"/>
        </w:rPr>
        <w:t>1</w:t>
      </w:r>
      <w:r w:rsidRPr="000E455D">
        <w:rPr>
          <w:rFonts w:cs="Arial"/>
          <w:lang w:val="ru-RU"/>
        </w:rPr>
        <w:t>:  _________________________</w:t>
      </w:r>
      <w:r w:rsidR="001931BC" w:rsidRPr="000E455D">
        <w:rPr>
          <w:rFonts w:cs="Arial"/>
          <w:lang w:val="ru-RU"/>
        </w:rPr>
        <w:t>____________________</w:t>
      </w:r>
      <w:r w:rsidRPr="000E455D">
        <w:rPr>
          <w:rFonts w:cs="Arial"/>
          <w:lang w:val="ru-RU"/>
        </w:rPr>
        <w:t>_</w:t>
      </w:r>
    </w:p>
    <w:p w:rsidR="00B740FF" w:rsidRPr="000E455D" w:rsidRDefault="00B740FF" w:rsidP="00B740FF">
      <w:pPr>
        <w:rPr>
          <w:rFonts w:cs="Arial"/>
          <w:lang w:val="ru-RU"/>
        </w:rPr>
      </w:pPr>
      <w:r w:rsidRPr="000E455D">
        <w:rPr>
          <w:rFonts w:cs="Arial"/>
          <w:lang w:val="ru-RU"/>
        </w:rPr>
        <w:t>Објекат: ______________________________________________________</w:t>
      </w:r>
    </w:p>
    <w:p w:rsidR="00B740FF" w:rsidRPr="000E455D" w:rsidRDefault="00B740FF" w:rsidP="00B740FF">
      <w:pPr>
        <w:ind w:left="426"/>
        <w:rPr>
          <w:rFonts w:cs="Arial"/>
          <w:b/>
          <w:lang w:val="ru-RU"/>
        </w:rPr>
      </w:pPr>
    </w:p>
    <w:p w:rsidR="00B740FF" w:rsidRPr="000E455D" w:rsidRDefault="00B740FF" w:rsidP="00B740FF">
      <w:pPr>
        <w:ind w:left="426"/>
        <w:rPr>
          <w:rFonts w:cs="Arial"/>
          <w:lang w:val="ru-RU"/>
        </w:rPr>
      </w:pPr>
      <w:r w:rsidRPr="000E455D">
        <w:rPr>
          <w:rFonts w:cs="Arial"/>
          <w:b/>
          <w:lang w:val="ru-RU"/>
        </w:rPr>
        <w:t>А</w:t>
      </w:r>
      <w:r w:rsidRPr="000E455D">
        <w:rPr>
          <w:rFonts w:cs="Arial"/>
          <w:lang w:val="ru-RU"/>
        </w:rPr>
        <w:t xml:space="preserve">) ДЕТАЉНА СПЕЦИФИКАЦИЈА </w:t>
      </w:r>
      <w:r w:rsidR="00C14BC7" w:rsidRPr="000E455D">
        <w:rPr>
          <w:rFonts w:cs="Arial"/>
          <w:lang w:val="ru-RU"/>
        </w:rPr>
        <w:t>ДОБАРА</w:t>
      </w:r>
      <w:r w:rsidRPr="000E455D">
        <w:rPr>
          <w:rFonts w:cs="Arial"/>
          <w:lang w:val="ru-RU"/>
        </w:rPr>
        <w:t xml:space="preserve">: </w:t>
      </w:r>
    </w:p>
    <w:p w:rsidR="00B740FF" w:rsidRPr="000E455D" w:rsidRDefault="00B740FF" w:rsidP="00B740FF">
      <w:pPr>
        <w:rPr>
          <w:rFonts w:cs="Arial"/>
          <w:lang w:val="ru-RU"/>
        </w:rPr>
      </w:pPr>
    </w:p>
    <w:p w:rsidR="00B740FF" w:rsidRPr="000E455D" w:rsidRDefault="00B740FF" w:rsidP="00B740FF">
      <w:pPr>
        <w:rPr>
          <w:rFonts w:cs="Arial"/>
          <w:lang w:val="ru-RU"/>
        </w:rPr>
      </w:pPr>
      <w:r w:rsidRPr="000E455D">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0E455D" w:rsidRPr="000E455D" w:rsidTr="00B740FF">
        <w:tc>
          <w:tcPr>
            <w:tcW w:w="7966" w:type="dxa"/>
            <w:tcBorders>
              <w:top w:val="nil"/>
              <w:left w:val="nil"/>
              <w:bottom w:val="single" w:sz="4" w:space="0" w:color="auto"/>
              <w:right w:val="nil"/>
            </w:tcBorders>
            <w:vAlign w:val="center"/>
          </w:tcPr>
          <w:p w:rsidR="00B740FF" w:rsidRPr="000E455D" w:rsidRDefault="00B740FF">
            <w:pPr>
              <w:tabs>
                <w:tab w:val="left" w:pos="420"/>
              </w:tabs>
              <w:spacing w:line="256" w:lineRule="auto"/>
              <w:rPr>
                <w:rFonts w:cs="Arial"/>
                <w:lang w:val="sr-Cyrl-CS"/>
              </w:rPr>
            </w:pPr>
            <w:r w:rsidRPr="000E455D">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w:t>
            </w:r>
          </w:p>
          <w:p w:rsidR="00B740FF" w:rsidRPr="000E455D" w:rsidRDefault="00B740FF">
            <w:pPr>
              <w:spacing w:line="256" w:lineRule="auto"/>
              <w:rPr>
                <w:rFonts w:cs="Arial"/>
                <w:lang w:val="sr-Cyrl-CS"/>
              </w:rPr>
            </w:pPr>
            <w:r w:rsidRPr="000E455D">
              <w:rPr>
                <w:rFonts w:cs="Arial"/>
                <w:lang w:val="sr-Cyrl-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0E455D" w:rsidRDefault="00B740FF">
            <w:pPr>
              <w:spacing w:line="256" w:lineRule="auto"/>
              <w:rPr>
                <w:rFonts w:cs="Arial"/>
                <w:lang w:val="sr-Cyrl-CS"/>
              </w:rPr>
            </w:pPr>
          </w:p>
          <w:p w:rsidR="00B740FF" w:rsidRPr="000E455D" w:rsidRDefault="00B740FF">
            <w:pPr>
              <w:spacing w:line="256" w:lineRule="auto"/>
              <w:rPr>
                <w:rFonts w:cs="Arial"/>
                <w:lang w:val="sr-Cyrl-CS"/>
              </w:rPr>
            </w:pPr>
          </w:p>
          <w:p w:rsidR="00B740FF" w:rsidRPr="000E455D" w:rsidRDefault="00B740FF">
            <w:pPr>
              <w:spacing w:line="256" w:lineRule="auto"/>
              <w:rPr>
                <w:rFonts w:cs="Arial"/>
                <w:lang w:val="sr-Cyrl-CS"/>
              </w:rPr>
            </w:pPr>
          </w:p>
          <w:p w:rsidR="00B740FF" w:rsidRPr="000E455D" w:rsidRDefault="00B740FF">
            <w:pPr>
              <w:spacing w:line="256" w:lineRule="auto"/>
              <w:rPr>
                <w:rFonts w:cs="Arial"/>
                <w:lang w:val="sr-Cyrl-CS"/>
              </w:rPr>
            </w:pPr>
            <w:r w:rsidRPr="000E455D">
              <w:rPr>
                <w:rFonts w:cs="Arial"/>
                <w:lang w:val="sr-Cyrl-CS"/>
              </w:rPr>
              <w:t>□ ДА</w:t>
            </w:r>
          </w:p>
          <w:p w:rsidR="00B740FF" w:rsidRPr="000E455D" w:rsidRDefault="00B740FF">
            <w:pPr>
              <w:spacing w:line="256" w:lineRule="auto"/>
              <w:rPr>
                <w:rFonts w:cs="Arial"/>
                <w:lang w:val="sr-Cyrl-CS"/>
              </w:rPr>
            </w:pPr>
            <w:r w:rsidRPr="000E455D">
              <w:rPr>
                <w:rFonts w:cs="Arial"/>
                <w:lang w:val="sr-Cyrl-CS"/>
              </w:rPr>
              <w:t>□ НЕ</w:t>
            </w:r>
          </w:p>
        </w:tc>
      </w:tr>
      <w:tr w:rsidR="00B740FF" w:rsidRPr="000E455D" w:rsidTr="00B740FF">
        <w:tc>
          <w:tcPr>
            <w:tcW w:w="7966" w:type="dxa"/>
            <w:tcBorders>
              <w:top w:val="single" w:sz="4" w:space="0" w:color="auto"/>
              <w:left w:val="nil"/>
              <w:bottom w:val="single" w:sz="4" w:space="0" w:color="auto"/>
              <w:right w:val="nil"/>
            </w:tcBorders>
            <w:vAlign w:val="center"/>
            <w:hideMark/>
          </w:tcPr>
          <w:p w:rsidR="00B740FF" w:rsidRPr="000E455D" w:rsidRDefault="00B740FF">
            <w:pPr>
              <w:spacing w:line="256" w:lineRule="auto"/>
              <w:rPr>
                <w:rFonts w:cs="Arial"/>
                <w:lang w:val="sr-Cyrl-CS"/>
              </w:rPr>
            </w:pPr>
            <w:r w:rsidRPr="000E455D">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0E455D" w:rsidRDefault="00B740FF">
            <w:pPr>
              <w:spacing w:line="256" w:lineRule="auto"/>
              <w:rPr>
                <w:rFonts w:cs="Arial"/>
                <w:lang w:val="sr-Cyrl-CS"/>
              </w:rPr>
            </w:pPr>
            <w:r w:rsidRPr="000E455D">
              <w:rPr>
                <w:rFonts w:cs="Arial"/>
                <w:lang w:val="sr-Cyrl-CS"/>
              </w:rPr>
              <w:t>□ ДА</w:t>
            </w:r>
          </w:p>
          <w:p w:rsidR="00B740FF" w:rsidRPr="000E455D" w:rsidRDefault="00B740FF">
            <w:pPr>
              <w:spacing w:line="256" w:lineRule="auto"/>
              <w:rPr>
                <w:rFonts w:cs="Arial"/>
                <w:lang w:val="sr-Cyrl-CS"/>
              </w:rPr>
            </w:pPr>
            <w:r w:rsidRPr="000E455D">
              <w:rPr>
                <w:rFonts w:cs="Arial"/>
                <w:lang w:val="sr-Cyrl-CS"/>
              </w:rPr>
              <w:t>□ НЕ</w:t>
            </w:r>
          </w:p>
        </w:tc>
      </w:tr>
    </w:tbl>
    <w:p w:rsidR="00B740FF" w:rsidRPr="000E455D" w:rsidRDefault="00B740FF" w:rsidP="00B740FF">
      <w:pPr>
        <w:rPr>
          <w:rFonts w:cs="Arial"/>
          <w:lang w:val="sr-Cyrl-CS"/>
        </w:rPr>
      </w:pPr>
    </w:p>
    <w:p w:rsidR="00B740FF" w:rsidRPr="000E455D" w:rsidRDefault="00B740FF" w:rsidP="00B740FF">
      <w:pPr>
        <w:rPr>
          <w:rFonts w:cs="Arial"/>
          <w:lang w:val="sr-Cyrl-CS"/>
        </w:rPr>
      </w:pPr>
      <w:r w:rsidRPr="000E455D">
        <w:rPr>
          <w:rFonts w:cs="Arial"/>
          <w:lang w:val="sr-Cyrl-CS"/>
        </w:rPr>
        <w:t>Укупан број позиција из спецификације:                            Број улаза:</w:t>
      </w:r>
    </w:p>
    <w:p w:rsidR="00B740FF" w:rsidRPr="000E455D" w:rsidRDefault="00B740FF" w:rsidP="00B740FF">
      <w:pPr>
        <w:rPr>
          <w:rFonts w:cs="Arial"/>
          <w:lang w:val="sr-Cyrl-CS"/>
        </w:rPr>
      </w:pPr>
      <w:r w:rsidRPr="000E455D">
        <w:rPr>
          <w:rFonts w:cs="Arial"/>
          <w:lang w:val="sr-Cyrl-CS"/>
        </w:rPr>
        <w:t>___________________________________________________________________</w:t>
      </w:r>
    </w:p>
    <w:p w:rsidR="00B740FF" w:rsidRPr="000E455D" w:rsidRDefault="00B740FF" w:rsidP="00B740FF">
      <w:pPr>
        <w:rPr>
          <w:rFonts w:cs="Arial"/>
          <w:lang w:val="sr-Cyrl-CS"/>
        </w:rPr>
      </w:pPr>
    </w:p>
    <w:p w:rsidR="00B740FF" w:rsidRPr="000E455D" w:rsidRDefault="00B740FF" w:rsidP="00B740FF">
      <w:pPr>
        <w:rPr>
          <w:rFonts w:cs="Arial"/>
          <w:lang w:val="sr-Cyrl-CS"/>
        </w:rPr>
      </w:pPr>
      <w:r w:rsidRPr="000E455D">
        <w:rPr>
          <w:rFonts w:cs="Arial"/>
          <w:lang w:val="sr-Cyrl-CS"/>
        </w:rPr>
        <w:lastRenderedPageBreak/>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740FF" w:rsidRPr="000E455D" w:rsidRDefault="00B740FF" w:rsidP="00B740FF">
      <w:pPr>
        <w:jc w:val="center"/>
        <w:rPr>
          <w:rFonts w:cs="Arial"/>
          <w:lang w:val="sr-Cyrl-CS"/>
        </w:rPr>
      </w:pPr>
    </w:p>
    <w:p w:rsidR="00B740FF" w:rsidRPr="000E455D" w:rsidRDefault="00B740FF" w:rsidP="00D964D8">
      <w:pPr>
        <w:rPr>
          <w:rFonts w:cs="Arial"/>
          <w:lang w:val="sr-Cyrl-CS"/>
        </w:rPr>
      </w:pPr>
      <w:r w:rsidRPr="000E455D">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740FF" w:rsidRPr="000E455D" w:rsidRDefault="00B740FF" w:rsidP="00B740FF">
      <w:pPr>
        <w:rPr>
          <w:rFonts w:cs="Arial"/>
          <w:lang w:val="ru-RU"/>
        </w:rPr>
      </w:pPr>
    </w:p>
    <w:p w:rsidR="00B740FF" w:rsidRPr="000E455D" w:rsidRDefault="00B740FF" w:rsidP="00B740FF">
      <w:pPr>
        <w:rPr>
          <w:rFonts w:cs="Arial"/>
          <w:lang w:val="ru-RU"/>
        </w:rPr>
      </w:pPr>
    </w:p>
    <w:p w:rsidR="00B740FF" w:rsidRPr="000E455D" w:rsidRDefault="00B740FF" w:rsidP="00B740FF">
      <w:pPr>
        <w:rPr>
          <w:rFonts w:cs="Arial"/>
          <w:lang w:val="ru-RU"/>
        </w:rPr>
      </w:pPr>
      <w:r w:rsidRPr="000E455D">
        <w:rPr>
          <w:rFonts w:cs="Arial"/>
          <w:lang w:val="ru-RU"/>
        </w:rPr>
        <w:t>Б) Да су добра испору</w:t>
      </w:r>
      <w:r w:rsidR="00D964D8" w:rsidRPr="000E455D">
        <w:rPr>
          <w:rFonts w:cs="Arial"/>
          <w:lang w:val="ru-RU"/>
        </w:rPr>
        <w:t>чена</w:t>
      </w:r>
      <w:r w:rsidRPr="000E455D">
        <w:rPr>
          <w:rFonts w:cs="Arial"/>
          <w:lang w:val="ru-RU"/>
        </w:rPr>
        <w:t xml:space="preserve"> у обиму, квалитету, уговореном року и сагласно уговору потврђују:</w:t>
      </w:r>
    </w:p>
    <w:p w:rsidR="00B740FF" w:rsidRPr="000E455D" w:rsidRDefault="00B740FF" w:rsidP="00B740FF">
      <w:pPr>
        <w:rPr>
          <w:rFonts w:cs="Arial"/>
          <w:lang w:val="ru-RU"/>
        </w:rPr>
      </w:pPr>
    </w:p>
    <w:p w:rsidR="00B740FF" w:rsidRPr="000E455D" w:rsidRDefault="00B740FF" w:rsidP="00B740FF">
      <w:pPr>
        <w:rPr>
          <w:rFonts w:cs="Arial"/>
          <w:vertAlign w:val="superscript"/>
          <w:lang w:val="ru-RU"/>
        </w:rPr>
      </w:pPr>
      <w:r w:rsidRPr="000E455D">
        <w:rPr>
          <w:rFonts w:cs="Arial"/>
          <w:lang w:val="ru-RU"/>
        </w:rPr>
        <w:t xml:space="preserve">    </w:t>
      </w:r>
      <w:r w:rsidR="00D964D8" w:rsidRPr="000E455D">
        <w:rPr>
          <w:rFonts w:cs="Arial"/>
          <w:lang w:val="ru-RU"/>
        </w:rPr>
        <w:t xml:space="preserve">             </w:t>
      </w:r>
      <w:r w:rsidRPr="000E455D">
        <w:rPr>
          <w:rFonts w:cs="Arial"/>
          <w:lang w:val="ru-RU"/>
        </w:rPr>
        <w:t>ПРОДАВАЦ:</w:t>
      </w:r>
      <w:r w:rsidRPr="000E455D">
        <w:rPr>
          <w:rFonts w:cs="Arial"/>
          <w:lang w:val="ru-RU"/>
        </w:rPr>
        <w:tab/>
        <w:t xml:space="preserve">                       </w:t>
      </w:r>
      <w:r w:rsidR="00D964D8" w:rsidRPr="000E455D">
        <w:rPr>
          <w:rFonts w:cs="Arial"/>
          <w:lang w:val="ru-RU"/>
        </w:rPr>
        <w:t xml:space="preserve">                                </w:t>
      </w:r>
      <w:r w:rsidRPr="000E455D">
        <w:rPr>
          <w:rFonts w:cs="Arial"/>
          <w:lang w:val="ru-RU"/>
        </w:rPr>
        <w:t xml:space="preserve"> КУПАЦ:</w:t>
      </w:r>
      <w:r w:rsidR="00C14BC7" w:rsidRPr="000E455D">
        <w:rPr>
          <w:rFonts w:cs="Arial"/>
          <w:lang w:val="ru-RU"/>
        </w:rPr>
        <w:t xml:space="preserve">                 </w:t>
      </w:r>
      <w:r w:rsidRPr="000E455D">
        <w:rPr>
          <w:rFonts w:cs="Arial"/>
          <w:lang w:val="ru-RU"/>
        </w:rPr>
        <w:t xml:space="preserve">  </w:t>
      </w:r>
    </w:p>
    <w:p w:rsidR="00B740FF" w:rsidRPr="000E455D" w:rsidRDefault="00B740FF" w:rsidP="00B740FF">
      <w:pPr>
        <w:rPr>
          <w:rFonts w:cs="Arial"/>
          <w:lang w:val="ru-RU"/>
        </w:rPr>
      </w:pPr>
    </w:p>
    <w:p w:rsidR="00B740FF" w:rsidRPr="00611597" w:rsidRDefault="00D964D8" w:rsidP="00B740FF">
      <w:pPr>
        <w:rPr>
          <w:rFonts w:cs="Arial"/>
          <w:lang w:val="ru-RU"/>
        </w:rPr>
      </w:pPr>
      <w:r w:rsidRPr="000E455D">
        <w:rPr>
          <w:rFonts w:cs="Arial"/>
          <w:lang w:val="ru-RU"/>
        </w:rPr>
        <w:t xml:space="preserve">          </w:t>
      </w:r>
      <w:r w:rsidR="00B740FF" w:rsidRPr="000E455D">
        <w:rPr>
          <w:rFonts w:cs="Arial"/>
          <w:lang w:val="ru-RU"/>
        </w:rPr>
        <w:t>____________________</w:t>
      </w:r>
      <w:r w:rsidR="00B740FF" w:rsidRPr="000E455D">
        <w:rPr>
          <w:rFonts w:cs="Arial"/>
          <w:lang w:val="ru-RU"/>
        </w:rPr>
        <w:tab/>
      </w:r>
      <w:r w:rsidRPr="000E455D">
        <w:rPr>
          <w:rFonts w:cs="Arial"/>
          <w:lang w:val="ru-RU"/>
        </w:rPr>
        <w:t xml:space="preserve">                                 </w:t>
      </w:r>
      <w:r w:rsidR="00B740FF" w:rsidRPr="000E455D">
        <w:rPr>
          <w:rFonts w:cs="Arial"/>
          <w:lang w:val="ru-RU"/>
        </w:rPr>
        <w:t xml:space="preserve">____________________   </w:t>
      </w:r>
    </w:p>
    <w:p w:rsidR="00B740FF" w:rsidRPr="000E455D" w:rsidRDefault="00B740FF" w:rsidP="00B740FF">
      <w:pPr>
        <w:rPr>
          <w:rFonts w:cs="Arial"/>
          <w:lang w:val="ru-RU"/>
        </w:rPr>
      </w:pPr>
      <w:r w:rsidRPr="000E455D">
        <w:rPr>
          <w:rFonts w:cs="Arial"/>
          <w:lang w:val="ru-RU"/>
        </w:rPr>
        <w:t xml:space="preserve">  </w:t>
      </w:r>
      <w:r w:rsidR="00D964D8" w:rsidRPr="000E455D">
        <w:rPr>
          <w:rFonts w:cs="Arial"/>
          <w:lang w:val="ru-RU"/>
        </w:rPr>
        <w:t xml:space="preserve">            </w:t>
      </w:r>
      <w:r w:rsidRPr="000E455D">
        <w:rPr>
          <w:rFonts w:cs="Arial"/>
          <w:lang w:val="ru-RU"/>
        </w:rPr>
        <w:t xml:space="preserve">  (Име и презиме)</w:t>
      </w:r>
      <w:r w:rsidRPr="000E455D">
        <w:rPr>
          <w:rFonts w:cs="Arial"/>
          <w:lang w:val="ru-RU"/>
        </w:rPr>
        <w:tab/>
      </w:r>
      <w:r w:rsidRPr="000E455D">
        <w:rPr>
          <w:rFonts w:cs="Arial"/>
          <w:lang w:val="ru-RU"/>
        </w:rPr>
        <w:tab/>
      </w:r>
      <w:r w:rsidR="00D964D8" w:rsidRPr="000E455D">
        <w:rPr>
          <w:rFonts w:cs="Arial"/>
          <w:lang w:val="ru-RU"/>
        </w:rPr>
        <w:t xml:space="preserve">                              (Име и презиме)</w:t>
      </w:r>
    </w:p>
    <w:p w:rsidR="00B740FF" w:rsidRPr="000E455D" w:rsidRDefault="00B740FF" w:rsidP="00B740FF">
      <w:pPr>
        <w:rPr>
          <w:rFonts w:cs="Arial"/>
          <w:lang w:val="ru-RU"/>
        </w:rPr>
      </w:pPr>
      <w:r w:rsidRPr="00611597">
        <w:rPr>
          <w:rFonts w:cs="Arial"/>
          <w:lang w:val="ru-RU"/>
        </w:rPr>
        <w:t xml:space="preserve">                                                      </w:t>
      </w:r>
    </w:p>
    <w:p w:rsidR="00B740FF" w:rsidRPr="00611597" w:rsidRDefault="00D964D8" w:rsidP="00B740FF">
      <w:pPr>
        <w:rPr>
          <w:rFonts w:cs="Arial"/>
          <w:lang w:val="ru-RU"/>
        </w:rPr>
      </w:pPr>
      <w:r w:rsidRPr="000E455D">
        <w:rPr>
          <w:rFonts w:cs="Arial"/>
          <w:lang w:val="ru-RU"/>
        </w:rPr>
        <w:t xml:space="preserve">             </w:t>
      </w:r>
      <w:r w:rsidR="00B740FF" w:rsidRPr="000E455D">
        <w:rPr>
          <w:rFonts w:cs="Arial"/>
          <w:lang w:val="ru-RU"/>
        </w:rPr>
        <w:t>____________________</w:t>
      </w:r>
      <w:r w:rsidR="00B740FF" w:rsidRPr="000E455D">
        <w:rPr>
          <w:rFonts w:cs="Arial"/>
          <w:lang w:val="ru-RU"/>
        </w:rPr>
        <w:tab/>
      </w:r>
      <w:r w:rsidRPr="000E455D">
        <w:rPr>
          <w:rFonts w:cs="Arial"/>
          <w:lang w:val="ru-RU"/>
        </w:rPr>
        <w:t xml:space="preserve">                                  </w:t>
      </w:r>
      <w:r w:rsidR="00B740FF" w:rsidRPr="000E455D">
        <w:rPr>
          <w:rFonts w:cs="Arial"/>
          <w:lang w:val="ru-RU"/>
        </w:rPr>
        <w:t>_____________________</w:t>
      </w:r>
      <w:r w:rsidR="00B740FF" w:rsidRPr="00611597">
        <w:rPr>
          <w:rFonts w:cs="Arial"/>
          <w:lang w:val="ru-RU"/>
        </w:rPr>
        <w:t xml:space="preserve">    </w:t>
      </w:r>
    </w:p>
    <w:p w:rsidR="00B740FF" w:rsidRPr="000E455D" w:rsidRDefault="00B740FF" w:rsidP="00B740FF">
      <w:pPr>
        <w:rPr>
          <w:rFonts w:cs="Arial"/>
          <w:lang w:val="ru-RU"/>
        </w:rPr>
      </w:pPr>
      <w:r w:rsidRPr="000E455D">
        <w:rPr>
          <w:rFonts w:cs="Arial"/>
          <w:lang w:val="ru-RU"/>
        </w:rPr>
        <w:t xml:space="preserve">   </w:t>
      </w:r>
      <w:r w:rsidR="00D964D8" w:rsidRPr="000E455D">
        <w:rPr>
          <w:rFonts w:cs="Arial"/>
          <w:lang w:val="ru-RU"/>
        </w:rPr>
        <w:t xml:space="preserve">                     </w:t>
      </w:r>
      <w:r w:rsidRPr="000E455D">
        <w:rPr>
          <w:rFonts w:cs="Arial"/>
          <w:lang w:val="ru-RU"/>
        </w:rPr>
        <w:t xml:space="preserve"> (Потпис)</w:t>
      </w:r>
      <w:r w:rsidRPr="000E455D">
        <w:rPr>
          <w:rFonts w:cs="Arial"/>
          <w:lang w:val="ru-RU"/>
        </w:rPr>
        <w:tab/>
      </w:r>
      <w:r w:rsidRPr="000E455D">
        <w:rPr>
          <w:rFonts w:cs="Arial"/>
          <w:lang w:val="ru-RU"/>
        </w:rPr>
        <w:tab/>
      </w:r>
      <w:r w:rsidRPr="000E455D">
        <w:rPr>
          <w:rFonts w:cs="Arial"/>
          <w:lang w:val="ru-RU"/>
        </w:rPr>
        <w:tab/>
        <w:t xml:space="preserve">      </w:t>
      </w:r>
      <w:r w:rsidR="00D964D8" w:rsidRPr="000E455D">
        <w:rPr>
          <w:rFonts w:cs="Arial"/>
          <w:lang w:val="ru-RU"/>
        </w:rPr>
        <w:t xml:space="preserve">                               </w:t>
      </w:r>
      <w:r w:rsidRPr="000E455D">
        <w:rPr>
          <w:rFonts w:cs="Arial"/>
          <w:lang w:val="ru-RU"/>
        </w:rPr>
        <w:t xml:space="preserve">  (Потпис)</w:t>
      </w:r>
      <w:r w:rsidRPr="00611597">
        <w:rPr>
          <w:rFonts w:cs="Arial"/>
          <w:lang w:val="ru-RU"/>
        </w:rPr>
        <w:t xml:space="preserve">        </w:t>
      </w:r>
      <w:r w:rsidRPr="000E455D">
        <w:rPr>
          <w:rFonts w:cs="Arial"/>
          <w:lang w:val="ru-RU"/>
        </w:rPr>
        <w:t xml:space="preserve">  </w:t>
      </w:r>
      <w:r w:rsidRPr="00611597">
        <w:rPr>
          <w:rFonts w:cs="Arial"/>
          <w:lang w:val="ru-RU"/>
        </w:rPr>
        <w:t xml:space="preserve">                </w:t>
      </w:r>
    </w:p>
    <w:p w:rsidR="00B740FF" w:rsidRPr="00611597" w:rsidRDefault="00B740FF" w:rsidP="00B740FF">
      <w:pPr>
        <w:ind w:left="-284"/>
        <w:rPr>
          <w:rFonts w:cs="Arial"/>
          <w:lang w:val="ru-RU"/>
        </w:rPr>
      </w:pPr>
    </w:p>
    <w:p w:rsidR="00B740FF" w:rsidRPr="000E455D" w:rsidRDefault="00B740FF" w:rsidP="00B740FF">
      <w:pPr>
        <w:rPr>
          <w:rFonts w:cs="Arial"/>
          <w:lang w:val="ru-RU"/>
        </w:rPr>
      </w:pPr>
      <w:r w:rsidRPr="000E455D">
        <w:rPr>
          <w:rFonts w:cs="Arial"/>
          <w:vertAlign w:val="superscript"/>
          <w:lang w:val="ru-RU"/>
        </w:rPr>
        <w:t>1)</w:t>
      </w:r>
      <w:r w:rsidRPr="000E455D">
        <w:rPr>
          <w:rFonts w:cs="Arial"/>
          <w:lang w:val="ru-RU"/>
        </w:rPr>
        <w:t xml:space="preserve">  у случају да се добра/услуга/радови односи на већи број МТ, уз Записник приложити посебну спецификацију по МТ</w:t>
      </w:r>
    </w:p>
    <w:p w:rsidR="00B740FF" w:rsidRPr="00611597" w:rsidRDefault="00B740FF" w:rsidP="00B740FF">
      <w:pPr>
        <w:rPr>
          <w:rFonts w:cs="Arial"/>
          <w:lang w:val="ru-RU"/>
        </w:rPr>
      </w:pPr>
      <w:r w:rsidRPr="000E455D">
        <w:rPr>
          <w:rFonts w:cs="Arial"/>
          <w:vertAlign w:val="superscript"/>
          <w:lang w:val="ru-RU"/>
        </w:rPr>
        <w:t>2)</w:t>
      </w:r>
      <w:r w:rsidRPr="000E455D">
        <w:rPr>
          <w:rFonts w:cs="Arial"/>
          <w:lang w:val="ru-RU"/>
        </w:rPr>
        <w:t xml:space="preserve">   потписује и печатира Надзорни орган за услуге инвестиционих пројеката</w:t>
      </w:r>
    </w:p>
    <w:p w:rsidR="00B740FF" w:rsidRPr="000E455D" w:rsidRDefault="00B740FF" w:rsidP="00D76660">
      <w:pPr>
        <w:rPr>
          <w:rFonts w:cs="Arial"/>
          <w:i/>
          <w:lang w:val="sr-Cyrl-CS"/>
        </w:rPr>
      </w:pPr>
      <w:r w:rsidRPr="000E455D">
        <w:rPr>
          <w:rFonts w:cs="Arial"/>
          <w:i/>
          <w:lang w:val="sr-Cyrl-CS"/>
        </w:rPr>
        <w:t>Појашњења:</w:t>
      </w:r>
    </w:p>
    <w:p w:rsidR="00B740FF" w:rsidRPr="000E455D" w:rsidRDefault="00D76660" w:rsidP="00D76660">
      <w:pPr>
        <w:spacing w:before="0"/>
        <w:rPr>
          <w:rFonts w:cs="Arial"/>
          <w:i/>
          <w:lang w:val="sr-Cyrl-CS"/>
        </w:rPr>
      </w:pPr>
      <w:r w:rsidRPr="000E455D">
        <w:rPr>
          <w:rFonts w:cs="Arial"/>
          <w:i/>
          <w:lang w:val="sr-Cyrl-CS"/>
        </w:rPr>
        <w:t xml:space="preserve">- Налог за набавку </w:t>
      </w:r>
      <w:r w:rsidR="00B740FF" w:rsidRPr="000E455D">
        <w:rPr>
          <w:rFonts w:cs="Arial"/>
          <w:i/>
          <w:lang w:val="sr-Cyrl-CS"/>
        </w:rPr>
        <w:t>(излазни документ ка добављачу, издат на основу Уговора) ОБАВЕЗАН ПРИЛОГ ЗАПИСНИКА без обзира на предмет набавке</w:t>
      </w:r>
    </w:p>
    <w:p w:rsidR="00B740FF" w:rsidRPr="000E455D" w:rsidRDefault="00D76660" w:rsidP="00D76660">
      <w:pPr>
        <w:spacing w:before="0"/>
        <w:rPr>
          <w:rFonts w:cs="Arial"/>
          <w:i/>
          <w:lang w:val="sr-Cyrl-CS"/>
        </w:rPr>
      </w:pPr>
      <w:r w:rsidRPr="000E455D">
        <w:rPr>
          <w:rFonts w:cs="Arial"/>
          <w:i/>
          <w:lang w:val="sr-Cyrl-CS"/>
        </w:rPr>
        <w:t>-</w:t>
      </w:r>
      <w:r w:rsidR="00B740FF" w:rsidRPr="000E455D">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1305DF" w:rsidRPr="000E455D" w:rsidRDefault="00D76660" w:rsidP="001305DF">
      <w:pPr>
        <w:spacing w:before="0"/>
        <w:rPr>
          <w:rFonts w:cs="Arial"/>
          <w:i/>
          <w:lang w:val="sr-Cyrl-CS"/>
        </w:rPr>
      </w:pPr>
      <w:r w:rsidRPr="000E455D">
        <w:rPr>
          <w:rFonts w:cs="Arial"/>
          <w:i/>
          <w:lang w:val="sr-Cyrl-CS"/>
        </w:rPr>
        <w:t>-</w:t>
      </w:r>
      <w:r w:rsidR="00B740FF" w:rsidRPr="000E455D">
        <w:rPr>
          <w:rFonts w:cs="Arial"/>
          <w:i/>
          <w:lang w:val="sr-Cyrl-CS"/>
        </w:rPr>
        <w:t>Сви добављачи биће дужни да уз фактуру доставе и обострано потписани Записник.</w:t>
      </w:r>
    </w:p>
    <w:p w:rsidR="00B740FF" w:rsidRPr="000E455D" w:rsidRDefault="001305DF" w:rsidP="001305DF">
      <w:pPr>
        <w:spacing w:before="0"/>
        <w:rPr>
          <w:rFonts w:cs="Arial"/>
          <w:i/>
          <w:lang w:val="sr-Cyrl-RS"/>
        </w:rPr>
      </w:pPr>
      <w:r w:rsidRPr="000E455D">
        <w:rPr>
          <w:rFonts w:cs="Arial"/>
          <w:i/>
          <w:lang w:val="sr-Cyrl-CS"/>
        </w:rPr>
        <w:t xml:space="preserve">- </w:t>
      </w:r>
      <w:r w:rsidR="00B740FF" w:rsidRPr="000E455D">
        <w:rPr>
          <w:rFonts w:cs="Arial"/>
          <w:i/>
          <w:lang w:val="sr-Cyrl-CS"/>
        </w:rPr>
        <w:t>Обавеза Наручиоца је издавање писменог Налога за набавку без обзира на предмет набавке</w:t>
      </w:r>
      <w:r w:rsidR="00B740FF" w:rsidRPr="000E455D">
        <w:rPr>
          <w:rFonts w:cs="Arial"/>
          <w:i/>
          <w:lang w:val="sr-Latn-RS"/>
        </w:rPr>
        <w:t xml:space="preserve">, </w:t>
      </w:r>
      <w:r w:rsidR="00B740FF" w:rsidRPr="000E455D">
        <w:rPr>
          <w:rFonts w:cs="Arial"/>
          <w:i/>
          <w:lang w:val="sr-Cyrl-RS"/>
        </w:rPr>
        <w:t>сем у ситуацијама код испоруке добара када су уговором утврђени рокови.</w:t>
      </w:r>
    </w:p>
    <w:p w:rsidR="002D2B2D" w:rsidRDefault="002D2B2D" w:rsidP="001305DF">
      <w:pPr>
        <w:spacing w:before="0"/>
        <w:rPr>
          <w:rFonts w:cs="Arial"/>
          <w:i/>
          <w:lang w:val="sr-Cyrl-RS"/>
        </w:rPr>
      </w:pPr>
    </w:p>
    <w:p w:rsidR="00FB26F9" w:rsidRPr="000E455D" w:rsidRDefault="00FB26F9" w:rsidP="001305DF">
      <w:pPr>
        <w:spacing w:before="0"/>
        <w:rPr>
          <w:rFonts w:cs="Arial"/>
          <w:i/>
          <w:lang w:val="sr-Cyrl-RS"/>
        </w:rPr>
      </w:pPr>
    </w:p>
    <w:p w:rsidR="002D2B2D" w:rsidRPr="000E455D" w:rsidRDefault="002D2B2D" w:rsidP="001305DF">
      <w:pPr>
        <w:spacing w:before="0"/>
        <w:rPr>
          <w:rFonts w:cs="Arial"/>
          <w:i/>
          <w:lang w:val="sr-Cyrl-RS"/>
        </w:rPr>
      </w:pPr>
    </w:p>
    <w:p w:rsidR="00343A18" w:rsidRPr="000E455D" w:rsidRDefault="00343A18" w:rsidP="00B56161">
      <w:pPr>
        <w:pStyle w:val="KDPodnaslov1"/>
        <w:numPr>
          <w:ilvl w:val="0"/>
          <w:numId w:val="31"/>
        </w:numPr>
        <w:spacing w:before="0"/>
        <w:rPr>
          <w:rFonts w:cs="Arial"/>
        </w:rPr>
      </w:pPr>
      <w:bookmarkStart w:id="260" w:name="_Toc442559948"/>
      <w:r w:rsidRPr="000E455D">
        <w:rPr>
          <w:rFonts w:cs="Arial"/>
        </w:rPr>
        <w:t>МОДЕЛ УГОВОРА</w:t>
      </w:r>
      <w:bookmarkEnd w:id="260"/>
    </w:p>
    <w:p w:rsidR="00343A18" w:rsidRPr="000E455D" w:rsidRDefault="00343A18" w:rsidP="00B02E86">
      <w:pPr>
        <w:rPr>
          <w:rFonts w:eastAsia="Arial Unicode MS" w:cs="Arial"/>
        </w:rPr>
      </w:pPr>
    </w:p>
    <w:p w:rsidR="00343A18" w:rsidRPr="000E455D" w:rsidRDefault="00343A18" w:rsidP="00343A18">
      <w:pPr>
        <w:pStyle w:val="KDParagraf"/>
        <w:spacing w:before="0"/>
        <w:rPr>
          <w:rFonts w:cs="Arial"/>
        </w:rPr>
      </w:pPr>
    </w:p>
    <w:p w:rsidR="00343A18" w:rsidRPr="00611597" w:rsidRDefault="00343A18" w:rsidP="00343A18">
      <w:pPr>
        <w:pStyle w:val="KDParagraf"/>
        <w:spacing w:before="0"/>
        <w:rPr>
          <w:rFonts w:cs="Arial"/>
          <w:i/>
          <w:lang w:val="ru-RU"/>
        </w:rPr>
      </w:pPr>
      <w:r w:rsidRPr="00611597">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611597" w:rsidRDefault="00343A18" w:rsidP="00343A18">
      <w:pPr>
        <w:pStyle w:val="KDParagraf"/>
        <w:spacing w:before="0"/>
        <w:rPr>
          <w:rFonts w:cs="Arial"/>
          <w:i/>
          <w:lang w:val="ru-RU"/>
        </w:rPr>
      </w:pPr>
    </w:p>
    <w:p w:rsidR="00343A18" w:rsidRPr="00611597" w:rsidRDefault="00343A18" w:rsidP="00343A18">
      <w:pPr>
        <w:pStyle w:val="KDParagraf"/>
        <w:spacing w:before="0"/>
        <w:rPr>
          <w:rFonts w:cs="Arial"/>
          <w:lang w:val="ru-RU"/>
        </w:rPr>
      </w:pPr>
    </w:p>
    <w:p w:rsidR="00343A18" w:rsidRPr="009D06DE" w:rsidRDefault="00343A18" w:rsidP="00343A18">
      <w:pPr>
        <w:pStyle w:val="KDParagraf"/>
        <w:spacing w:before="0"/>
        <w:rPr>
          <w:rFonts w:cs="Arial"/>
          <w:b/>
          <w:lang w:val="ru-RU"/>
        </w:rPr>
      </w:pPr>
      <w:r w:rsidRPr="009D06DE">
        <w:rPr>
          <w:rFonts w:cs="Arial"/>
          <w:b/>
          <w:lang w:val="ru-RU"/>
        </w:rPr>
        <w:t>УГОВОРНЕ СТРАНЕ:</w:t>
      </w:r>
    </w:p>
    <w:p w:rsidR="00343A18" w:rsidRPr="009D06DE" w:rsidRDefault="00343A18" w:rsidP="00343A18">
      <w:pPr>
        <w:pStyle w:val="KDParagraf"/>
        <w:spacing w:before="0"/>
        <w:rPr>
          <w:rFonts w:cs="Arial"/>
          <w:b/>
          <w:lang w:val="ru-RU"/>
        </w:rPr>
      </w:pPr>
    </w:p>
    <w:p w:rsidR="00D32E48" w:rsidRPr="00294CC9" w:rsidRDefault="00D32E48" w:rsidP="00D32E48">
      <w:pPr>
        <w:rPr>
          <w:lang w:val="ru-RU"/>
        </w:rPr>
      </w:pPr>
      <w:r w:rsidRPr="00D32E48">
        <w:rPr>
          <w:rFonts w:cs="Arial"/>
          <w:b/>
          <w:lang w:val="sr-Cyrl-RS"/>
        </w:rPr>
        <w:t>1.</w:t>
      </w:r>
      <w:r>
        <w:rPr>
          <w:rFonts w:cs="Arial"/>
          <w:lang w:val="sr-Cyrl-RS"/>
        </w:rPr>
        <w:t xml:space="preserve"> </w:t>
      </w:r>
      <w:r w:rsidR="00677430">
        <w:rPr>
          <w:rFonts w:cs="Arial"/>
          <w:lang w:val="sr-Cyrl-RS"/>
        </w:rPr>
        <w:t>ЈАВНО ПРЕДУЗЕЋЕ</w:t>
      </w:r>
      <w:r>
        <w:rPr>
          <w:rFonts w:cs="Arial"/>
          <w:lang w:val="sr-Cyrl-RS"/>
        </w:rPr>
        <w:t xml:space="preserve"> „</w:t>
      </w:r>
      <w:r w:rsidR="00677430">
        <w:rPr>
          <w:rFonts w:cs="Arial"/>
          <w:lang w:val="sr-Cyrl-RS"/>
        </w:rPr>
        <w:t>ЕЛЕКТРОПРИВРЕДА СРБИЈЕ</w:t>
      </w:r>
      <w:r w:rsidR="00A02EF4">
        <w:rPr>
          <w:rFonts w:cs="Arial"/>
          <w:lang w:val="sr-Latn-RS"/>
        </w:rPr>
        <w:t xml:space="preserve"> </w:t>
      </w:r>
      <w:r w:rsidR="00A02EF4">
        <w:rPr>
          <w:rFonts w:cs="Arial"/>
          <w:lang w:val="sr-Cyrl-RS"/>
        </w:rPr>
        <w:t>БЕОГРАД</w:t>
      </w:r>
      <w:r>
        <w:rPr>
          <w:rFonts w:cs="Arial"/>
          <w:lang w:val="sr-Cyrl-RS"/>
        </w:rPr>
        <w:t xml:space="preserve">“ из Београда, улица: </w:t>
      </w:r>
      <w:r w:rsidR="00CB5ADB">
        <w:rPr>
          <w:rFonts w:cs="Arial"/>
          <w:lang w:val="sr-Cyrl-RS"/>
        </w:rPr>
        <w:t>Балканска   бр. 13</w:t>
      </w:r>
      <w:r>
        <w:rPr>
          <w:rFonts w:cs="Arial"/>
          <w:lang w:val="sr-Cyrl-RS"/>
        </w:rPr>
        <w:t>, матични број 20053658, ПИБ 103920327, текући рачун 160-</w:t>
      </w:r>
      <w:r w:rsidRPr="00DC5CAD">
        <w:rPr>
          <w:rFonts w:cs="Arial"/>
          <w:lang w:val="ru-RU"/>
        </w:rPr>
        <w:t>8982</w:t>
      </w:r>
      <w:r>
        <w:rPr>
          <w:rFonts w:cs="Arial"/>
          <w:lang w:val="sr-Cyrl-RS"/>
        </w:rPr>
        <w:t>-</w:t>
      </w:r>
      <w:r w:rsidRPr="00DC5CAD">
        <w:rPr>
          <w:rFonts w:cs="Arial"/>
          <w:lang w:val="ru-RU"/>
        </w:rPr>
        <w:t>96</w:t>
      </w:r>
      <w:r>
        <w:rPr>
          <w:rFonts w:cs="Arial"/>
          <w:lang w:val="sr-Cyrl-RS"/>
        </w:rPr>
        <w:t xml:space="preserve"> Banka Intesа које заступа законски заступник Милорад Грчић,в.д. директор</w:t>
      </w:r>
      <w:r w:rsidR="00C714AF">
        <w:rPr>
          <w:rFonts w:cs="Arial"/>
          <w:lang w:val="sr-Latn-RS"/>
        </w:rPr>
        <w:t>a</w:t>
      </w:r>
      <w:r>
        <w:rPr>
          <w:rFonts w:cs="Arial"/>
          <w:lang w:val="sr-Cyrl-CS"/>
        </w:rPr>
        <w:t xml:space="preserve">, </w:t>
      </w:r>
      <w:r>
        <w:rPr>
          <w:rFonts w:cs="Arial"/>
          <w:lang w:val="sr-Cyrl-RS"/>
        </w:rPr>
        <w:t xml:space="preserve">а по Пуномоћју ЈП ЕПС број: </w:t>
      </w:r>
      <w:r w:rsidRPr="00DC5CAD">
        <w:rPr>
          <w:rFonts w:cs="Arial"/>
          <w:lang w:val="ru-RU"/>
        </w:rPr>
        <w:t>12.01</w:t>
      </w:r>
      <w:r>
        <w:rPr>
          <w:rFonts w:cs="Arial"/>
          <w:lang w:val="sr-Cyrl-RS"/>
        </w:rPr>
        <w:t>-40958/</w:t>
      </w:r>
      <w:r w:rsidRPr="00DC5CAD">
        <w:rPr>
          <w:rFonts w:cs="Arial"/>
          <w:lang w:val="ru-RU"/>
        </w:rPr>
        <w:t>8-1</w:t>
      </w:r>
      <w:r>
        <w:rPr>
          <w:rFonts w:cs="Arial"/>
          <w:lang w:val="sr-Cyrl-RS"/>
        </w:rPr>
        <w:t>6 од 02.06</w:t>
      </w:r>
      <w:r w:rsidRPr="00DC5CAD">
        <w:rPr>
          <w:rFonts w:cs="Arial"/>
          <w:lang w:val="ru-RU"/>
        </w:rPr>
        <w:t>.201</w:t>
      </w:r>
      <w:r>
        <w:rPr>
          <w:rFonts w:cs="Arial"/>
          <w:lang w:val="sr-Cyrl-RS"/>
        </w:rPr>
        <w:t>6</w:t>
      </w:r>
      <w:r w:rsidRPr="00DC5CAD">
        <w:rPr>
          <w:rFonts w:cs="Arial"/>
          <w:lang w:val="ru-RU"/>
        </w:rPr>
        <w:t xml:space="preserve">. </w:t>
      </w:r>
      <w:r>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DC5CAD">
        <w:rPr>
          <w:rFonts w:cs="Arial"/>
          <w:lang w:val="ru-RU"/>
        </w:rPr>
        <w:t xml:space="preserve">, улица: Николе Тесле бр.5-7, Костолац </w:t>
      </w:r>
      <w:r w:rsidRPr="00294CC9">
        <w:rPr>
          <w:lang w:val="ru-RU"/>
        </w:rPr>
        <w:t xml:space="preserve"> (у даљем тексту: </w:t>
      </w:r>
      <w:r w:rsidR="00641F19">
        <w:rPr>
          <w:lang w:val="ru-RU"/>
        </w:rPr>
        <w:t>Купац</w:t>
      </w:r>
      <w:r w:rsidRPr="00294CC9">
        <w:rPr>
          <w:lang w:val="ru-RU"/>
        </w:rPr>
        <w:t xml:space="preserve">)  </w:t>
      </w:r>
    </w:p>
    <w:p w:rsidR="00343A18" w:rsidRPr="00611597" w:rsidRDefault="00343A18" w:rsidP="00343A18">
      <w:pPr>
        <w:spacing w:before="0"/>
        <w:rPr>
          <w:rFonts w:cs="Arial"/>
          <w:lang w:val="ru-RU"/>
        </w:rPr>
      </w:pPr>
    </w:p>
    <w:p w:rsidR="00343A18" w:rsidRPr="009D06DE" w:rsidRDefault="00343A18" w:rsidP="00343A18">
      <w:pPr>
        <w:spacing w:before="0"/>
        <w:rPr>
          <w:rFonts w:cs="Arial"/>
          <w:lang w:val="ru-RU"/>
        </w:rPr>
      </w:pPr>
      <w:r w:rsidRPr="009D06DE">
        <w:rPr>
          <w:rFonts w:cs="Arial"/>
          <w:lang w:val="ru-RU"/>
        </w:rPr>
        <w:t>и</w:t>
      </w:r>
    </w:p>
    <w:p w:rsidR="00343A18" w:rsidRPr="009D06DE" w:rsidRDefault="00343A18" w:rsidP="00343A18">
      <w:pPr>
        <w:spacing w:before="0"/>
        <w:rPr>
          <w:rFonts w:cs="Arial"/>
          <w:lang w:val="ru-RU"/>
        </w:rPr>
      </w:pPr>
    </w:p>
    <w:p w:rsidR="00343A18" w:rsidRPr="009D06DE" w:rsidRDefault="00D32E48" w:rsidP="00D32E48">
      <w:pPr>
        <w:spacing w:before="0"/>
        <w:rPr>
          <w:rFonts w:cs="Arial"/>
          <w:lang w:val="ru-RU"/>
        </w:rPr>
      </w:pPr>
      <w:r w:rsidRPr="00D32E48">
        <w:rPr>
          <w:rFonts w:cs="Arial"/>
          <w:b/>
          <w:lang w:val="ru-RU"/>
        </w:rPr>
        <w:t>2</w:t>
      </w:r>
      <w:r>
        <w:rPr>
          <w:rFonts w:cs="Arial"/>
          <w:lang w:val="ru-RU"/>
        </w:rPr>
        <w:t xml:space="preserve">. </w:t>
      </w:r>
      <w:r w:rsidR="00343A18" w:rsidRPr="00D32E48">
        <w:rPr>
          <w:rFonts w:cs="Arial"/>
          <w:lang w:val="ru-RU"/>
        </w:rPr>
        <w:t>_________________ из ________</w:t>
      </w:r>
      <w:r w:rsidR="00A43A23" w:rsidRPr="00D32E48">
        <w:rPr>
          <w:rFonts w:cs="Arial"/>
          <w:lang w:val="sr-Cyrl-CS"/>
        </w:rPr>
        <w:t>___</w:t>
      </w:r>
      <w:r w:rsidR="00343A18" w:rsidRPr="00D32E48">
        <w:rPr>
          <w:rFonts w:cs="Arial"/>
          <w:lang w:val="ru-RU"/>
        </w:rPr>
        <w:t xml:space="preserve">, ул. ____________, бр.____, матични број: ___________, ПИБ: ___________, </w:t>
      </w:r>
      <w:r w:rsidR="00F67A55" w:rsidRPr="00D32E48">
        <w:rPr>
          <w:rFonts w:cs="Arial"/>
          <w:lang w:val="ru-RU"/>
        </w:rPr>
        <w:t xml:space="preserve">Текући рачун </w:t>
      </w:r>
      <w:r w:rsidR="00F67A55" w:rsidRPr="00D32E48">
        <w:rPr>
          <w:rFonts w:cs="Arial"/>
          <w:lang w:val="sr-Latn-RS"/>
        </w:rPr>
        <w:t>____________,</w:t>
      </w:r>
      <w:r w:rsidR="00F67A55" w:rsidRPr="00D32E48">
        <w:rPr>
          <w:rFonts w:cs="Arial"/>
          <w:lang w:val="ru-RU"/>
        </w:rPr>
        <w:t xml:space="preserve"> </w:t>
      </w:r>
      <w:r w:rsidR="00F67A55" w:rsidRPr="00D32E48">
        <w:rPr>
          <w:rFonts w:cs="Arial"/>
          <w:lang w:val="sr-Cyrl-RS"/>
        </w:rPr>
        <w:t xml:space="preserve">банка </w:t>
      </w:r>
      <w:r w:rsidR="00F67A55" w:rsidRPr="00D32E48">
        <w:rPr>
          <w:rFonts w:cs="Arial"/>
          <w:lang w:val="ru-RU"/>
        </w:rPr>
        <w:t xml:space="preserve">______________ </w:t>
      </w:r>
      <w:r w:rsidR="00343A18" w:rsidRPr="00D32E48">
        <w:rPr>
          <w:rFonts w:cs="Arial"/>
          <w:lang w:val="ru-RU"/>
        </w:rPr>
        <w:t>кога заступа __________________, _____________, (</w:t>
      </w:r>
      <w:r w:rsidR="00343A18" w:rsidRPr="00D32E48">
        <w:rPr>
          <w:rFonts w:cs="Arial"/>
          <w:i/>
          <w:lang w:val="ru-RU"/>
        </w:rPr>
        <w:t>као лидер у име и за рачун групе понуђача</w:t>
      </w:r>
      <w:r w:rsidR="00AB001A" w:rsidRPr="00D32E48">
        <w:rPr>
          <w:rFonts w:cs="Arial"/>
          <w:i/>
          <w:lang w:val="sr-Cyrl-CS"/>
        </w:rPr>
        <w:t xml:space="preserve">, </w:t>
      </w:r>
      <w:r w:rsidR="00AB001A" w:rsidRPr="00D32E48">
        <w:rPr>
          <w:rFonts w:cs="Arial"/>
          <w:i/>
          <w:lang w:val="sr-Cyrl-RS"/>
        </w:rPr>
        <w:t xml:space="preserve">на основу закљученог Споразума о заједничком извршењу јавне набавке  број </w:t>
      </w:r>
      <w:r w:rsidR="00AB001A" w:rsidRPr="00D32E48">
        <w:rPr>
          <w:rFonts w:cs="Arial"/>
          <w:i/>
          <w:lang w:val="sr-Latn-RS"/>
        </w:rPr>
        <w:t>.....................</w:t>
      </w:r>
      <w:r w:rsidR="00AB001A" w:rsidRPr="00D32E48">
        <w:rPr>
          <w:rFonts w:cs="Arial"/>
          <w:i/>
          <w:lang w:val="sr-Cyrl-RS"/>
        </w:rPr>
        <w:t xml:space="preserve">  од</w:t>
      </w:r>
      <w:r w:rsidR="00AB001A" w:rsidRPr="00D32E48">
        <w:rPr>
          <w:rFonts w:cs="Arial"/>
          <w:i/>
          <w:lang w:val="sr-Latn-RS"/>
        </w:rPr>
        <w:t xml:space="preserve"> ......................</w:t>
      </w:r>
      <w:r w:rsidR="00AB001A" w:rsidRPr="00D32E48">
        <w:rPr>
          <w:rFonts w:cs="Arial"/>
          <w:i/>
          <w:lang w:val="sr-Cyrl-RS"/>
        </w:rPr>
        <w:t>.године</w:t>
      </w:r>
      <w:r w:rsidR="00343A18" w:rsidRPr="009D06DE">
        <w:rPr>
          <w:rFonts w:cs="Arial"/>
          <w:i/>
          <w:lang w:val="ru-RU"/>
        </w:rPr>
        <w:t>)</w:t>
      </w:r>
      <w:r w:rsidR="001D7C18" w:rsidRPr="00D32E48">
        <w:rPr>
          <w:rFonts w:cs="Arial"/>
          <w:i/>
          <w:lang w:val="sr-Cyrl-CS"/>
        </w:rPr>
        <w:t xml:space="preserve"> </w:t>
      </w:r>
      <w:r w:rsidR="00343A18" w:rsidRPr="009D06DE">
        <w:rPr>
          <w:rFonts w:cs="Arial"/>
          <w:lang w:val="ru-RU"/>
        </w:rPr>
        <w:t xml:space="preserve">(у даљем тексту: Продавац) </w:t>
      </w:r>
    </w:p>
    <w:p w:rsidR="00343A18" w:rsidRPr="009D06DE" w:rsidRDefault="00343A18" w:rsidP="00343A18">
      <w:pPr>
        <w:spacing w:before="0"/>
        <w:ind w:left="360"/>
        <w:rPr>
          <w:rFonts w:cs="Arial"/>
          <w:lang w:val="ru-RU"/>
        </w:rPr>
      </w:pPr>
    </w:p>
    <w:p w:rsidR="00343A18" w:rsidRPr="000E455D" w:rsidRDefault="00343A18" w:rsidP="00343A18">
      <w:pPr>
        <w:spacing w:before="0"/>
        <w:rPr>
          <w:rFonts w:eastAsia="Calibri" w:cs="Arial"/>
          <w:lang w:val="sr-Cyrl-BA"/>
        </w:rPr>
      </w:pPr>
      <w:r w:rsidRPr="00611597">
        <w:rPr>
          <w:rFonts w:eastAsia="Calibri" w:cs="Arial"/>
          <w:lang w:val="ru-RU"/>
        </w:rPr>
        <w:t>2а)________________________________________из</w:t>
      </w:r>
      <w:r w:rsidRPr="00611597">
        <w:rPr>
          <w:rFonts w:eastAsia="Calibri" w:cs="Arial"/>
          <w:lang w:val="ru-RU"/>
        </w:rPr>
        <w:tab/>
        <w:t>_____________, улица</w:t>
      </w:r>
    </w:p>
    <w:p w:rsidR="00343A18" w:rsidRPr="00611597" w:rsidRDefault="00343A18" w:rsidP="00343A18">
      <w:pPr>
        <w:spacing w:before="0"/>
        <w:rPr>
          <w:rFonts w:eastAsia="Calibri" w:cs="Arial"/>
          <w:i/>
          <w:lang w:val="ru-RU"/>
        </w:rPr>
      </w:pPr>
      <w:r w:rsidRPr="00611597">
        <w:rPr>
          <w:rFonts w:eastAsia="Calibri" w:cs="Arial"/>
          <w:lang w:val="ru-RU"/>
        </w:rPr>
        <w:t xml:space="preserve"> ___________________ бр. ___, ПИБ: _____________, матични број _____________, </w:t>
      </w:r>
      <w:r w:rsidR="00F67A55" w:rsidRPr="00611597">
        <w:rPr>
          <w:rFonts w:cs="Arial"/>
          <w:lang w:val="ru-RU"/>
        </w:rPr>
        <w:t xml:space="preserve">Текући рачун </w:t>
      </w:r>
      <w:r w:rsidR="00F67A55" w:rsidRPr="000E455D">
        <w:rPr>
          <w:rFonts w:cs="Arial"/>
          <w:lang w:val="sr-Latn-RS"/>
        </w:rPr>
        <w:t>____________,</w:t>
      </w:r>
      <w:r w:rsidR="00F67A55" w:rsidRPr="00611597">
        <w:rPr>
          <w:rFonts w:cs="Arial"/>
          <w:lang w:val="ru-RU"/>
        </w:rPr>
        <w:t xml:space="preserve"> </w:t>
      </w:r>
      <w:r w:rsidR="00F67A55" w:rsidRPr="000E455D">
        <w:rPr>
          <w:rFonts w:cs="Arial"/>
          <w:lang w:val="sr-Cyrl-RS"/>
        </w:rPr>
        <w:t xml:space="preserve">банка </w:t>
      </w:r>
      <w:r w:rsidR="00F67A55" w:rsidRPr="00611597">
        <w:rPr>
          <w:rFonts w:cs="Arial"/>
          <w:lang w:val="ru-RU"/>
        </w:rPr>
        <w:t xml:space="preserve">______________ </w:t>
      </w:r>
      <w:r w:rsidR="00F67A55" w:rsidRPr="000E455D">
        <w:rPr>
          <w:rFonts w:cs="Arial"/>
          <w:lang w:val="sr-Cyrl-RS"/>
        </w:rPr>
        <w:t>,</w:t>
      </w:r>
      <w:r w:rsidRPr="00611597">
        <w:rPr>
          <w:rFonts w:eastAsia="Calibri" w:cs="Arial"/>
          <w:lang w:val="ru-RU"/>
        </w:rPr>
        <w:t>кога заступа __________________________, (</w:t>
      </w:r>
      <w:r w:rsidRPr="00611597">
        <w:rPr>
          <w:rFonts w:eastAsia="Calibri" w:cs="Arial"/>
          <w:i/>
          <w:lang w:val="ru-RU"/>
        </w:rPr>
        <w:t>члан групе понуђача или подизвођач)</w:t>
      </w:r>
    </w:p>
    <w:p w:rsidR="00343A18" w:rsidRPr="000E455D" w:rsidRDefault="00343A18" w:rsidP="00343A18">
      <w:pPr>
        <w:spacing w:before="0"/>
        <w:rPr>
          <w:rFonts w:eastAsia="Calibri" w:cs="Arial"/>
          <w:lang w:val="sr-Cyrl-BA"/>
        </w:rPr>
      </w:pPr>
      <w:r w:rsidRPr="00611597">
        <w:rPr>
          <w:rFonts w:eastAsia="Calibri" w:cs="Arial"/>
          <w:lang w:val="ru-RU"/>
        </w:rPr>
        <w:t>2б)_______________________________________из</w:t>
      </w:r>
      <w:r w:rsidRPr="00611597">
        <w:rPr>
          <w:rFonts w:eastAsia="Calibri" w:cs="Arial"/>
          <w:lang w:val="ru-RU"/>
        </w:rPr>
        <w:tab/>
        <w:t>_____________, улица</w:t>
      </w:r>
    </w:p>
    <w:p w:rsidR="00343A18" w:rsidRPr="00611597" w:rsidRDefault="00343A18" w:rsidP="00343A18">
      <w:pPr>
        <w:spacing w:before="0"/>
        <w:rPr>
          <w:rFonts w:eastAsia="Calibri" w:cs="Arial"/>
          <w:lang w:val="ru-RU"/>
        </w:rPr>
      </w:pPr>
      <w:r w:rsidRPr="00611597">
        <w:rPr>
          <w:rFonts w:eastAsia="Calibri" w:cs="Arial"/>
          <w:lang w:val="ru-RU"/>
        </w:rPr>
        <w:t xml:space="preserve"> ___________________ бр. ___, ПИБ: _____________, матични број _____________, </w:t>
      </w:r>
    </w:p>
    <w:p w:rsidR="00343A18" w:rsidRPr="00611597" w:rsidRDefault="00F67A55" w:rsidP="00343A18">
      <w:pPr>
        <w:spacing w:before="0"/>
        <w:rPr>
          <w:rFonts w:eastAsia="Calibri" w:cs="Arial"/>
          <w:lang w:val="ru-RU"/>
        </w:rPr>
      </w:pPr>
      <w:r w:rsidRPr="00611597">
        <w:rPr>
          <w:rFonts w:cs="Arial"/>
          <w:lang w:val="ru-RU"/>
        </w:rPr>
        <w:t xml:space="preserve">Текући рачун </w:t>
      </w:r>
      <w:r w:rsidRPr="000E455D">
        <w:rPr>
          <w:rFonts w:cs="Arial"/>
          <w:lang w:val="sr-Latn-RS"/>
        </w:rPr>
        <w:t>____________,</w:t>
      </w:r>
      <w:r w:rsidRPr="00611597">
        <w:rPr>
          <w:rFonts w:cs="Arial"/>
          <w:lang w:val="ru-RU"/>
        </w:rPr>
        <w:t xml:space="preserve"> </w:t>
      </w:r>
      <w:r w:rsidRPr="000E455D">
        <w:rPr>
          <w:rFonts w:cs="Arial"/>
          <w:lang w:val="sr-Cyrl-RS"/>
        </w:rPr>
        <w:t xml:space="preserve">банка </w:t>
      </w:r>
      <w:r w:rsidRPr="00611597">
        <w:rPr>
          <w:rFonts w:cs="Arial"/>
          <w:lang w:val="ru-RU"/>
        </w:rPr>
        <w:t xml:space="preserve">______________ </w:t>
      </w:r>
      <w:r w:rsidRPr="000E455D">
        <w:rPr>
          <w:rFonts w:cs="Arial"/>
          <w:lang w:val="sr-Cyrl-RS"/>
        </w:rPr>
        <w:t>,</w:t>
      </w:r>
      <w:r w:rsidR="00343A18" w:rsidRPr="00611597">
        <w:rPr>
          <w:rFonts w:eastAsia="Calibri" w:cs="Arial"/>
          <w:lang w:val="ru-RU"/>
        </w:rPr>
        <w:t>кога  заступа _______________________, (члан групе понуђача или подизвођач</w:t>
      </w:r>
      <w:r w:rsidR="00343A18" w:rsidRPr="00611597">
        <w:rPr>
          <w:rFonts w:eastAsia="Calibri" w:cs="Arial"/>
          <w:i/>
          <w:lang w:val="ru-RU"/>
        </w:rPr>
        <w:t>)</w:t>
      </w:r>
    </w:p>
    <w:p w:rsidR="00343A18" w:rsidRPr="00611597" w:rsidRDefault="00343A18" w:rsidP="00343A18">
      <w:pPr>
        <w:pStyle w:val="KDParagraf"/>
        <w:spacing w:before="0"/>
        <w:rPr>
          <w:rFonts w:cs="Arial"/>
          <w:lang w:val="ru-RU"/>
        </w:rPr>
      </w:pPr>
    </w:p>
    <w:p w:rsidR="00343A18" w:rsidRPr="00611597" w:rsidRDefault="00343A18" w:rsidP="00343A18">
      <w:pPr>
        <w:pStyle w:val="KDParagraf"/>
        <w:spacing w:before="0"/>
        <w:rPr>
          <w:rFonts w:cs="Arial"/>
          <w:lang w:val="ru-RU"/>
        </w:rPr>
      </w:pPr>
      <w:r w:rsidRPr="00611597">
        <w:rPr>
          <w:rFonts w:cs="Arial"/>
          <w:lang w:val="ru-RU"/>
        </w:rPr>
        <w:t>(у даљем тексту заједно: Уговорне стране)</w:t>
      </w:r>
    </w:p>
    <w:p w:rsidR="00343A18" w:rsidRPr="00611597" w:rsidRDefault="00343A18" w:rsidP="00343A18">
      <w:pPr>
        <w:pStyle w:val="KDParagraf"/>
        <w:spacing w:before="0"/>
        <w:rPr>
          <w:rFonts w:cs="Arial"/>
          <w:lang w:val="ru-RU"/>
        </w:rPr>
      </w:pPr>
    </w:p>
    <w:p w:rsidR="00343A18" w:rsidRPr="00611597" w:rsidRDefault="00A43A23" w:rsidP="00343A18">
      <w:pPr>
        <w:pStyle w:val="KDParagraf"/>
        <w:spacing w:before="0"/>
        <w:rPr>
          <w:rFonts w:cs="Arial"/>
          <w:bCs/>
          <w:lang w:val="ru-RU"/>
        </w:rPr>
      </w:pPr>
      <w:r w:rsidRPr="00611597">
        <w:rPr>
          <w:rFonts w:cs="Arial"/>
          <w:lang w:val="ru-RU"/>
        </w:rPr>
        <w:t>закључиле су у Костолацу</w:t>
      </w:r>
      <w:r w:rsidR="00343A18" w:rsidRPr="00611597">
        <w:rPr>
          <w:rFonts w:cs="Arial"/>
          <w:lang w:val="ru-RU"/>
        </w:rPr>
        <w:t>, дана __________.године следећи:</w:t>
      </w:r>
    </w:p>
    <w:p w:rsidR="001D7C18" w:rsidRPr="000E455D" w:rsidRDefault="001D7C18" w:rsidP="001D7C18">
      <w:pPr>
        <w:spacing w:before="0"/>
        <w:rPr>
          <w:rFonts w:cs="Arial"/>
          <w:i/>
          <w:u w:val="single"/>
          <w:lang w:val="sr-Cyrl-RS"/>
        </w:rPr>
      </w:pPr>
    </w:p>
    <w:p w:rsidR="00204707" w:rsidRPr="000E455D" w:rsidRDefault="00204707" w:rsidP="001D7C18">
      <w:pPr>
        <w:spacing w:before="0"/>
        <w:rPr>
          <w:rFonts w:cs="Arial"/>
          <w:b/>
          <w:i/>
          <w:u w:val="single"/>
          <w:lang w:val="sr-Cyrl-RS"/>
        </w:rPr>
      </w:pPr>
      <w:r w:rsidRPr="000E455D">
        <w:rPr>
          <w:rFonts w:cs="Arial"/>
          <w:i/>
          <w:u w:val="single"/>
          <w:lang w:val="sr-Cyrl-RS"/>
        </w:rPr>
        <w:t xml:space="preserve">У случају да је поднета понуда са </w:t>
      </w:r>
      <w:r w:rsidRPr="000E455D">
        <w:rPr>
          <w:rFonts w:cs="Arial"/>
          <w:b/>
          <w:i/>
          <w:u w:val="single"/>
          <w:lang w:val="sr-Cyrl-RS"/>
        </w:rPr>
        <w:t>подизвођачем:</w:t>
      </w:r>
    </w:p>
    <w:p w:rsidR="00204707" w:rsidRPr="000E455D" w:rsidRDefault="00204707" w:rsidP="001D7C18">
      <w:pPr>
        <w:tabs>
          <w:tab w:val="left" w:pos="284"/>
          <w:tab w:val="left" w:pos="330"/>
        </w:tabs>
        <w:spacing w:before="0"/>
        <w:ind w:left="284"/>
        <w:rPr>
          <w:rFonts w:cs="Arial"/>
          <w:lang w:val="sr-Cyrl-RS"/>
        </w:rPr>
      </w:pPr>
      <w:r w:rsidRPr="000E455D">
        <w:rPr>
          <w:rFonts w:cs="Arial"/>
          <w:lang w:val="sr-Cyrl-RS"/>
        </w:rPr>
        <w:t>Продавац је део набавке која је предмет овог уговора и то ...................................................................................................................................</w:t>
      </w:r>
    </w:p>
    <w:p w:rsidR="00204707" w:rsidRPr="000E455D" w:rsidRDefault="00204707" w:rsidP="001D7C18">
      <w:pPr>
        <w:tabs>
          <w:tab w:val="left" w:pos="284"/>
          <w:tab w:val="left" w:pos="330"/>
        </w:tabs>
        <w:spacing w:before="0"/>
        <w:ind w:left="284"/>
        <w:rPr>
          <w:rFonts w:cs="Arial"/>
          <w:i/>
          <w:lang w:val="sr-Cyrl-RS"/>
        </w:rPr>
      </w:pPr>
      <w:r w:rsidRPr="000E455D">
        <w:rPr>
          <w:rFonts w:cs="Arial"/>
          <w:i/>
          <w:lang w:val="sr-Cyrl-RS"/>
        </w:rPr>
        <w:t xml:space="preserve">             (навести део предмета набавке који ће извршити подизвођач)</w:t>
      </w:r>
    </w:p>
    <w:p w:rsidR="00204707" w:rsidRPr="000E455D" w:rsidRDefault="00204707" w:rsidP="001D7C18">
      <w:pPr>
        <w:tabs>
          <w:tab w:val="left" w:pos="284"/>
          <w:tab w:val="left" w:pos="330"/>
        </w:tabs>
        <w:spacing w:before="0"/>
        <w:ind w:left="284"/>
        <w:rPr>
          <w:rFonts w:cs="Arial"/>
          <w:lang w:val="sr-Cyrl-RS"/>
        </w:rPr>
      </w:pPr>
      <w:r w:rsidRPr="000E455D">
        <w:rPr>
          <w:rFonts w:cs="Arial"/>
          <w:lang w:val="sr-Cyrl-RS"/>
        </w:rPr>
        <w:t>поверио подизвођачу  ..........................................................................................</w:t>
      </w:r>
    </w:p>
    <w:p w:rsidR="00204707" w:rsidRPr="000E455D" w:rsidRDefault="00204707" w:rsidP="001D7C18">
      <w:pPr>
        <w:tabs>
          <w:tab w:val="left" w:pos="284"/>
          <w:tab w:val="left" w:pos="330"/>
        </w:tabs>
        <w:spacing w:before="0"/>
        <w:ind w:left="284"/>
        <w:rPr>
          <w:rFonts w:cs="Arial"/>
          <w:i/>
          <w:lang w:val="sr-Cyrl-RS"/>
        </w:rPr>
      </w:pPr>
      <w:r w:rsidRPr="000E455D">
        <w:rPr>
          <w:rFonts w:cs="Arial"/>
          <w:i/>
          <w:lang w:val="sr-Cyrl-RS"/>
        </w:rPr>
        <w:t xml:space="preserve">                           (навести скраћено пословно име подизвођача)</w:t>
      </w:r>
    </w:p>
    <w:p w:rsidR="00204707" w:rsidRPr="000E455D" w:rsidRDefault="00204707" w:rsidP="001D7C18">
      <w:pPr>
        <w:tabs>
          <w:tab w:val="left" w:pos="284"/>
          <w:tab w:val="left" w:pos="330"/>
        </w:tabs>
        <w:spacing w:before="0"/>
        <w:rPr>
          <w:rFonts w:cs="Arial"/>
          <w:lang w:val="sr-Cyrl-RS"/>
        </w:rPr>
      </w:pPr>
      <w:r w:rsidRPr="000E455D">
        <w:rPr>
          <w:rFonts w:cs="Arial"/>
          <w:lang w:val="sr-Cyrl-RS"/>
        </w:rPr>
        <w:t xml:space="preserve">    а која чини ................% од укупне вредности набавке.</w:t>
      </w:r>
    </w:p>
    <w:p w:rsidR="00343A18" w:rsidRPr="00611597" w:rsidRDefault="00343A18" w:rsidP="00343A18">
      <w:pPr>
        <w:pStyle w:val="KDParagraf"/>
        <w:spacing w:before="0"/>
        <w:rPr>
          <w:rFonts w:cs="Arial"/>
          <w:lang w:val="ru-RU"/>
        </w:rPr>
      </w:pPr>
    </w:p>
    <w:p w:rsidR="007D5281" w:rsidRPr="00611597" w:rsidRDefault="007D5281" w:rsidP="00343A18">
      <w:pPr>
        <w:pStyle w:val="KDParagraf"/>
        <w:spacing w:before="0"/>
        <w:rPr>
          <w:rFonts w:cs="Arial"/>
          <w:lang w:val="ru-RU"/>
        </w:rPr>
      </w:pPr>
    </w:p>
    <w:p w:rsidR="007D5281" w:rsidRPr="00611597" w:rsidRDefault="007D5281" w:rsidP="00343A18">
      <w:pPr>
        <w:pStyle w:val="KDParagraf"/>
        <w:spacing w:before="0"/>
        <w:rPr>
          <w:rFonts w:cs="Arial"/>
          <w:lang w:val="ru-RU"/>
        </w:rPr>
      </w:pPr>
    </w:p>
    <w:p w:rsidR="007D5281" w:rsidRPr="00611597" w:rsidRDefault="007D5281" w:rsidP="00343A18">
      <w:pPr>
        <w:pStyle w:val="KDParagraf"/>
        <w:spacing w:before="0"/>
        <w:rPr>
          <w:rFonts w:cs="Arial"/>
          <w:lang w:val="ru-RU"/>
        </w:rPr>
      </w:pPr>
    </w:p>
    <w:p w:rsidR="004A25FE" w:rsidRDefault="00343A18" w:rsidP="004A25FE">
      <w:pPr>
        <w:jc w:val="center"/>
        <w:rPr>
          <w:rFonts w:cs="Arial"/>
          <w:b/>
          <w:lang w:val="sr-Latn-RS"/>
        </w:rPr>
      </w:pPr>
      <w:bookmarkStart w:id="261" w:name="_Toc442559949"/>
      <w:r w:rsidRPr="00611597">
        <w:rPr>
          <w:rFonts w:cs="Arial"/>
          <w:b/>
          <w:lang w:val="ru-RU"/>
        </w:rPr>
        <w:t>УГОВОР О КУПОПРОДАЈИ</w:t>
      </w:r>
      <w:bookmarkEnd w:id="261"/>
      <w:r w:rsidR="004A25FE">
        <w:rPr>
          <w:rFonts w:cs="Arial"/>
          <w:b/>
          <w:lang w:val="sr-Latn-RS"/>
        </w:rPr>
        <w:t xml:space="preserve">  </w:t>
      </w:r>
      <w:r w:rsidR="00A43A23" w:rsidRPr="00611597">
        <w:rPr>
          <w:rFonts w:cs="Arial"/>
          <w:b/>
          <w:lang w:val="ru-RU"/>
        </w:rPr>
        <w:t>ДОБАРА</w:t>
      </w:r>
    </w:p>
    <w:p w:rsidR="004A25FE" w:rsidRPr="004A25FE" w:rsidRDefault="009D6502" w:rsidP="004A25FE">
      <w:pPr>
        <w:jc w:val="center"/>
        <w:rPr>
          <w:rFonts w:eastAsia="TimesNewRomanPS-BoldMT" w:cs="Arial"/>
          <w:b/>
          <w:bCs/>
          <w:lang w:val="sr-Latn-RS"/>
        </w:rPr>
      </w:pPr>
      <w:r>
        <w:rPr>
          <w:rFonts w:eastAsia="TimesNewRomanPS-BoldMT" w:cs="Arial"/>
          <w:b/>
          <w:bCs/>
          <w:lang w:val="ru-RU"/>
        </w:rPr>
        <w:t>ХОДНИ СТРОЈЕВИ ЗА МАШИНЕ DRESSTA TD 25, SB 60, SB85PT</w:t>
      </w:r>
    </w:p>
    <w:p w:rsidR="00A43A23" w:rsidRDefault="00943700" w:rsidP="004A25FE">
      <w:pPr>
        <w:jc w:val="center"/>
        <w:rPr>
          <w:rFonts w:eastAsia="TimesNewRomanPS-BoldMT" w:cs="Arial"/>
          <w:bCs/>
          <w:lang w:val="ru-RU"/>
        </w:rPr>
      </w:pPr>
      <w:r w:rsidRPr="00611597">
        <w:rPr>
          <w:rFonts w:eastAsia="TimesNewRomanPS-BoldMT" w:cs="Arial"/>
          <w:bCs/>
          <w:lang w:val="ru-RU"/>
        </w:rPr>
        <w:t>ЈН/</w:t>
      </w:r>
      <w:r w:rsidR="00C714AF">
        <w:rPr>
          <w:rFonts w:eastAsia="TimesNewRomanPS-BoldMT" w:cs="Arial"/>
          <w:bCs/>
          <w:lang w:val="ru-RU"/>
        </w:rPr>
        <w:t>3100/</w:t>
      </w:r>
      <w:r w:rsidR="009D6502">
        <w:rPr>
          <w:rFonts w:eastAsia="TimesNewRomanPS-BoldMT" w:cs="Arial"/>
          <w:bCs/>
          <w:lang w:val="ru-RU"/>
        </w:rPr>
        <w:t>0609</w:t>
      </w:r>
      <w:r w:rsidR="00C714AF">
        <w:rPr>
          <w:rFonts w:eastAsia="TimesNewRomanPS-BoldMT" w:cs="Arial"/>
          <w:bCs/>
          <w:lang w:val="ru-RU"/>
        </w:rPr>
        <w:t>/</w:t>
      </w:r>
      <w:r w:rsidR="009D6502">
        <w:rPr>
          <w:rFonts w:eastAsia="TimesNewRomanPS-BoldMT" w:cs="Arial"/>
          <w:bCs/>
          <w:lang w:val="ru-RU"/>
        </w:rPr>
        <w:t>2020</w:t>
      </w:r>
    </w:p>
    <w:p w:rsidR="0087489D" w:rsidRDefault="0087489D" w:rsidP="004A25FE">
      <w:pPr>
        <w:jc w:val="center"/>
        <w:rPr>
          <w:rFonts w:eastAsia="TimesNewRomanPS-BoldMT" w:cs="Arial"/>
          <w:bCs/>
          <w:lang w:val="ru-RU"/>
        </w:rPr>
      </w:pPr>
      <w:r>
        <w:rPr>
          <w:rFonts w:eastAsia="TimesNewRomanPS-BoldMT" w:cs="Arial"/>
          <w:bCs/>
          <w:lang w:val="ru-RU"/>
        </w:rPr>
        <w:t>(</w:t>
      </w:r>
      <w:r w:rsidR="00D54431">
        <w:rPr>
          <w:rFonts w:eastAsia="TimesNewRomanPS-BoldMT" w:cs="Arial"/>
          <w:bCs/>
          <w:lang w:val="sr-Cyrl-RS"/>
        </w:rPr>
        <w:t>452</w:t>
      </w:r>
      <w:r>
        <w:rPr>
          <w:rFonts w:eastAsia="TimesNewRomanPS-BoldMT" w:cs="Arial"/>
          <w:bCs/>
          <w:lang w:val="ru-RU"/>
        </w:rPr>
        <w:t>/</w:t>
      </w:r>
      <w:r w:rsidR="009D6502">
        <w:rPr>
          <w:rFonts w:eastAsia="TimesNewRomanPS-BoldMT" w:cs="Arial"/>
          <w:bCs/>
          <w:lang w:val="ru-RU"/>
        </w:rPr>
        <w:t>2020</w:t>
      </w:r>
      <w:r>
        <w:rPr>
          <w:rFonts w:eastAsia="TimesNewRomanPS-BoldMT" w:cs="Arial"/>
          <w:bCs/>
          <w:lang w:val="ru-RU"/>
        </w:rPr>
        <w:t>)</w:t>
      </w:r>
    </w:p>
    <w:p w:rsidR="003B026D" w:rsidRPr="004A25FE" w:rsidRDefault="003D150C" w:rsidP="004A25FE">
      <w:pPr>
        <w:jc w:val="center"/>
        <w:rPr>
          <w:rFonts w:cs="Arial"/>
          <w:b/>
          <w:lang w:val="ru-RU"/>
        </w:rPr>
      </w:pPr>
      <w:r>
        <w:rPr>
          <w:rFonts w:eastAsia="TimesNewRomanPS-BoldMT" w:cs="Arial"/>
          <w:bCs/>
          <w:lang w:val="ru-RU"/>
        </w:rPr>
        <w:t xml:space="preserve">ЈАНА </w:t>
      </w:r>
      <w:r w:rsidR="00D54431">
        <w:rPr>
          <w:rFonts w:eastAsia="TimesNewRomanPS-BoldMT" w:cs="Arial"/>
          <w:bCs/>
          <w:lang w:val="ru-RU"/>
        </w:rPr>
        <w:t>915</w:t>
      </w:r>
      <w:r w:rsidR="003B026D">
        <w:rPr>
          <w:rFonts w:eastAsia="TimesNewRomanPS-BoldMT" w:cs="Arial"/>
          <w:bCs/>
          <w:lang w:val="ru-RU"/>
        </w:rPr>
        <w:t>/</w:t>
      </w:r>
      <w:r w:rsidR="009D6502">
        <w:rPr>
          <w:rFonts w:eastAsia="TimesNewRomanPS-BoldMT" w:cs="Arial"/>
          <w:bCs/>
          <w:lang w:val="ru-RU"/>
        </w:rPr>
        <w:t>2020</w:t>
      </w:r>
    </w:p>
    <w:p w:rsidR="00343A18" w:rsidRPr="00611597" w:rsidRDefault="00343A18" w:rsidP="00343A18">
      <w:pPr>
        <w:pStyle w:val="KDParagraf"/>
        <w:spacing w:before="0"/>
        <w:rPr>
          <w:rFonts w:cs="Arial"/>
          <w:lang w:val="ru-RU"/>
        </w:rPr>
      </w:pPr>
    </w:p>
    <w:p w:rsidR="00343A18" w:rsidRPr="000E455D" w:rsidRDefault="00343A18" w:rsidP="00343A18">
      <w:pPr>
        <w:pStyle w:val="KDParagraf"/>
        <w:spacing w:before="0"/>
        <w:rPr>
          <w:rFonts w:cs="Arial"/>
        </w:rPr>
      </w:pPr>
      <w:r w:rsidRPr="000E455D">
        <w:rPr>
          <w:rFonts w:cs="Arial"/>
        </w:rPr>
        <w:t>Уговорне стране констатују:</w:t>
      </w:r>
    </w:p>
    <w:p w:rsidR="00343A18" w:rsidRPr="000E455D" w:rsidRDefault="00343A18" w:rsidP="00343A18">
      <w:pPr>
        <w:pStyle w:val="KDNabrajanje"/>
        <w:spacing w:before="0"/>
        <w:rPr>
          <w:rFonts w:cs="Arial"/>
        </w:rPr>
      </w:pPr>
      <w:r w:rsidRPr="000E455D">
        <w:rPr>
          <w:rFonts w:cs="Arial"/>
        </w:rPr>
        <w:t xml:space="preserve">да је </w:t>
      </w:r>
      <w:r w:rsidR="00B429D8">
        <w:rPr>
          <w:rFonts w:cs="Arial"/>
          <w:lang w:val="sr-Cyrl-RS"/>
        </w:rPr>
        <w:t>Купац</w:t>
      </w:r>
      <w:r w:rsidRPr="000E455D">
        <w:rPr>
          <w:rFonts w:cs="Arial"/>
        </w:rPr>
        <w:t xml:space="preserve"> у складу са Конкурсном документацијом а сагласно члану 3</w:t>
      </w:r>
      <w:r w:rsidR="00030949" w:rsidRPr="000E455D">
        <w:rPr>
          <w:rFonts w:cs="Arial"/>
          <w:lang w:val="sr-Cyrl-RS"/>
        </w:rPr>
        <w:t>2</w:t>
      </w:r>
      <w:r w:rsidRPr="000E455D">
        <w:rPr>
          <w:rFonts w:cs="Arial"/>
        </w:rPr>
        <w:t xml:space="preserve">. Закона о јавним набавкама („Сл.гласник РС“, бр.124/2012,14/2015 и 68/2015) (даље Закон) спровео </w:t>
      </w:r>
      <w:r w:rsidR="00030949" w:rsidRPr="000E455D">
        <w:rPr>
          <w:rFonts w:cs="Arial"/>
          <w:lang w:val="sr-Cyrl-RS"/>
        </w:rPr>
        <w:t xml:space="preserve">отворени </w:t>
      </w:r>
      <w:r w:rsidRPr="000E455D">
        <w:rPr>
          <w:rFonts w:cs="Arial"/>
        </w:rPr>
        <w:t>поступак</w:t>
      </w:r>
      <w:r w:rsidR="00FB51D5" w:rsidRPr="000E455D">
        <w:rPr>
          <w:rFonts w:cs="Arial"/>
          <w:lang w:val="sr-Cyrl-RS"/>
        </w:rPr>
        <w:t xml:space="preserve"> </w:t>
      </w:r>
      <w:r w:rsidR="00A43A23" w:rsidRPr="000E455D">
        <w:rPr>
          <w:rFonts w:cs="Arial"/>
        </w:rPr>
        <w:t>јавне набавке бр.</w:t>
      </w:r>
      <w:r w:rsidR="00A43A23" w:rsidRPr="000E455D">
        <w:rPr>
          <w:rFonts w:eastAsia="TimesNewRomanPS-BoldMT" w:cs="Arial"/>
          <w:bCs/>
        </w:rPr>
        <w:t xml:space="preserve"> </w:t>
      </w:r>
      <w:r w:rsidR="00943700" w:rsidRPr="000E455D">
        <w:rPr>
          <w:rFonts w:eastAsia="TimesNewRomanPS-BoldMT" w:cs="Arial"/>
          <w:bCs/>
        </w:rPr>
        <w:t>ЈН/</w:t>
      </w:r>
      <w:r w:rsidR="00C714AF">
        <w:rPr>
          <w:rFonts w:eastAsia="TimesNewRomanPS-BoldMT" w:cs="Arial"/>
          <w:bCs/>
        </w:rPr>
        <w:t>3100/</w:t>
      </w:r>
      <w:r w:rsidR="009D6502">
        <w:rPr>
          <w:rFonts w:eastAsia="TimesNewRomanPS-BoldMT" w:cs="Arial"/>
          <w:bCs/>
        </w:rPr>
        <w:t>0609</w:t>
      </w:r>
      <w:r w:rsidR="00C714AF">
        <w:rPr>
          <w:rFonts w:eastAsia="TimesNewRomanPS-BoldMT" w:cs="Arial"/>
          <w:bCs/>
        </w:rPr>
        <w:t>/</w:t>
      </w:r>
      <w:r w:rsidR="009D6502">
        <w:rPr>
          <w:rFonts w:eastAsia="TimesNewRomanPS-BoldMT" w:cs="Arial"/>
          <w:bCs/>
        </w:rPr>
        <w:t>2020</w:t>
      </w:r>
      <w:r w:rsidR="00A43A23" w:rsidRPr="000E455D">
        <w:rPr>
          <w:rFonts w:eastAsia="TimesNewRomanPS-BoldMT" w:cs="Arial"/>
          <w:bCs/>
          <w:lang w:val="sr-Cyrl-CS"/>
        </w:rPr>
        <w:t xml:space="preserve"> </w:t>
      </w:r>
      <w:r w:rsidR="00A43A23" w:rsidRPr="000E455D">
        <w:rPr>
          <w:rFonts w:cs="Arial"/>
          <w:lang w:val="sr-Cyrl-CS"/>
        </w:rPr>
        <w:t xml:space="preserve"> </w:t>
      </w:r>
      <w:r w:rsidRPr="000E455D">
        <w:rPr>
          <w:rFonts w:cs="Arial"/>
        </w:rPr>
        <w:t xml:space="preserve">ради набавке добара и то </w:t>
      </w:r>
      <w:r w:rsidR="009D6502">
        <w:rPr>
          <w:rFonts w:eastAsia="TimesNewRomanPS-BoldMT" w:cs="Arial"/>
          <w:bCs/>
        </w:rPr>
        <w:t>ХОДНИ СТРОЈЕВИ ЗА МАШИНЕ DRESSTA TD 25, SB 60, SB85PT</w:t>
      </w:r>
      <w:r w:rsidR="00A43A23" w:rsidRPr="000E455D">
        <w:rPr>
          <w:rFonts w:eastAsia="TimesNewRomanPS-BoldMT" w:cs="Arial"/>
          <w:bCs/>
          <w:lang w:val="sr-Cyrl-CS"/>
        </w:rPr>
        <w:t>,</w:t>
      </w:r>
    </w:p>
    <w:p w:rsidR="00343A18" w:rsidRPr="000E455D" w:rsidRDefault="00343A18" w:rsidP="00343A18">
      <w:pPr>
        <w:pStyle w:val="KDNabrajanje"/>
        <w:spacing w:before="0"/>
        <w:rPr>
          <w:rFonts w:cs="Arial"/>
        </w:rPr>
      </w:pPr>
      <w:r w:rsidRPr="000E455D">
        <w:rPr>
          <w:rFonts w:cs="Arial"/>
        </w:rPr>
        <w:t>да је Позив за подношење понуда у вези предметне јавне набавке објављен на Порталу јавних набавки дана</w:t>
      </w:r>
      <w:r w:rsidR="00A43A23" w:rsidRPr="000E455D">
        <w:rPr>
          <w:rFonts w:cs="Arial"/>
          <w:lang w:val="sr-Cyrl-CS"/>
        </w:rPr>
        <w:t xml:space="preserve"> </w:t>
      </w:r>
      <w:r w:rsidRPr="000E455D">
        <w:rPr>
          <w:rFonts w:cs="Arial"/>
        </w:rPr>
        <w:t xml:space="preserve">_____________, као и на интернет страници </w:t>
      </w:r>
      <w:r w:rsidR="00B429D8">
        <w:rPr>
          <w:rFonts w:cs="Arial"/>
          <w:lang w:val="sr-Cyrl-RS"/>
        </w:rPr>
        <w:t>Купца</w:t>
      </w:r>
      <w:r w:rsidRPr="000E455D">
        <w:rPr>
          <w:rFonts w:cs="Arial"/>
        </w:rPr>
        <w:t xml:space="preserve"> </w:t>
      </w:r>
      <w:r w:rsidR="006C6FDF" w:rsidRPr="000E455D">
        <w:rPr>
          <w:rFonts w:cs="Arial"/>
        </w:rPr>
        <w:t xml:space="preserve">и на </w:t>
      </w:r>
      <w:r w:rsidR="006C6FDF" w:rsidRPr="000E455D">
        <w:rPr>
          <w:rFonts w:cs="Arial"/>
          <w:lang w:val="sr-Cyrl-RS"/>
        </w:rPr>
        <w:t>П</w:t>
      </w:r>
      <w:r w:rsidR="004D385B" w:rsidRPr="000E455D">
        <w:rPr>
          <w:rFonts w:cs="Arial"/>
        </w:rPr>
        <w:t>орталу Службених гласила и база</w:t>
      </w:r>
      <w:r w:rsidRPr="000E455D">
        <w:rPr>
          <w:rFonts w:cs="Arial"/>
        </w:rPr>
        <w:t xml:space="preserve"> прописа</w:t>
      </w:r>
      <w:r w:rsidR="004D385B" w:rsidRPr="000E455D">
        <w:rPr>
          <w:rFonts w:cs="Arial"/>
          <w:lang w:val="sr-Cyrl-RS"/>
        </w:rPr>
        <w:t>.</w:t>
      </w:r>
    </w:p>
    <w:p w:rsidR="00343A18" w:rsidRPr="000E455D" w:rsidRDefault="00343A18" w:rsidP="00343A18">
      <w:pPr>
        <w:pStyle w:val="KDNabrajanje"/>
        <w:spacing w:before="0"/>
        <w:rPr>
          <w:rFonts w:cs="Arial"/>
          <w:i/>
        </w:rPr>
      </w:pPr>
      <w:r w:rsidRPr="000E455D">
        <w:rPr>
          <w:rFonts w:cs="Arial"/>
        </w:rPr>
        <w:t xml:space="preserve">да Понуда </w:t>
      </w:r>
      <w:r w:rsidR="00B429D8">
        <w:rPr>
          <w:rFonts w:cs="Arial"/>
          <w:lang w:val="sr-Cyrl-RS"/>
        </w:rPr>
        <w:t>Продавца</w:t>
      </w:r>
      <w:r w:rsidRPr="000E455D">
        <w:rPr>
          <w:rFonts w:cs="Arial"/>
        </w:rPr>
        <w:t xml:space="preserve"> , која је заведена код Наручиоца под</w:t>
      </w:r>
      <w:r w:rsidR="00C7275C">
        <w:rPr>
          <w:rFonts w:cs="Arial"/>
        </w:rPr>
        <w:t xml:space="preserve"> бројем ________ од ________</w:t>
      </w:r>
      <w:r w:rsidR="009D6502">
        <w:rPr>
          <w:rFonts w:cs="Arial"/>
        </w:rPr>
        <w:t>2020</w:t>
      </w:r>
      <w:r w:rsidRPr="000E455D">
        <w:rPr>
          <w:rFonts w:cs="Arial"/>
        </w:rPr>
        <w:t>.године, у потпуности одговара захтеву Наручиоца из Позива за подношење понуда и Конкурсне документације</w:t>
      </w:r>
    </w:p>
    <w:p w:rsidR="00343A18" w:rsidRPr="000E455D" w:rsidRDefault="00343A18" w:rsidP="00343A18">
      <w:pPr>
        <w:pStyle w:val="KDNabrajanje"/>
        <w:spacing w:before="0"/>
        <w:rPr>
          <w:rFonts w:cs="Arial"/>
          <w:b/>
        </w:rPr>
      </w:pPr>
      <w:r w:rsidRPr="000E455D">
        <w:rPr>
          <w:rFonts w:cs="Arial"/>
        </w:rPr>
        <w:t xml:space="preserve">да је Наручилац својом Одлуком о додели уговора бр. ____________ од __.__.___. године изабрао понуду </w:t>
      </w:r>
      <w:r w:rsidR="00B429D8">
        <w:rPr>
          <w:rFonts w:cs="Arial"/>
          <w:lang w:val="sr-Cyrl-RS"/>
        </w:rPr>
        <w:t>Продавца.</w:t>
      </w:r>
    </w:p>
    <w:p w:rsidR="00343A18" w:rsidRPr="000E455D" w:rsidRDefault="00343A18" w:rsidP="00343A18">
      <w:pPr>
        <w:pStyle w:val="KDParagraf"/>
        <w:spacing w:before="0"/>
        <w:rPr>
          <w:rFonts w:cs="Arial"/>
          <w:lang w:val="sr-Cyrl-BA"/>
        </w:rPr>
      </w:pPr>
    </w:p>
    <w:p w:rsidR="00343A18" w:rsidRPr="000E455D" w:rsidRDefault="00343A18" w:rsidP="00343A18">
      <w:pPr>
        <w:pStyle w:val="KDParagraf"/>
        <w:spacing w:before="0"/>
        <w:rPr>
          <w:rFonts w:cs="Arial"/>
          <w:lang w:val="sr-Cyrl-BA"/>
        </w:rPr>
      </w:pPr>
    </w:p>
    <w:p w:rsidR="00343A18" w:rsidRPr="00611597" w:rsidRDefault="00343A18" w:rsidP="00343A18">
      <w:pPr>
        <w:pStyle w:val="KDParagraf"/>
        <w:spacing w:before="0"/>
        <w:rPr>
          <w:rFonts w:cs="Arial"/>
          <w:b/>
          <w:lang w:val="ru-RU"/>
        </w:rPr>
      </w:pPr>
      <w:r w:rsidRPr="00611597">
        <w:rPr>
          <w:rFonts w:cs="Arial"/>
          <w:b/>
          <w:lang w:val="ru-RU"/>
        </w:rPr>
        <w:t>ПРЕДМЕТ  УГОВОРА</w:t>
      </w:r>
    </w:p>
    <w:p w:rsidR="00343A18" w:rsidRPr="00611597" w:rsidRDefault="00343A18" w:rsidP="00343A18">
      <w:pPr>
        <w:spacing w:before="0"/>
        <w:jc w:val="center"/>
        <w:rPr>
          <w:rFonts w:cs="Arial"/>
          <w:b/>
          <w:lang w:val="ru-RU"/>
        </w:rPr>
      </w:pPr>
      <w:r w:rsidRPr="00611597">
        <w:rPr>
          <w:rFonts w:cs="Arial"/>
          <w:b/>
          <w:lang w:val="ru-RU"/>
        </w:rPr>
        <w:t>Члан 1.</w:t>
      </w:r>
    </w:p>
    <w:p w:rsidR="00343A18" w:rsidRPr="00611597" w:rsidRDefault="00343A18" w:rsidP="00343A18">
      <w:pPr>
        <w:pStyle w:val="KDParagraf"/>
        <w:spacing w:before="0"/>
        <w:rPr>
          <w:rFonts w:eastAsia="Calibri" w:cs="Arial"/>
          <w:lang w:val="ru-RU"/>
        </w:rPr>
      </w:pPr>
      <w:r w:rsidRPr="000E455D">
        <w:rPr>
          <w:rFonts w:eastAsia="Calibri" w:cs="Arial"/>
          <w:lang w:val="ru-RU"/>
        </w:rPr>
        <w:t>Предмет овог Уговора о купопродаји (даље: Уговор)</w:t>
      </w:r>
      <w:r w:rsidR="0087489D">
        <w:rPr>
          <w:rFonts w:eastAsia="Calibri" w:cs="Arial"/>
          <w:lang w:val="sr-Latn-RS"/>
        </w:rPr>
        <w:t xml:space="preserve"> </w:t>
      </w:r>
      <w:r w:rsidR="00FB2623">
        <w:rPr>
          <w:rFonts w:eastAsia="Calibri" w:cs="Arial"/>
          <w:lang w:val="sr-Cyrl-RS"/>
        </w:rPr>
        <w:t>је</w:t>
      </w:r>
      <w:r w:rsidRPr="000E455D">
        <w:rPr>
          <w:rFonts w:eastAsia="Calibri" w:cs="Arial"/>
          <w:lang w:val="ru-RU"/>
        </w:rPr>
        <w:t xml:space="preserve"> </w:t>
      </w:r>
      <w:r w:rsidR="009D6502">
        <w:rPr>
          <w:rFonts w:eastAsia="TimesNewRomanPS-BoldMT" w:cs="Arial"/>
          <w:bCs/>
          <w:lang w:val="ru-RU"/>
        </w:rPr>
        <w:t>ХОДНИ СТРОЈЕВИ ЗА МАШИНЕ DRESSTA TD 25, SB 60, SB85PT</w:t>
      </w:r>
      <w:r w:rsidRPr="00611597">
        <w:rPr>
          <w:rFonts w:eastAsia="Calibri" w:cs="Arial"/>
          <w:lang w:val="ru-RU"/>
        </w:rPr>
        <w:t>.</w:t>
      </w:r>
    </w:p>
    <w:p w:rsidR="00343A18" w:rsidRPr="00611597" w:rsidRDefault="00343A18" w:rsidP="00343A18">
      <w:pPr>
        <w:pStyle w:val="KDParagraf"/>
        <w:spacing w:before="0"/>
        <w:rPr>
          <w:rFonts w:eastAsia="Calibri" w:cs="Arial"/>
          <w:lang w:val="ru-RU"/>
        </w:rPr>
      </w:pPr>
      <w:r w:rsidRPr="00611597">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00A43A23" w:rsidRPr="00611597">
        <w:rPr>
          <w:rFonts w:eastAsia="Calibri" w:cs="Arial"/>
          <w:lang w:val="ru-RU"/>
        </w:rPr>
        <w:t xml:space="preserve"> Купца</w:t>
      </w:r>
      <w:r w:rsidRPr="00611597">
        <w:rPr>
          <w:rFonts w:eastAsia="Calibri" w:cs="Arial"/>
          <w:lang w:val="ru-RU"/>
        </w:rPr>
        <w:t xml:space="preserve"> у свему према Понуди Продавца број_______ од ____</w:t>
      </w:r>
      <w:r w:rsidR="00074EEB" w:rsidRPr="00611597">
        <w:rPr>
          <w:rFonts w:eastAsia="Calibri" w:cs="Arial"/>
          <w:lang w:val="ru-RU"/>
        </w:rPr>
        <w:t xml:space="preserve">_године,Обрасцу структуре цене </w:t>
      </w:r>
      <w:r w:rsidRPr="00611597">
        <w:rPr>
          <w:rFonts w:eastAsia="Calibri" w:cs="Arial"/>
          <w:lang w:val="ru-RU"/>
        </w:rPr>
        <w:t>и Техничкој спецификацији</w:t>
      </w:r>
      <w:r w:rsidR="00730D19" w:rsidRPr="000E455D">
        <w:rPr>
          <w:rFonts w:eastAsia="Calibri" w:cs="Arial"/>
          <w:lang w:val="sr-Cyrl-CS"/>
        </w:rPr>
        <w:t xml:space="preserve"> конкурсне документације за јавну набавку бр. </w:t>
      </w:r>
      <w:r w:rsidR="00943700" w:rsidRPr="000E455D">
        <w:rPr>
          <w:rFonts w:eastAsia="Calibri" w:cs="Arial"/>
          <w:lang w:val="sr-Cyrl-CS"/>
        </w:rPr>
        <w:t>ЈН/</w:t>
      </w:r>
      <w:r w:rsidR="00C714AF">
        <w:rPr>
          <w:rFonts w:eastAsia="Calibri" w:cs="Arial"/>
          <w:lang w:val="sr-Cyrl-CS"/>
        </w:rPr>
        <w:t>3100/</w:t>
      </w:r>
      <w:r w:rsidR="009D6502">
        <w:rPr>
          <w:rFonts w:eastAsia="Calibri" w:cs="Arial"/>
          <w:lang w:val="sr-Cyrl-CS"/>
        </w:rPr>
        <w:t>0609</w:t>
      </w:r>
      <w:r w:rsidR="00C714AF">
        <w:rPr>
          <w:rFonts w:eastAsia="Calibri" w:cs="Arial"/>
          <w:lang w:val="sr-Cyrl-CS"/>
        </w:rPr>
        <w:t>/</w:t>
      </w:r>
      <w:r w:rsidR="009D6502">
        <w:rPr>
          <w:rFonts w:eastAsia="Calibri" w:cs="Arial"/>
          <w:lang w:val="sr-Cyrl-CS"/>
        </w:rPr>
        <w:t>2020</w:t>
      </w:r>
      <w:r w:rsidRPr="00611597">
        <w:rPr>
          <w:rFonts w:eastAsia="Calibri" w:cs="Arial"/>
          <w:lang w:val="ru-RU"/>
        </w:rPr>
        <w:t>, који чине саставни део овог Уговора.</w:t>
      </w:r>
    </w:p>
    <w:p w:rsidR="00343A18" w:rsidRPr="00611597" w:rsidRDefault="00343A18" w:rsidP="00343A18">
      <w:pPr>
        <w:pStyle w:val="KDParagraf"/>
        <w:spacing w:before="0"/>
        <w:rPr>
          <w:rFonts w:eastAsia="Calibri" w:cs="Arial"/>
          <w:lang w:val="ru-RU"/>
        </w:rPr>
      </w:pPr>
    </w:p>
    <w:p w:rsidR="00343A18" w:rsidRPr="00611597" w:rsidRDefault="00343A18" w:rsidP="00343A18">
      <w:pPr>
        <w:spacing w:before="0"/>
        <w:jc w:val="center"/>
        <w:rPr>
          <w:rFonts w:cs="Arial"/>
          <w:b/>
          <w:lang w:val="ru-RU"/>
        </w:rPr>
      </w:pPr>
      <w:r w:rsidRPr="00611597">
        <w:rPr>
          <w:rFonts w:cs="Arial"/>
          <w:b/>
          <w:lang w:val="ru-RU"/>
        </w:rPr>
        <w:t>Члан 2.</w:t>
      </w:r>
    </w:p>
    <w:p w:rsidR="00343A18" w:rsidRPr="00611597" w:rsidRDefault="00343A18" w:rsidP="00343A18">
      <w:pPr>
        <w:spacing w:before="0"/>
        <w:jc w:val="center"/>
        <w:rPr>
          <w:rFonts w:cs="Arial"/>
          <w:b/>
          <w:lang w:val="ru-RU"/>
        </w:rPr>
      </w:pPr>
    </w:p>
    <w:p w:rsidR="00343A18" w:rsidRPr="00611597" w:rsidRDefault="00343A18" w:rsidP="00343A18">
      <w:pPr>
        <w:pStyle w:val="KDParagraf"/>
        <w:spacing w:before="0"/>
        <w:rPr>
          <w:rFonts w:eastAsia="Calibri" w:cs="Arial"/>
          <w:lang w:val="ru-RU"/>
        </w:rPr>
      </w:pPr>
      <w:r w:rsidRPr="00611597">
        <w:rPr>
          <w:rFonts w:eastAsia="Calibri" w:cs="Arial"/>
          <w:lang w:val="ru-RU"/>
        </w:rPr>
        <w:t>Овај Уговор и његови прилози сачињени су на српском језику.</w:t>
      </w:r>
    </w:p>
    <w:p w:rsidR="00343A18" w:rsidRPr="00611597" w:rsidRDefault="00343A18" w:rsidP="00343A18">
      <w:pPr>
        <w:pStyle w:val="KDParagraf"/>
        <w:spacing w:before="0"/>
        <w:rPr>
          <w:rFonts w:eastAsia="Calibri" w:cs="Arial"/>
          <w:lang w:val="ru-RU"/>
        </w:rPr>
      </w:pPr>
      <w:r w:rsidRPr="00611597">
        <w:rPr>
          <w:rFonts w:eastAsia="Calibri" w:cs="Arial"/>
          <w:lang w:val="ru-RU"/>
        </w:rPr>
        <w:t>На овај Уговор примењују се закони Републике Србије</w:t>
      </w:r>
      <w:r w:rsidR="00A43A23" w:rsidRPr="000E455D">
        <w:rPr>
          <w:rFonts w:eastAsia="Calibri" w:cs="Arial"/>
          <w:lang w:val="sr-Cyrl-CS"/>
        </w:rPr>
        <w:t>.</w:t>
      </w:r>
      <w:r w:rsidRPr="00611597">
        <w:rPr>
          <w:rFonts w:eastAsia="Calibri" w:cs="Arial"/>
          <w:lang w:val="ru-RU"/>
        </w:rPr>
        <w:t xml:space="preserve"> У случају спора меродавно је право Републике Србије.</w:t>
      </w:r>
    </w:p>
    <w:p w:rsidR="00343A18" w:rsidRPr="00611597" w:rsidRDefault="00343A18" w:rsidP="00343A18">
      <w:pPr>
        <w:pStyle w:val="KDParagraf"/>
        <w:spacing w:before="0"/>
        <w:rPr>
          <w:rFonts w:eastAsia="Calibri" w:cs="Arial"/>
          <w:lang w:val="ru-RU"/>
        </w:rPr>
      </w:pPr>
    </w:p>
    <w:p w:rsidR="00343A18" w:rsidRPr="009D06DE" w:rsidRDefault="00343A18" w:rsidP="00343A18">
      <w:pPr>
        <w:pStyle w:val="KDParagraf"/>
        <w:spacing w:before="0"/>
        <w:rPr>
          <w:rFonts w:cs="Arial"/>
          <w:b/>
          <w:lang w:val="ru-RU"/>
        </w:rPr>
      </w:pPr>
      <w:r w:rsidRPr="009D06DE">
        <w:rPr>
          <w:rFonts w:cs="Arial"/>
          <w:b/>
          <w:lang w:val="ru-RU"/>
        </w:rPr>
        <w:t xml:space="preserve">УГОВОРЕНА </w:t>
      </w:r>
      <w:r w:rsidR="00DD7B26" w:rsidRPr="000E455D">
        <w:rPr>
          <w:rFonts w:cs="Arial"/>
          <w:b/>
          <w:lang w:val="sr-Cyrl-RS"/>
        </w:rPr>
        <w:t>ВРЕДНОСТ</w:t>
      </w:r>
      <w:r w:rsidRPr="009D06DE">
        <w:rPr>
          <w:rFonts w:cs="Arial"/>
          <w:b/>
          <w:lang w:val="ru-RU"/>
        </w:rPr>
        <w:t xml:space="preserve"> </w:t>
      </w:r>
    </w:p>
    <w:p w:rsidR="00343A18" w:rsidRPr="009D06DE" w:rsidRDefault="00343A18" w:rsidP="00343A18">
      <w:pPr>
        <w:spacing w:before="0"/>
        <w:jc w:val="center"/>
        <w:rPr>
          <w:rFonts w:cs="Arial"/>
          <w:b/>
          <w:lang w:val="ru-RU"/>
        </w:rPr>
      </w:pPr>
      <w:r w:rsidRPr="009D06DE">
        <w:rPr>
          <w:rFonts w:cs="Arial"/>
          <w:b/>
          <w:lang w:val="ru-RU"/>
        </w:rPr>
        <w:t>Члан 3.</w:t>
      </w:r>
    </w:p>
    <w:p w:rsidR="00343A18" w:rsidRPr="009D06DE" w:rsidRDefault="00343A18" w:rsidP="00343A18">
      <w:pPr>
        <w:spacing w:before="0"/>
        <w:jc w:val="center"/>
        <w:rPr>
          <w:rFonts w:cs="Arial"/>
          <w:b/>
          <w:lang w:val="ru-RU"/>
        </w:rPr>
      </w:pPr>
    </w:p>
    <w:p w:rsidR="00343A18" w:rsidRPr="00611597" w:rsidRDefault="00343A18" w:rsidP="00343A18">
      <w:pPr>
        <w:pStyle w:val="KDParagraf"/>
        <w:spacing w:before="0"/>
        <w:rPr>
          <w:rFonts w:cs="Arial"/>
          <w:lang w:val="ru-RU"/>
        </w:rPr>
      </w:pPr>
      <w:r w:rsidRPr="00611597">
        <w:rPr>
          <w:rFonts w:cs="Arial"/>
          <w:lang w:val="ru-RU"/>
        </w:rPr>
        <w:t>Укупна вредност добара из члана 1.овог Уговора износи _________________(словима:____________________)</w:t>
      </w:r>
      <w:r w:rsidR="00A43A23" w:rsidRPr="000E455D">
        <w:rPr>
          <w:rFonts w:cs="Arial"/>
          <w:lang w:val="sr-Cyrl-CS"/>
        </w:rPr>
        <w:t xml:space="preserve"> </w:t>
      </w:r>
      <w:r w:rsidRPr="000E455D">
        <w:rPr>
          <w:rFonts w:cs="Arial"/>
        </w:rPr>
        <w:t>RSD</w:t>
      </w:r>
      <w:r w:rsidR="00A43A23" w:rsidRPr="000E455D">
        <w:rPr>
          <w:rFonts w:cs="Arial"/>
          <w:lang w:val="sr-Cyrl-CS"/>
        </w:rPr>
        <w:t>.</w:t>
      </w:r>
    </w:p>
    <w:p w:rsidR="00FB51D5" w:rsidRPr="000E455D" w:rsidRDefault="00FB51D5" w:rsidP="00FB51D5">
      <w:pPr>
        <w:pStyle w:val="KDParagraf"/>
        <w:spacing w:before="0"/>
        <w:rPr>
          <w:rFonts w:cs="Arial"/>
          <w:lang w:val="sr-Cyrl-RS"/>
        </w:rPr>
      </w:pPr>
    </w:p>
    <w:p w:rsidR="00CE149F" w:rsidRPr="00611597" w:rsidRDefault="00CE149F" w:rsidP="00343A18">
      <w:pPr>
        <w:pStyle w:val="KDParagraf"/>
        <w:spacing w:before="0"/>
        <w:rPr>
          <w:rFonts w:cs="Arial"/>
          <w:lang w:val="ru-RU"/>
        </w:rPr>
      </w:pPr>
    </w:p>
    <w:p w:rsidR="00343A18" w:rsidRPr="00611597" w:rsidRDefault="00343A18" w:rsidP="00343A18">
      <w:pPr>
        <w:pStyle w:val="KDParagraf"/>
        <w:spacing w:before="0"/>
        <w:rPr>
          <w:rFonts w:cs="Arial"/>
          <w:lang w:val="ru-RU"/>
        </w:rPr>
      </w:pPr>
      <w:r w:rsidRPr="00611597">
        <w:rPr>
          <w:rFonts w:cs="Arial"/>
          <w:lang w:val="ru-RU"/>
        </w:rPr>
        <w:t>Уговорена вредност из става 1. овог члана увећава се за порез на додату вредност, у складу са прописима Републике Србије.</w:t>
      </w:r>
    </w:p>
    <w:p w:rsidR="00343A18" w:rsidRPr="00611597" w:rsidRDefault="00343A18" w:rsidP="00343A18">
      <w:pPr>
        <w:pStyle w:val="KDParagraf"/>
        <w:spacing w:before="0"/>
        <w:rPr>
          <w:rFonts w:cs="Arial"/>
          <w:lang w:val="ru-RU"/>
        </w:rPr>
      </w:pPr>
      <w:r w:rsidRPr="00611597">
        <w:rPr>
          <w:rFonts w:cs="Arial"/>
          <w:lang w:val="ru-RU"/>
        </w:rPr>
        <w:lastRenderedPageBreak/>
        <w:t>У цену су урачунати сви трошкови који се односе на предмет јавне набавке и који су одређени Конкурсном документацијом.</w:t>
      </w:r>
    </w:p>
    <w:p w:rsidR="00343A18" w:rsidRPr="00611597" w:rsidRDefault="00343A18" w:rsidP="00343A18">
      <w:pPr>
        <w:pStyle w:val="KDParagraf"/>
        <w:spacing w:before="0"/>
        <w:rPr>
          <w:rFonts w:cs="Arial"/>
          <w:lang w:val="ru-RU"/>
        </w:rPr>
      </w:pPr>
      <w:r w:rsidRPr="00611597">
        <w:rPr>
          <w:rFonts w:cs="Arial"/>
          <w:lang w:val="ru-RU"/>
        </w:rPr>
        <w:t>Цена добара из става 1.овог члана утврђена је на паритету испоручено у складишта ЈП ЕПС</w:t>
      </w:r>
      <w:r w:rsidR="00ED1840" w:rsidRPr="000E455D">
        <w:rPr>
          <w:rFonts w:cs="Arial"/>
          <w:lang w:val="sr-Cyrl-CS"/>
        </w:rPr>
        <w:t>, огранак ТЕ-КО Костолац</w:t>
      </w:r>
      <w:r w:rsidRPr="00611597">
        <w:rPr>
          <w:rFonts w:cs="Arial"/>
          <w:lang w:val="ru-RU"/>
        </w:rPr>
        <w:t xml:space="preserve"> и обухвата трошкове које Продавац има у вези испоруке на начин како је регулисано овим Уговором.</w:t>
      </w:r>
    </w:p>
    <w:p w:rsidR="00343A18" w:rsidRPr="00611597" w:rsidRDefault="00343A18" w:rsidP="00343A18">
      <w:pPr>
        <w:pStyle w:val="KDParagraf"/>
        <w:spacing w:before="0"/>
        <w:rPr>
          <w:rFonts w:cs="Arial"/>
          <w:lang w:val="ru-RU"/>
        </w:rPr>
      </w:pPr>
    </w:p>
    <w:p w:rsidR="004C29D8" w:rsidRPr="00611597" w:rsidRDefault="00FB51D5" w:rsidP="00ED1840">
      <w:pPr>
        <w:pStyle w:val="KDParagraf"/>
        <w:spacing w:before="0"/>
        <w:rPr>
          <w:rFonts w:eastAsia="Arial Unicode MS" w:cs="Arial"/>
          <w:kern w:val="1"/>
          <w:lang w:val="ru-RU" w:eastAsia="ar-SA"/>
        </w:rPr>
      </w:pPr>
      <w:r w:rsidRPr="00611597">
        <w:rPr>
          <w:rFonts w:eastAsia="Calibri" w:cs="Arial"/>
          <w:lang w:val="ru-RU"/>
        </w:rPr>
        <w:t xml:space="preserve">Цена је фиксна за цео уговорени период и не подлеже никаквој промени </w:t>
      </w:r>
    </w:p>
    <w:p w:rsidR="00290BFB" w:rsidRDefault="00290BFB" w:rsidP="00343A18">
      <w:pPr>
        <w:pStyle w:val="KDParagraf"/>
        <w:spacing w:before="0"/>
        <w:rPr>
          <w:rFonts w:eastAsia="Calibri" w:cs="Arial"/>
          <w:lang w:val="sr-Latn-RS"/>
        </w:rPr>
      </w:pPr>
    </w:p>
    <w:p w:rsidR="00C94E93" w:rsidRDefault="00C94E93" w:rsidP="00343A18">
      <w:pPr>
        <w:pStyle w:val="KDParagraf"/>
        <w:spacing w:before="0"/>
        <w:rPr>
          <w:rFonts w:eastAsia="Calibri" w:cs="Arial"/>
          <w:lang w:val="ru-RU"/>
        </w:rPr>
      </w:pPr>
    </w:p>
    <w:p w:rsidR="00641F19" w:rsidRPr="00611597" w:rsidRDefault="00641F19" w:rsidP="00343A18">
      <w:pPr>
        <w:pStyle w:val="KDParagraf"/>
        <w:spacing w:before="0"/>
        <w:rPr>
          <w:rFonts w:eastAsia="Calibri" w:cs="Arial"/>
          <w:lang w:val="ru-RU"/>
        </w:rPr>
      </w:pPr>
    </w:p>
    <w:p w:rsidR="00343A18" w:rsidRPr="00611597" w:rsidRDefault="00343A18" w:rsidP="00343A18">
      <w:pPr>
        <w:pStyle w:val="KDParagraf"/>
        <w:spacing w:before="0"/>
        <w:rPr>
          <w:rFonts w:cs="Arial"/>
          <w:b/>
          <w:lang w:val="ru-RU"/>
        </w:rPr>
      </w:pPr>
      <w:r w:rsidRPr="00611597">
        <w:rPr>
          <w:rFonts w:cs="Arial"/>
          <w:b/>
          <w:lang w:val="ru-RU"/>
        </w:rPr>
        <w:t>ИЗДАВАЊЕ РАЧУНА И ПЛАЋАЊЕ</w:t>
      </w:r>
    </w:p>
    <w:p w:rsidR="00343A18" w:rsidRPr="00611597" w:rsidRDefault="00343A18" w:rsidP="00343A18">
      <w:pPr>
        <w:pStyle w:val="KDParagraf"/>
        <w:spacing w:before="0"/>
        <w:rPr>
          <w:rFonts w:cs="Arial"/>
          <w:lang w:val="ru-RU"/>
        </w:rPr>
      </w:pPr>
    </w:p>
    <w:p w:rsidR="00343A18" w:rsidRDefault="00343A18" w:rsidP="00343A18">
      <w:pPr>
        <w:spacing w:before="0"/>
        <w:jc w:val="center"/>
        <w:rPr>
          <w:rFonts w:cs="Arial"/>
          <w:b/>
          <w:lang w:val="sr-Latn-RS"/>
        </w:rPr>
      </w:pPr>
      <w:r w:rsidRPr="00611597">
        <w:rPr>
          <w:rFonts w:cs="Arial"/>
          <w:b/>
          <w:lang w:val="ru-RU"/>
        </w:rPr>
        <w:t>Члан 4.</w:t>
      </w:r>
    </w:p>
    <w:p w:rsidR="00321856" w:rsidRPr="00321856" w:rsidRDefault="00321856" w:rsidP="00343A18">
      <w:pPr>
        <w:spacing w:before="0"/>
        <w:jc w:val="center"/>
        <w:rPr>
          <w:rFonts w:cs="Arial"/>
          <w:b/>
          <w:lang w:val="sr-Latn-RS"/>
        </w:rPr>
      </w:pPr>
    </w:p>
    <w:p w:rsidR="00343A18" w:rsidRPr="00611597" w:rsidRDefault="00343A18" w:rsidP="00343A18">
      <w:pPr>
        <w:pStyle w:val="KDParagraf"/>
        <w:spacing w:before="0"/>
        <w:rPr>
          <w:rFonts w:eastAsia="Calibri" w:cs="Arial"/>
          <w:lang w:val="ru-RU"/>
        </w:rPr>
      </w:pPr>
      <w:r w:rsidRPr="00611597">
        <w:rPr>
          <w:rFonts w:eastAsia="Calibri" w:cs="Arial"/>
          <w:lang w:val="ru-RU"/>
        </w:rPr>
        <w:t>Продавац се обавезује да, по извршеној испоруци добара из члана 1. овог Уговора, испостави исправ</w:t>
      </w:r>
      <w:r w:rsidR="00DD7B26" w:rsidRPr="000E455D">
        <w:rPr>
          <w:rFonts w:eastAsia="Calibri" w:cs="Arial"/>
          <w:lang w:val="sr-Cyrl-RS"/>
        </w:rPr>
        <w:t>а</w:t>
      </w:r>
      <w:r w:rsidRPr="00611597">
        <w:rPr>
          <w:rFonts w:eastAsia="Calibri" w:cs="Arial"/>
          <w:lang w:val="ru-RU"/>
        </w:rPr>
        <w:t xml:space="preserve">н </w:t>
      </w:r>
      <w:r w:rsidR="00DD7B26" w:rsidRPr="000E455D">
        <w:rPr>
          <w:rFonts w:eastAsia="Calibri" w:cs="Arial"/>
          <w:lang w:val="sr-Cyrl-RS"/>
        </w:rPr>
        <w:t>рачун</w:t>
      </w:r>
      <w:r w:rsidRPr="00611597">
        <w:rPr>
          <w:rFonts w:eastAsia="Calibri" w:cs="Arial"/>
          <w:lang w:val="ru-RU"/>
        </w:rPr>
        <w:t xml:space="preserve"> директно Купцу, односно  Огранку ЈП ЕПС, коме је испорука уговорених добара извршена, у року од 3 (три) дана, од дана извршене испоруке</w:t>
      </w:r>
      <w:r w:rsidR="00FB51D5" w:rsidRPr="000E455D">
        <w:rPr>
          <w:rFonts w:eastAsia="Calibri" w:cs="Arial"/>
          <w:lang w:val="sr-Cyrl-RS"/>
        </w:rPr>
        <w:t xml:space="preserve"> </w:t>
      </w:r>
      <w:r w:rsidRPr="000E455D">
        <w:rPr>
          <w:rFonts w:cs="Arial"/>
          <w:lang w:val="sr-Latn-CS"/>
        </w:rPr>
        <w:t>добара и потписивања Записника о квантитативном и квалитативном пријему добара</w:t>
      </w:r>
      <w:r w:rsidRPr="00611597">
        <w:rPr>
          <w:rFonts w:eastAsia="Calibri" w:cs="Arial"/>
          <w:lang w:val="ru-RU"/>
        </w:rPr>
        <w:t xml:space="preserve">. </w:t>
      </w:r>
    </w:p>
    <w:p w:rsidR="00FB51D5" w:rsidRPr="00813C1E" w:rsidRDefault="00FB51D5" w:rsidP="00813C1E">
      <w:pPr>
        <w:rPr>
          <w:lang w:val="sr-Cyrl-CS" w:eastAsia="sr-Latn-RS"/>
        </w:rPr>
      </w:pPr>
      <w:r w:rsidRPr="00611597">
        <w:rPr>
          <w:rFonts w:cs="Arial"/>
          <w:lang w:val="ru-RU"/>
        </w:rPr>
        <w:t xml:space="preserve">Рачун мора бити достављен на адресу </w:t>
      </w:r>
      <w:r w:rsidR="00DD7B26" w:rsidRPr="000E455D">
        <w:rPr>
          <w:rFonts w:cs="Arial"/>
          <w:lang w:val="sr-Cyrl-RS"/>
        </w:rPr>
        <w:t>Купца</w:t>
      </w:r>
      <w:r w:rsidRPr="00611597">
        <w:rPr>
          <w:rFonts w:cs="Arial"/>
          <w:lang w:val="ru-RU"/>
        </w:rPr>
        <w:t xml:space="preserve">: </w:t>
      </w:r>
      <w:r w:rsidR="00813C1E">
        <w:rPr>
          <w:lang w:val="ru-RU"/>
        </w:rPr>
        <w:t xml:space="preserve">Јавно предузеће „Електропривреда Србије“ Београд, улица </w:t>
      </w:r>
      <w:r w:rsidR="00966469">
        <w:rPr>
          <w:color w:val="FF0000"/>
          <w:lang w:val="ru-RU"/>
        </w:rPr>
        <w:t>Балканск</w:t>
      </w:r>
      <w:r w:rsidR="00813C1E">
        <w:rPr>
          <w:color w:val="FF0000"/>
          <w:lang w:val="ru-RU"/>
        </w:rPr>
        <w:t>а бр. 13</w:t>
      </w:r>
      <w:r w:rsidR="00813C1E">
        <w:rPr>
          <w:lang w:val="ru-RU"/>
        </w:rPr>
        <w:t>,  Огранак ТЕ-КО Костолац, улица Николе Тесле бр.5-7, 12208 Костолац</w:t>
      </w:r>
      <w:r w:rsidR="00ED1840" w:rsidRPr="000E455D">
        <w:rPr>
          <w:rFonts w:cs="Arial"/>
          <w:lang w:val="sr-Cyrl-RS"/>
        </w:rPr>
        <w:t>, 12208 Костолац</w:t>
      </w:r>
      <w:r w:rsidRPr="00611597">
        <w:rPr>
          <w:rFonts w:cs="Arial"/>
          <w:lang w:val="ru-RU"/>
        </w:rPr>
        <w:t xml:space="preserve">, ПИБ </w:t>
      </w:r>
      <w:r w:rsidRPr="000E455D">
        <w:rPr>
          <w:rFonts w:cs="Arial"/>
          <w:lang w:val="sr-Cyrl-BA"/>
        </w:rPr>
        <w:t>(</w:t>
      </w:r>
      <w:r w:rsidR="00ED1840" w:rsidRPr="000E455D">
        <w:rPr>
          <w:rFonts w:cs="Arial"/>
          <w:lang w:val="sr-Cyrl-BA"/>
        </w:rPr>
        <w:t>103920327</w:t>
      </w:r>
      <w:r w:rsidRPr="000E455D">
        <w:rPr>
          <w:rFonts w:cs="Arial"/>
          <w:lang w:val="sr-Cyrl-BA"/>
        </w:rPr>
        <w:t>)</w:t>
      </w:r>
      <w:r w:rsidRPr="00611597">
        <w:rPr>
          <w:rFonts w:cs="Arial"/>
          <w:lang w:val="ru-RU"/>
        </w:rPr>
        <w:t>, са обавезним прилозима и то: Записник о квалитативном</w:t>
      </w:r>
      <w:r w:rsidR="00ED1840" w:rsidRPr="000E455D">
        <w:rPr>
          <w:rFonts w:cs="Arial"/>
          <w:lang w:val="sr-Cyrl-CS"/>
        </w:rPr>
        <w:t xml:space="preserve"> и </w:t>
      </w:r>
      <w:r w:rsidRPr="00611597">
        <w:rPr>
          <w:rFonts w:cs="Arial"/>
          <w:lang w:val="ru-RU"/>
        </w:rPr>
        <w:t xml:space="preserve">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0E455D">
        <w:rPr>
          <w:rFonts w:cs="Arial"/>
          <w:lang w:val="sr-Latn-CS"/>
        </w:rPr>
        <w:t>Купца</w:t>
      </w:r>
      <w:r w:rsidRPr="00611597">
        <w:rPr>
          <w:rFonts w:cs="Arial"/>
          <w:lang w:val="ru-RU"/>
        </w:rPr>
        <w:t>, које је примило предметна добра.</w:t>
      </w:r>
      <w:r w:rsidR="00ED1840" w:rsidRPr="000E455D">
        <w:rPr>
          <w:rFonts w:cs="Arial"/>
          <w:lang w:val="sr-Cyrl-CS"/>
        </w:rPr>
        <w:t xml:space="preserve"> Рачун обавезно садржи</w:t>
      </w:r>
      <w:r w:rsidR="00DD1C46" w:rsidRPr="000E455D">
        <w:rPr>
          <w:rFonts w:cs="Arial"/>
          <w:lang w:val="sr-Cyrl-CS"/>
        </w:rPr>
        <w:t xml:space="preserve"> број </w:t>
      </w:r>
      <w:r w:rsidR="00B95C12" w:rsidRPr="000E455D">
        <w:rPr>
          <w:rFonts w:cs="Arial"/>
          <w:lang w:val="sr-Cyrl-CS"/>
        </w:rPr>
        <w:t xml:space="preserve">отпремнице, број </w:t>
      </w:r>
      <w:r w:rsidR="00DD1C46" w:rsidRPr="000E455D">
        <w:rPr>
          <w:rFonts w:cs="Arial"/>
          <w:lang w:val="sr-Cyrl-CS"/>
        </w:rPr>
        <w:t>уговора и број</w:t>
      </w:r>
      <w:r w:rsidR="00ED1840" w:rsidRPr="000E455D">
        <w:rPr>
          <w:rFonts w:cs="Arial"/>
          <w:lang w:val="sr-Cyrl-CS"/>
        </w:rPr>
        <w:t xml:space="preserve"> јавне набавке по којој се рачун испоставља.</w:t>
      </w:r>
    </w:p>
    <w:p w:rsidR="00AA63E2" w:rsidRPr="000E455D" w:rsidRDefault="00AA63E2" w:rsidP="00FB51D5">
      <w:pPr>
        <w:pStyle w:val="KDParagraf"/>
        <w:spacing w:before="0"/>
        <w:rPr>
          <w:rFonts w:cs="Arial"/>
          <w:lang w:val="sr-Cyrl-RS"/>
        </w:rPr>
      </w:pPr>
    </w:p>
    <w:p w:rsidR="00FB51D5" w:rsidRPr="000E455D" w:rsidRDefault="00FB51D5" w:rsidP="00FB51D5">
      <w:pPr>
        <w:pStyle w:val="KDParagraf"/>
        <w:spacing w:before="0"/>
        <w:rPr>
          <w:rFonts w:cs="Arial"/>
          <w:i/>
          <w:lang w:val="sr-Cyrl-RS"/>
        </w:rPr>
      </w:pPr>
      <w:r w:rsidRPr="000E455D">
        <w:rPr>
          <w:rFonts w:cs="Arial"/>
          <w:lang w:val="sr-Cyrl-RS"/>
        </w:rPr>
        <w:t>У испостављеном рачун</w:t>
      </w:r>
      <w:r w:rsidR="00290BFB" w:rsidRPr="000E455D">
        <w:rPr>
          <w:rFonts w:cs="Arial"/>
          <w:lang w:val="sr-Cyrl-RS"/>
        </w:rPr>
        <w:t>у и отпремници, Продавац</w:t>
      </w:r>
      <w:r w:rsidRPr="000E455D">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0E455D">
        <w:rPr>
          <w:rFonts w:cs="Arial"/>
          <w:lang w:val="sr-Cyrl-RS"/>
        </w:rPr>
        <w:t>Рачуни који</w:t>
      </w:r>
      <w:r w:rsidRPr="000E455D">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0E455D">
        <w:rPr>
          <w:rFonts w:cs="Arial"/>
          <w:lang w:val="sr-Cyrl-RS"/>
        </w:rPr>
        <w:t>ни тачан назив, Продавац</w:t>
      </w:r>
      <w:r w:rsidRPr="000E455D">
        <w:rPr>
          <w:rFonts w:cs="Arial"/>
          <w:lang w:val="sr-Cyrl-RS"/>
        </w:rPr>
        <w:t xml:space="preserve"> је обавезан да уз рачун достави прилог са упоре</w:t>
      </w:r>
      <w:r w:rsidR="00CF0E9D" w:rsidRPr="000E455D">
        <w:rPr>
          <w:rFonts w:cs="Arial"/>
          <w:lang w:val="sr-Cyrl-RS"/>
        </w:rPr>
        <w:t>дним прегледом назива из рачуна</w:t>
      </w:r>
      <w:r w:rsidRPr="000E455D">
        <w:rPr>
          <w:rFonts w:cs="Arial"/>
          <w:lang w:val="sr-Cyrl-RS"/>
        </w:rPr>
        <w:t xml:space="preserve"> са захтеваним називима из конкурсне документације и прихваћене понуде.</w:t>
      </w:r>
    </w:p>
    <w:p w:rsidR="00AA63E2" w:rsidRPr="00611597" w:rsidRDefault="00AA63E2" w:rsidP="00343A18">
      <w:pPr>
        <w:pStyle w:val="KDParagraf"/>
        <w:spacing w:before="0"/>
        <w:rPr>
          <w:rFonts w:cs="Arial"/>
          <w:lang w:val="ru-RU"/>
        </w:rPr>
      </w:pPr>
    </w:p>
    <w:p w:rsidR="00343A18" w:rsidRPr="00611597" w:rsidRDefault="00343A18" w:rsidP="00343A18">
      <w:pPr>
        <w:pStyle w:val="KDParagraf"/>
        <w:spacing w:before="0"/>
        <w:rPr>
          <w:rFonts w:cs="Arial"/>
          <w:lang w:val="ru-RU"/>
        </w:rPr>
      </w:pPr>
      <w:r w:rsidRPr="00611597">
        <w:rPr>
          <w:rFonts w:cs="Arial"/>
          <w:lang w:val="ru-RU"/>
        </w:rPr>
        <w:t>Плаћање укупно уговорене цене извршиће с</w:t>
      </w:r>
      <w:r w:rsidR="00AA63E2" w:rsidRPr="00611597">
        <w:rPr>
          <w:rFonts w:cs="Arial"/>
          <w:lang w:val="ru-RU"/>
        </w:rPr>
        <w:t>е у динарима, на рачун Продавца</w:t>
      </w:r>
      <w:r w:rsidRPr="00611597">
        <w:rPr>
          <w:rFonts w:cs="Arial"/>
          <w:lang w:val="ru-RU"/>
        </w:rPr>
        <w:t xml:space="preserve"> бр.____________________ који се води код _________ банке, након сваке појединачне испоруке у року</w:t>
      </w:r>
      <w:r w:rsidR="00DD7B26" w:rsidRPr="000E455D">
        <w:rPr>
          <w:rFonts w:cs="Arial"/>
          <w:lang w:val="sr-Cyrl-RS"/>
        </w:rPr>
        <w:t xml:space="preserve"> до 45 дана</w:t>
      </w:r>
      <w:r w:rsidRPr="00611597">
        <w:rPr>
          <w:rFonts w:cs="Arial"/>
          <w:lang w:val="ru-RU"/>
        </w:rPr>
        <w:t xml:space="preserve"> а након пријема исправног рачуна и  закључења Уговора, испуњења одложног услова и успешно извршеног квалитативног</w:t>
      </w:r>
      <w:r w:rsidRPr="000E455D">
        <w:rPr>
          <w:rFonts w:cs="Arial"/>
          <w:lang w:val="sr-Cyrl-BA"/>
        </w:rPr>
        <w:t>/</w:t>
      </w:r>
      <w:r w:rsidRPr="00611597">
        <w:rPr>
          <w:rFonts w:cs="Arial"/>
          <w:lang w:val="ru-RU"/>
        </w:rPr>
        <w:t xml:space="preserve"> квантитативног пријема предмета  уговора.</w:t>
      </w:r>
    </w:p>
    <w:p w:rsidR="00343A18" w:rsidRPr="00611597" w:rsidRDefault="00343A18" w:rsidP="00343A18">
      <w:pPr>
        <w:pStyle w:val="KDParagraf"/>
        <w:spacing w:before="0"/>
        <w:rPr>
          <w:rFonts w:eastAsia="Calibri" w:cs="Arial"/>
          <w:i/>
          <w:lang w:val="ru-RU"/>
        </w:rPr>
      </w:pPr>
    </w:p>
    <w:p w:rsidR="00343A18" w:rsidRPr="00611597" w:rsidRDefault="00343A18" w:rsidP="00343A18">
      <w:pPr>
        <w:pStyle w:val="KDParagraf"/>
        <w:spacing w:before="0"/>
        <w:rPr>
          <w:rFonts w:cs="Arial"/>
          <w:lang w:val="ru-RU"/>
        </w:rPr>
      </w:pPr>
    </w:p>
    <w:p w:rsidR="00343A18" w:rsidRPr="00611597" w:rsidRDefault="00343A18" w:rsidP="00343A18">
      <w:pPr>
        <w:pStyle w:val="KDParagraf"/>
        <w:spacing w:before="0"/>
        <w:rPr>
          <w:rFonts w:cs="Arial"/>
          <w:b/>
          <w:lang w:val="ru-RU"/>
        </w:rPr>
      </w:pPr>
      <w:r w:rsidRPr="00611597">
        <w:rPr>
          <w:rFonts w:cs="Arial"/>
          <w:b/>
          <w:lang w:val="ru-RU"/>
        </w:rPr>
        <w:t>РОК И МЕСТО ИСПОРУКЕ</w:t>
      </w:r>
    </w:p>
    <w:p w:rsidR="00343A18" w:rsidRPr="00611597" w:rsidRDefault="00343A18" w:rsidP="00343A18">
      <w:pPr>
        <w:pStyle w:val="KDParagraf"/>
        <w:spacing w:before="0"/>
        <w:rPr>
          <w:rFonts w:cs="Arial"/>
          <w:b/>
          <w:lang w:val="ru-RU"/>
        </w:rPr>
      </w:pPr>
    </w:p>
    <w:p w:rsidR="00343A18" w:rsidRPr="00295106" w:rsidRDefault="00343A18" w:rsidP="00343A18">
      <w:pPr>
        <w:spacing w:before="0"/>
        <w:jc w:val="center"/>
        <w:rPr>
          <w:rFonts w:cs="Arial"/>
          <w:b/>
          <w:lang w:val="ru-RU"/>
        </w:rPr>
      </w:pPr>
      <w:r w:rsidRPr="00295106">
        <w:rPr>
          <w:rFonts w:cs="Arial"/>
          <w:b/>
          <w:lang w:val="ru-RU"/>
        </w:rPr>
        <w:t>Члан 5.</w:t>
      </w:r>
    </w:p>
    <w:p w:rsidR="00343A18" w:rsidRDefault="00343A18" w:rsidP="00343A18">
      <w:pPr>
        <w:pStyle w:val="KDParagraf"/>
        <w:spacing w:before="0"/>
        <w:rPr>
          <w:rFonts w:cs="Arial"/>
          <w:lang w:val="sr-Cyrl-CS"/>
        </w:rPr>
      </w:pPr>
      <w:r w:rsidRPr="00295106">
        <w:rPr>
          <w:rFonts w:cs="Arial"/>
          <w:lang w:val="ru-RU"/>
        </w:rPr>
        <w:t xml:space="preserve">Продавац се обавезује да испоруку предмета Уговора изврши </w:t>
      </w:r>
      <w:r w:rsidR="00351C63">
        <w:rPr>
          <w:rFonts w:cs="Arial"/>
          <w:lang w:val="ru-RU"/>
        </w:rPr>
        <w:t xml:space="preserve">у року </w:t>
      </w:r>
      <w:r w:rsidR="00AA63E2" w:rsidRPr="00295106">
        <w:rPr>
          <w:rFonts w:cs="Arial"/>
          <w:lang w:val="sr-Cyrl-CS"/>
        </w:rPr>
        <w:t xml:space="preserve">до </w:t>
      </w:r>
      <w:r w:rsidR="00C94E93" w:rsidRPr="00295106">
        <w:rPr>
          <w:rFonts w:cs="Arial"/>
          <w:lang w:val="sr-Cyrl-CS"/>
        </w:rPr>
        <w:t>____</w:t>
      </w:r>
      <w:r w:rsidR="007D5281" w:rsidRPr="00295106">
        <w:rPr>
          <w:rFonts w:cs="Arial"/>
          <w:lang w:val="sr-Cyrl-CS"/>
        </w:rPr>
        <w:t xml:space="preserve"> </w:t>
      </w:r>
      <w:r w:rsidR="00E422EB" w:rsidRPr="00295106">
        <w:rPr>
          <w:rFonts w:cs="Arial"/>
          <w:lang w:val="sr-Cyrl-CS"/>
        </w:rPr>
        <w:t xml:space="preserve"> </w:t>
      </w:r>
      <w:r w:rsidR="004501E6">
        <w:rPr>
          <w:rFonts w:cs="Arial"/>
          <w:lang w:val="sr-Cyrl-CS"/>
        </w:rPr>
        <w:t>календарских дана</w:t>
      </w:r>
      <w:r w:rsidR="007D5281" w:rsidRPr="00295106">
        <w:rPr>
          <w:rFonts w:cs="Arial"/>
          <w:lang w:val="sr-Cyrl-CS"/>
        </w:rPr>
        <w:t xml:space="preserve"> од дана ступања уговора на снагу</w:t>
      </w:r>
    </w:p>
    <w:p w:rsidR="00E1417B" w:rsidRPr="00295106" w:rsidRDefault="00E1417B" w:rsidP="00343A18">
      <w:pPr>
        <w:pStyle w:val="KDParagraf"/>
        <w:spacing w:before="0"/>
        <w:rPr>
          <w:rFonts w:cs="Arial"/>
          <w:lang w:val="ru-RU"/>
        </w:rPr>
      </w:pPr>
    </w:p>
    <w:p w:rsidR="007C35E2" w:rsidRPr="00295106" w:rsidRDefault="008F3CB2" w:rsidP="00343A18">
      <w:pPr>
        <w:pStyle w:val="KDParagraf"/>
        <w:spacing w:before="0"/>
        <w:rPr>
          <w:rFonts w:cs="Arial"/>
          <w:lang w:val="sr-Cyrl-CS" w:bidi="en-US"/>
        </w:rPr>
      </w:pPr>
      <w:r w:rsidRPr="00295106">
        <w:rPr>
          <w:rFonts w:cs="Arial"/>
          <w:lang w:val="sr-Cyrl-RS"/>
        </w:rPr>
        <w:t xml:space="preserve">Најаву испоруке извршити </w:t>
      </w:r>
      <w:r w:rsidRPr="00295106">
        <w:rPr>
          <w:rFonts w:cs="Arial"/>
          <w:lang w:val="ru-RU" w:bidi="en-US"/>
        </w:rPr>
        <w:t xml:space="preserve">путем електронске поште на </w:t>
      </w:r>
      <w:r w:rsidRPr="00295106">
        <w:rPr>
          <w:rFonts w:cs="Arial"/>
          <w:lang w:bidi="en-US"/>
        </w:rPr>
        <w:t>e</w:t>
      </w:r>
      <w:r w:rsidRPr="00295106">
        <w:rPr>
          <w:rFonts w:cs="Arial"/>
          <w:lang w:val="ru-RU" w:bidi="en-US"/>
        </w:rPr>
        <w:t>-</w:t>
      </w:r>
      <w:r w:rsidRPr="00295106">
        <w:rPr>
          <w:rFonts w:cs="Arial"/>
          <w:lang w:bidi="en-US"/>
        </w:rPr>
        <w:t>mail</w:t>
      </w:r>
      <w:r w:rsidRPr="00295106">
        <w:rPr>
          <w:rFonts w:cs="Arial"/>
          <w:lang w:val="sr-Cyrl-RS" w:bidi="en-US"/>
        </w:rPr>
        <w:t xml:space="preserve"> адресу</w:t>
      </w:r>
      <w:r w:rsidRPr="00295106">
        <w:rPr>
          <w:rFonts w:cs="Arial"/>
          <w:lang w:val="ru-RU" w:bidi="en-US"/>
        </w:rPr>
        <w:t>:</w:t>
      </w:r>
      <w:r w:rsidRPr="00295106">
        <w:rPr>
          <w:rFonts w:cs="Arial"/>
          <w:lang w:val="ru-RU"/>
        </w:rPr>
        <w:t xml:space="preserve"> </w:t>
      </w:r>
      <w:r w:rsidR="003F7744">
        <w:rPr>
          <w:rFonts w:cs="Arial"/>
          <w:lang w:bidi="en-US"/>
        </w:rPr>
        <w:t>momo.jovancic</w:t>
      </w:r>
      <w:r w:rsidR="000F5FC7" w:rsidRPr="00295106">
        <w:rPr>
          <w:rFonts w:cs="Arial"/>
          <w:lang w:val="ru-RU" w:bidi="en-US"/>
        </w:rPr>
        <w:t>@</w:t>
      </w:r>
      <w:r w:rsidR="000F5FC7" w:rsidRPr="00295106">
        <w:rPr>
          <w:rFonts w:cs="Arial"/>
          <w:lang w:bidi="en-US"/>
        </w:rPr>
        <w:t>te</w:t>
      </w:r>
      <w:r w:rsidR="000F5FC7" w:rsidRPr="00295106">
        <w:rPr>
          <w:rFonts w:cs="Arial"/>
          <w:lang w:val="ru-RU" w:bidi="en-US"/>
        </w:rPr>
        <w:t>-</w:t>
      </w:r>
      <w:r w:rsidR="000F5FC7" w:rsidRPr="00295106">
        <w:rPr>
          <w:rFonts w:cs="Arial"/>
          <w:lang w:bidi="en-US"/>
        </w:rPr>
        <w:t>ko</w:t>
      </w:r>
      <w:r w:rsidR="000F5FC7" w:rsidRPr="00295106">
        <w:rPr>
          <w:rFonts w:cs="Arial"/>
          <w:lang w:val="ru-RU" w:bidi="en-US"/>
        </w:rPr>
        <w:t>.</w:t>
      </w:r>
      <w:r w:rsidR="000F5FC7" w:rsidRPr="00295106">
        <w:rPr>
          <w:rFonts w:cs="Arial"/>
          <w:lang w:bidi="en-US"/>
        </w:rPr>
        <w:t>rs</w:t>
      </w:r>
      <w:r w:rsidRPr="00295106">
        <w:rPr>
          <w:rFonts w:cs="Arial"/>
          <w:lang w:val="sr-Cyrl-RS"/>
        </w:rPr>
        <w:t xml:space="preserve">, </w:t>
      </w:r>
      <w:r w:rsidR="007C35E2" w:rsidRPr="00295106">
        <w:rPr>
          <w:rFonts w:cs="Arial"/>
          <w:lang w:val="sr-Cyrl-RS"/>
        </w:rPr>
        <w:t xml:space="preserve"> минимум </w:t>
      </w:r>
      <w:r w:rsidR="00AA63E2" w:rsidRPr="00295106">
        <w:rPr>
          <w:rFonts w:cs="Arial"/>
          <w:lang w:val="sr-Cyrl-RS"/>
        </w:rPr>
        <w:t>2 (два) радна</w:t>
      </w:r>
      <w:r w:rsidR="007C35E2" w:rsidRPr="00295106">
        <w:rPr>
          <w:rFonts w:cs="Arial"/>
          <w:lang w:val="sr-Cyrl-RS"/>
        </w:rPr>
        <w:t xml:space="preserve"> дана од дана планиране испоруке.</w:t>
      </w:r>
    </w:p>
    <w:p w:rsidR="00343A18" w:rsidRPr="00295106" w:rsidRDefault="00AA63E2" w:rsidP="00343A18">
      <w:pPr>
        <w:pStyle w:val="KDParagraf"/>
        <w:spacing w:before="0"/>
        <w:rPr>
          <w:rFonts w:cs="Arial"/>
          <w:lang w:val="ru-RU"/>
        </w:rPr>
      </w:pPr>
      <w:r w:rsidRPr="00295106">
        <w:rPr>
          <w:rFonts w:cs="Arial"/>
          <w:lang w:val="ru-RU"/>
        </w:rPr>
        <w:lastRenderedPageBreak/>
        <w:t xml:space="preserve">Место испоруке је на адреси: ЈП Електропривреда Србије, Београд – огранак </w:t>
      </w:r>
      <w:r w:rsidRPr="00295106">
        <w:rPr>
          <w:rFonts w:cs="Arial"/>
          <w:lang w:val="sr-Cyrl-CS"/>
        </w:rPr>
        <w:t xml:space="preserve">ТЕ-КО Костолац, Костолац, по складиштима наведеним у обрасцу Структура цене. </w:t>
      </w:r>
      <w:r w:rsidR="00343A18" w:rsidRPr="00295106">
        <w:rPr>
          <w:rFonts w:cs="Arial"/>
          <w:lang w:val="ru-RU"/>
        </w:rPr>
        <w:t xml:space="preserve"> </w:t>
      </w:r>
    </w:p>
    <w:p w:rsidR="00343A18" w:rsidRPr="00295106" w:rsidRDefault="00343A18" w:rsidP="00343A18">
      <w:pPr>
        <w:pStyle w:val="KDParagraf"/>
        <w:spacing w:before="0"/>
        <w:rPr>
          <w:rFonts w:cs="Arial"/>
          <w:lang w:val="ru-RU"/>
        </w:rPr>
      </w:pPr>
      <w:r w:rsidRPr="00295106">
        <w:rPr>
          <w:rFonts w:cs="Arial"/>
          <w:lang w:val="ru-RU"/>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w:t>
      </w:r>
      <w:r w:rsidR="00AA63E2" w:rsidRPr="00295106">
        <w:rPr>
          <w:rFonts w:cs="Arial"/>
          <w:lang w:val="sr-Cyrl-CS"/>
        </w:rPr>
        <w:t>,</w:t>
      </w:r>
      <w:r w:rsidR="00AA63E2" w:rsidRPr="00295106">
        <w:rPr>
          <w:rFonts w:cs="Arial"/>
          <w:lang w:val="ru-RU"/>
        </w:rPr>
        <w:t xml:space="preserve"> огранак </w:t>
      </w:r>
      <w:r w:rsidR="00AA63E2" w:rsidRPr="00295106">
        <w:rPr>
          <w:rFonts w:cs="Arial"/>
          <w:lang w:val="sr-Cyrl-CS"/>
        </w:rPr>
        <w:t>ТЕ-КО Костолац, Костолац, по складиштима наведеним у обрасцу Структура цене</w:t>
      </w:r>
      <w:r w:rsidRPr="00295106">
        <w:rPr>
          <w:rFonts w:cs="Arial"/>
          <w:lang w:val="ru-RU"/>
        </w:rPr>
        <w:t xml:space="preserve">. </w:t>
      </w:r>
    </w:p>
    <w:p w:rsidR="00343A18" w:rsidRPr="00295106" w:rsidRDefault="00343A18" w:rsidP="00343A18">
      <w:pPr>
        <w:pStyle w:val="KDParagraf"/>
        <w:spacing w:before="0"/>
        <w:rPr>
          <w:rFonts w:cs="Arial"/>
          <w:lang w:val="ru-RU"/>
        </w:rPr>
      </w:pPr>
      <w:r w:rsidRPr="00295106">
        <w:rPr>
          <w:rFonts w:cs="Arial"/>
          <w:lang w:val="ru-RU"/>
        </w:rPr>
        <w:t>Продавац се обавезује да, у оквиру утврђене динамике, отпрему, транспорт и испоруку добра организује тако да се пријем добара у складишта ЈП ЕПС</w:t>
      </w:r>
      <w:r w:rsidR="00AA63E2" w:rsidRPr="00295106">
        <w:rPr>
          <w:rFonts w:cs="Arial"/>
          <w:lang w:val="sr-Cyrl-CS"/>
        </w:rPr>
        <w:t xml:space="preserve"> </w:t>
      </w:r>
      <w:r w:rsidRPr="00295106">
        <w:rPr>
          <w:rFonts w:cs="Arial"/>
          <w:lang w:val="ru-RU"/>
        </w:rPr>
        <w:t xml:space="preserve"> </w:t>
      </w:r>
      <w:r w:rsidR="00AA63E2" w:rsidRPr="00295106">
        <w:rPr>
          <w:rFonts w:cs="Arial"/>
          <w:lang w:val="ru-RU"/>
        </w:rPr>
        <w:t xml:space="preserve">– огранак </w:t>
      </w:r>
      <w:r w:rsidR="00AA63E2" w:rsidRPr="00295106">
        <w:rPr>
          <w:rFonts w:cs="Arial"/>
          <w:lang w:val="sr-Cyrl-CS"/>
        </w:rPr>
        <w:t>ТЕ-КО Костолац, Костолац, по складиштима наведеним у обрасцу Структура цене,</w:t>
      </w:r>
      <w:r w:rsidR="00AA63E2" w:rsidRPr="00295106">
        <w:rPr>
          <w:rFonts w:cs="Arial"/>
          <w:lang w:val="ru-RU"/>
        </w:rPr>
        <w:t xml:space="preserve"> </w:t>
      </w:r>
      <w:r w:rsidRPr="00295106">
        <w:rPr>
          <w:rFonts w:cs="Arial"/>
          <w:lang w:val="ru-RU"/>
        </w:rPr>
        <w:t xml:space="preserve">врши у времену од  08:00 до 14:00 часова, а  у свему у  складу са инструкцијама и захтевима Купца. </w:t>
      </w:r>
    </w:p>
    <w:p w:rsidR="00343A18" w:rsidRPr="00295106" w:rsidRDefault="00343A18" w:rsidP="00343A18">
      <w:pPr>
        <w:pStyle w:val="KDParagraf"/>
        <w:spacing w:before="0"/>
        <w:rPr>
          <w:rFonts w:cs="Arial"/>
          <w:lang w:val="ru-RU"/>
        </w:rPr>
      </w:pPr>
      <w:r w:rsidRPr="00295106">
        <w:rPr>
          <w:rFonts w:cs="Arial"/>
          <w:lang w:val="ru-RU"/>
        </w:rPr>
        <w:t>Евентуално настала штета приликом транспорта предметних добара до места испоруке пада на терет Продавца.</w:t>
      </w:r>
    </w:p>
    <w:p w:rsidR="00343A18" w:rsidRPr="000E455D" w:rsidRDefault="00343A18" w:rsidP="00343A18">
      <w:pPr>
        <w:pStyle w:val="KDParagraf"/>
        <w:spacing w:before="0"/>
        <w:rPr>
          <w:rFonts w:cs="Arial"/>
          <w:lang w:val="sr-Cyrl-BA"/>
        </w:rPr>
      </w:pPr>
      <w:r w:rsidRPr="00295106">
        <w:rPr>
          <w:rFonts w:cs="Arial"/>
          <w:lang w:val="ru-RU"/>
        </w:rPr>
        <w:t xml:space="preserve">У случају да Продавац не изврши испоруку добара у уговореном року, Купац има право на наплату уговорне казне и </w:t>
      </w:r>
      <w:r w:rsidR="00D54431">
        <w:rPr>
          <w:rFonts w:cs="Arial"/>
          <w:lang w:val="sr-Cyrl-BA"/>
        </w:rPr>
        <w:t>банкарске гаранције</w:t>
      </w:r>
      <w:r w:rsidRPr="00295106">
        <w:rPr>
          <w:rFonts w:cs="Arial"/>
          <w:lang w:val="ru-RU"/>
        </w:rPr>
        <w:t xml:space="preserve"> за добро извршење посла у целости, као и право на раскид Уговора.</w:t>
      </w:r>
    </w:p>
    <w:p w:rsidR="00FE2E6D" w:rsidRPr="00611597" w:rsidRDefault="00FE2E6D" w:rsidP="007C35E2">
      <w:pPr>
        <w:pStyle w:val="KDParagraf"/>
        <w:spacing w:before="0"/>
        <w:rPr>
          <w:rFonts w:eastAsia="Calibri" w:cs="Arial"/>
          <w:lang w:val="ru-RU"/>
        </w:rPr>
      </w:pPr>
    </w:p>
    <w:p w:rsidR="00343A18" w:rsidRPr="00611597" w:rsidRDefault="00343A18" w:rsidP="00343A18">
      <w:pPr>
        <w:spacing w:before="0"/>
        <w:rPr>
          <w:rFonts w:cs="Arial"/>
          <w:b/>
          <w:lang w:val="ru-RU"/>
        </w:rPr>
      </w:pPr>
      <w:r w:rsidRPr="00611597">
        <w:rPr>
          <w:rFonts w:cs="Arial"/>
          <w:b/>
          <w:lang w:val="ru-RU"/>
        </w:rPr>
        <w:t>КВАЛИТАТИВНИ И КВАНТИТАТИВНИ ПРИЈЕМ</w:t>
      </w:r>
    </w:p>
    <w:p w:rsidR="00343A18" w:rsidRPr="00611597" w:rsidRDefault="00343A18" w:rsidP="00343A18">
      <w:pPr>
        <w:spacing w:before="0"/>
        <w:jc w:val="center"/>
        <w:rPr>
          <w:rFonts w:cs="Arial"/>
          <w:b/>
          <w:lang w:val="ru-RU"/>
        </w:rPr>
      </w:pPr>
      <w:r w:rsidRPr="00611597">
        <w:rPr>
          <w:rFonts w:cs="Arial"/>
          <w:b/>
          <w:lang w:val="ru-RU"/>
        </w:rPr>
        <w:t>Члан 6.</w:t>
      </w:r>
    </w:p>
    <w:p w:rsidR="00343A18" w:rsidRPr="00611597" w:rsidRDefault="00343A18" w:rsidP="00343A18">
      <w:pPr>
        <w:spacing w:before="0"/>
        <w:rPr>
          <w:rFonts w:cs="Arial"/>
          <w:b/>
          <w:lang w:val="ru-RU"/>
        </w:rPr>
      </w:pPr>
      <w:r w:rsidRPr="00611597">
        <w:rPr>
          <w:rFonts w:cs="Arial"/>
          <w:b/>
          <w:lang w:val="ru-RU"/>
        </w:rPr>
        <w:t>Квантитативни пријем</w:t>
      </w:r>
    </w:p>
    <w:p w:rsidR="00343A18" w:rsidRPr="000E455D" w:rsidRDefault="00343A18" w:rsidP="00343A18">
      <w:pPr>
        <w:pStyle w:val="KDParagraf"/>
        <w:spacing w:before="0"/>
        <w:rPr>
          <w:rFonts w:cs="Arial"/>
          <w:lang w:val="ru-RU"/>
        </w:rPr>
      </w:pPr>
      <w:r w:rsidRPr="000E455D">
        <w:rPr>
          <w:rFonts w:cs="Arial"/>
          <w:lang w:val="ru-RU"/>
        </w:rPr>
        <w:t>Продавац се обавезује да писаним путем обавести Купца о тачном датуму испоруке најмање</w:t>
      </w:r>
      <w:r w:rsidR="00AA63E2" w:rsidRPr="000E455D">
        <w:rPr>
          <w:rFonts w:cs="Arial"/>
          <w:lang w:val="ru-RU"/>
        </w:rPr>
        <w:t xml:space="preserve"> 2 (два</w:t>
      </w:r>
      <w:r w:rsidRPr="000E455D">
        <w:rPr>
          <w:rFonts w:cs="Arial"/>
          <w:lang w:val="sr-Cyrl-BA"/>
        </w:rPr>
        <w:t>)</w:t>
      </w:r>
      <w:r w:rsidRPr="000E455D">
        <w:rPr>
          <w:rFonts w:cs="Arial"/>
          <w:lang w:val="ru-RU"/>
        </w:rPr>
        <w:t xml:space="preserve"> радна дана пре планираног датума испоруке.</w:t>
      </w:r>
    </w:p>
    <w:p w:rsidR="00343A18" w:rsidRDefault="00343A18" w:rsidP="00343A18">
      <w:pPr>
        <w:pStyle w:val="KDParagraf"/>
        <w:spacing w:before="0"/>
        <w:rPr>
          <w:rFonts w:cs="Arial"/>
          <w:lang w:val="ru-RU"/>
        </w:rPr>
      </w:pPr>
      <w:r w:rsidRPr="00611597">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343A18" w:rsidRPr="00611597" w:rsidRDefault="00343A18" w:rsidP="00343A18">
      <w:pPr>
        <w:pStyle w:val="KDParagraf"/>
        <w:spacing w:before="0"/>
        <w:rPr>
          <w:rFonts w:cs="Arial"/>
          <w:lang w:val="ru-RU"/>
        </w:rPr>
      </w:pPr>
      <w:r w:rsidRPr="00611597">
        <w:rPr>
          <w:rFonts w:cs="Arial"/>
          <w:lang w:val="ru-RU"/>
        </w:rPr>
        <w:t xml:space="preserve">Купац је дужан да, у складу са обавештењем Продавца, организује благовремено преузимање добра у времену од </w:t>
      </w:r>
      <w:r w:rsidR="00914C4D" w:rsidRPr="00295106">
        <w:rPr>
          <w:rFonts w:cs="Arial"/>
          <w:lang w:val="ru-RU"/>
        </w:rPr>
        <w:t xml:space="preserve">08:00 до 14:00 </w:t>
      </w:r>
      <w:r w:rsidRPr="00611597">
        <w:rPr>
          <w:rFonts w:cs="Arial"/>
          <w:lang w:val="ru-RU"/>
        </w:rPr>
        <w:t>часова.</w:t>
      </w:r>
    </w:p>
    <w:p w:rsidR="00343A18" w:rsidRPr="00611597" w:rsidRDefault="00343A18" w:rsidP="00343A18">
      <w:pPr>
        <w:pStyle w:val="KDParagraf"/>
        <w:spacing w:before="0"/>
        <w:rPr>
          <w:rFonts w:cs="Arial"/>
          <w:lang w:val="ru-RU"/>
        </w:rPr>
      </w:pPr>
      <w:r w:rsidRPr="00611597">
        <w:rPr>
          <w:rFonts w:cs="Arial"/>
          <w:lang w:val="ru-RU"/>
        </w:rPr>
        <w:t>Пријем предмета уговора констатоваће се потписивањем Записника о квантитативном пријему – без примедби и/или Отпремнице</w:t>
      </w:r>
      <w:r w:rsidR="00F2064D" w:rsidRPr="000E455D">
        <w:rPr>
          <w:rFonts w:cs="Arial"/>
          <w:lang w:val="sr-Cyrl-RS"/>
        </w:rPr>
        <w:t xml:space="preserve"> </w:t>
      </w:r>
      <w:r w:rsidRPr="00611597">
        <w:rPr>
          <w:rFonts w:cs="Arial"/>
          <w:lang w:val="ru-RU"/>
        </w:rPr>
        <w:t>и</w:t>
      </w:r>
      <w:r w:rsidR="00F2064D" w:rsidRPr="000E455D">
        <w:rPr>
          <w:rFonts w:cs="Arial"/>
          <w:lang w:val="sr-Cyrl-RS"/>
        </w:rPr>
        <w:t xml:space="preserve"> </w:t>
      </w:r>
      <w:r w:rsidRPr="00611597">
        <w:rPr>
          <w:rFonts w:cs="Arial"/>
          <w:lang w:val="ru-RU"/>
        </w:rPr>
        <w:t>провером</w:t>
      </w:r>
      <w:r w:rsidRPr="000E455D">
        <w:rPr>
          <w:rFonts w:cs="Arial"/>
          <w:lang w:val="sr-Latn-CS"/>
        </w:rPr>
        <w:t>:</w:t>
      </w:r>
    </w:p>
    <w:p w:rsidR="00343A18" w:rsidRPr="000E455D" w:rsidRDefault="00343A18" w:rsidP="00343A18">
      <w:pPr>
        <w:pStyle w:val="KDNabrajanje"/>
        <w:spacing w:before="0"/>
        <w:rPr>
          <w:rFonts w:cs="Arial"/>
        </w:rPr>
      </w:pPr>
      <w:r w:rsidRPr="000E455D">
        <w:rPr>
          <w:rFonts w:cs="Arial"/>
        </w:rPr>
        <w:t>да ли је испоручена уговорена  количина</w:t>
      </w:r>
    </w:p>
    <w:p w:rsidR="00343A18" w:rsidRPr="000E455D" w:rsidRDefault="00343A18" w:rsidP="00343A18">
      <w:pPr>
        <w:pStyle w:val="KDNabrajanje"/>
        <w:spacing w:before="0"/>
        <w:rPr>
          <w:rFonts w:cs="Arial"/>
        </w:rPr>
      </w:pPr>
      <w:r w:rsidRPr="000E455D">
        <w:rPr>
          <w:rFonts w:cs="Arial"/>
        </w:rPr>
        <w:t>да ли су добра испоручена у оригиналном паковању</w:t>
      </w:r>
    </w:p>
    <w:p w:rsidR="00343A18" w:rsidRPr="000E455D" w:rsidRDefault="00343A18" w:rsidP="00343A18">
      <w:pPr>
        <w:pStyle w:val="KDNabrajanje"/>
        <w:spacing w:before="0"/>
        <w:rPr>
          <w:rFonts w:cs="Arial"/>
        </w:rPr>
      </w:pPr>
      <w:r w:rsidRPr="000E455D">
        <w:rPr>
          <w:rFonts w:cs="Arial"/>
        </w:rPr>
        <w:t>да ли су добра без видљивог оштећења</w:t>
      </w:r>
    </w:p>
    <w:p w:rsidR="00343A18" w:rsidRDefault="00343A18" w:rsidP="00343A18">
      <w:pPr>
        <w:pStyle w:val="KDNabrajanje"/>
        <w:spacing w:before="0"/>
        <w:rPr>
          <w:rFonts w:cs="Arial"/>
        </w:rPr>
      </w:pPr>
      <w:r w:rsidRPr="000E455D">
        <w:rPr>
          <w:rFonts w:cs="Arial"/>
        </w:rPr>
        <w:t>да ли је уз испоручена добра достављена комплетна пратећа документација наведена у конкурсној документацији.</w:t>
      </w:r>
    </w:p>
    <w:p w:rsidR="008E0599" w:rsidRPr="008E0599" w:rsidRDefault="008E0599" w:rsidP="008E0599">
      <w:pPr>
        <w:pStyle w:val="KDNabrajanje"/>
        <w:numPr>
          <w:ilvl w:val="0"/>
          <w:numId w:val="0"/>
        </w:numPr>
        <w:ind w:left="284"/>
        <w:rPr>
          <w:rFonts w:eastAsia="Arial"/>
          <w:color w:val="FF0000"/>
          <w:lang w:eastAsia="sr-Latn-RS"/>
        </w:rPr>
      </w:pPr>
      <w:r w:rsidRPr="008E0599">
        <w:rPr>
          <w:rFonts w:eastAsia="Arial"/>
          <w:color w:val="FF0000"/>
          <w:lang w:eastAsia="sr-Latn-RS"/>
        </w:rPr>
        <w:t>Резервни делови морају бити нови у оригиналном фабричком паковању, обележени каталошким бројем датим у понуди,датумом пријема ,бројем ЈН и називом понуђача (фирма која врши испоруку)</w:t>
      </w:r>
    </w:p>
    <w:p w:rsidR="00485274" w:rsidRPr="00485274" w:rsidRDefault="00485274" w:rsidP="00D62FAA">
      <w:pPr>
        <w:ind w:firstLine="708"/>
        <w:rPr>
          <w:rFonts w:cs="Arial"/>
          <w:lang w:val="sr-Cyrl-RS"/>
        </w:rPr>
      </w:pPr>
    </w:p>
    <w:p w:rsidR="00343A18" w:rsidRPr="000E455D" w:rsidRDefault="00343A18" w:rsidP="00343A18">
      <w:pPr>
        <w:pStyle w:val="KDParagraf"/>
        <w:spacing w:before="0"/>
        <w:rPr>
          <w:rFonts w:cs="Arial"/>
          <w:lang w:val="sr-Cyrl-BA"/>
        </w:rPr>
      </w:pPr>
      <w:r w:rsidRPr="000E455D">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611597">
        <w:rPr>
          <w:rFonts w:cs="Arial"/>
          <w:lang w:val="ru-RU"/>
        </w:rPr>
        <w:t xml:space="preserve"> а</w:t>
      </w:r>
      <w:r w:rsidRPr="000E455D">
        <w:rPr>
          <w:rFonts w:cs="Arial"/>
          <w:lang w:val="ru-RU"/>
        </w:rPr>
        <w:t xml:space="preserve"> док се </w:t>
      </w:r>
      <w:r w:rsidRPr="00611597">
        <w:rPr>
          <w:rFonts w:cs="Arial"/>
          <w:lang w:val="ru-RU"/>
        </w:rPr>
        <w:t xml:space="preserve">ти недостаци не </w:t>
      </w:r>
      <w:r w:rsidRPr="000E455D">
        <w:rPr>
          <w:rFonts w:cs="Arial"/>
          <w:lang w:val="ru-RU"/>
        </w:rPr>
        <w:t>отклон</w:t>
      </w:r>
      <w:r w:rsidRPr="00611597">
        <w:rPr>
          <w:rFonts w:cs="Arial"/>
          <w:lang w:val="ru-RU"/>
        </w:rPr>
        <w:t>е</w:t>
      </w:r>
      <w:r w:rsidRPr="000E455D">
        <w:rPr>
          <w:rFonts w:cs="Arial"/>
          <w:lang w:val="ru-RU"/>
        </w:rPr>
        <w:t xml:space="preserve">, </w:t>
      </w:r>
      <w:r w:rsidRPr="00611597">
        <w:rPr>
          <w:rFonts w:cs="Arial"/>
          <w:lang w:val="ru-RU"/>
        </w:rPr>
        <w:t xml:space="preserve">сматраће се да </w:t>
      </w:r>
      <w:r w:rsidRPr="000E455D">
        <w:rPr>
          <w:rFonts w:cs="Arial"/>
          <w:lang w:val="ru-RU"/>
        </w:rPr>
        <w:t>испорук</w:t>
      </w:r>
      <w:r w:rsidRPr="00611597">
        <w:rPr>
          <w:rFonts w:cs="Arial"/>
          <w:lang w:val="ru-RU"/>
        </w:rPr>
        <w:t>а</w:t>
      </w:r>
      <w:r w:rsidRPr="000E455D">
        <w:rPr>
          <w:rFonts w:cs="Arial"/>
          <w:lang w:val="ru-RU"/>
        </w:rPr>
        <w:t xml:space="preserve"> није </w:t>
      </w:r>
      <w:r w:rsidRPr="00611597">
        <w:rPr>
          <w:rFonts w:cs="Arial"/>
          <w:lang w:val="ru-RU"/>
        </w:rPr>
        <w:t>извршена у року</w:t>
      </w:r>
      <w:r w:rsidRPr="000E455D">
        <w:rPr>
          <w:rFonts w:cs="Arial"/>
          <w:lang w:val="ru-RU"/>
        </w:rPr>
        <w:t xml:space="preserve">. </w:t>
      </w:r>
    </w:p>
    <w:p w:rsidR="00343A18" w:rsidRPr="00611597" w:rsidRDefault="00343A18" w:rsidP="00343A18">
      <w:pPr>
        <w:spacing w:before="0"/>
        <w:rPr>
          <w:rFonts w:cs="Arial"/>
          <w:b/>
          <w:lang w:val="ru-RU"/>
        </w:rPr>
      </w:pPr>
    </w:p>
    <w:p w:rsidR="00343A18" w:rsidRPr="009D06DE" w:rsidRDefault="00343A18" w:rsidP="00343A18">
      <w:pPr>
        <w:spacing w:before="0"/>
        <w:jc w:val="center"/>
        <w:rPr>
          <w:rFonts w:cs="Arial"/>
          <w:b/>
          <w:lang w:val="ru-RU"/>
        </w:rPr>
      </w:pPr>
      <w:r w:rsidRPr="009D06DE">
        <w:rPr>
          <w:rFonts w:cs="Arial"/>
          <w:b/>
          <w:lang w:val="ru-RU"/>
        </w:rPr>
        <w:t>Члан 7.</w:t>
      </w:r>
    </w:p>
    <w:p w:rsidR="00343A18" w:rsidRPr="009D06DE" w:rsidRDefault="00343A18" w:rsidP="00343A18">
      <w:pPr>
        <w:spacing w:before="0"/>
        <w:rPr>
          <w:rFonts w:cs="Arial"/>
          <w:b/>
          <w:lang w:val="ru-RU"/>
        </w:rPr>
      </w:pPr>
      <w:r w:rsidRPr="009D06DE">
        <w:rPr>
          <w:rFonts w:cs="Arial"/>
          <w:b/>
          <w:lang w:val="ru-RU"/>
        </w:rPr>
        <w:t>Квалитативни пријем</w:t>
      </w:r>
    </w:p>
    <w:p w:rsidR="00343A18" w:rsidRPr="000E455D" w:rsidRDefault="00343A18" w:rsidP="00343A18">
      <w:pPr>
        <w:tabs>
          <w:tab w:val="left" w:pos="9090"/>
        </w:tabs>
        <w:rPr>
          <w:rFonts w:cs="Arial"/>
          <w:lang w:val="sr-Cyrl-CS"/>
        </w:rPr>
      </w:pPr>
      <w:r w:rsidRPr="00611597">
        <w:rPr>
          <w:rFonts w:cs="Arial"/>
          <w:lang w:val="ru-RU"/>
        </w:rPr>
        <w:t>Купац</w:t>
      </w:r>
      <w:r w:rsidR="00290BFB" w:rsidRPr="000E455D">
        <w:rPr>
          <w:rFonts w:cs="Arial"/>
          <w:lang w:val="sr-Cyrl-RS"/>
        </w:rPr>
        <w:t xml:space="preserve"> </w:t>
      </w:r>
      <w:r w:rsidRPr="000E455D">
        <w:rPr>
          <w:rFonts w:cs="Arial"/>
          <w:lang w:val="sr-Cyrl-CS"/>
        </w:rPr>
        <w:t>је обавез</w:t>
      </w:r>
      <w:r w:rsidRPr="00611597">
        <w:rPr>
          <w:rFonts w:cs="Arial"/>
          <w:lang w:val="ru-RU"/>
        </w:rPr>
        <w:t>ан</w:t>
      </w:r>
      <w:r w:rsidRPr="000E455D">
        <w:rPr>
          <w:rFonts w:cs="Arial"/>
          <w:lang w:val="sr-Cyrl-CS"/>
        </w:rPr>
        <w:t xml:space="preserve"> да по квантитативном пријему испоруке</w:t>
      </w:r>
      <w:r w:rsidR="00D81108" w:rsidRPr="000E455D">
        <w:rPr>
          <w:rFonts w:cs="Arial"/>
          <w:lang w:val="sr-Cyrl-CS"/>
        </w:rPr>
        <w:t xml:space="preserve"> </w:t>
      </w:r>
      <w:r w:rsidRPr="000E455D">
        <w:rPr>
          <w:rFonts w:cs="Arial"/>
          <w:bCs/>
          <w:lang w:val="sr-Cyrl-CS"/>
        </w:rPr>
        <w:t>добара</w:t>
      </w:r>
      <w:r w:rsidRPr="000E455D">
        <w:rPr>
          <w:rFonts w:cs="Arial"/>
          <w:lang w:val="sr-Cyrl-CS"/>
        </w:rPr>
        <w:t>,</w:t>
      </w:r>
      <w:r w:rsidR="00D81108" w:rsidRPr="000E455D">
        <w:rPr>
          <w:rFonts w:cs="Arial"/>
          <w:lang w:val="sr-Cyrl-CS"/>
        </w:rPr>
        <w:t xml:space="preserve"> </w:t>
      </w:r>
      <w:r w:rsidRPr="000E455D">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rsidR="00343A18" w:rsidRPr="00611597" w:rsidRDefault="00343A18" w:rsidP="00343A18">
      <w:pPr>
        <w:tabs>
          <w:tab w:val="left" w:pos="9090"/>
        </w:tabs>
        <w:rPr>
          <w:rFonts w:cs="Arial"/>
          <w:lang w:val="ru-RU"/>
        </w:rPr>
      </w:pPr>
      <w:r w:rsidRPr="00611597">
        <w:rPr>
          <w:rFonts w:cs="Arial"/>
          <w:lang w:val="ru-RU"/>
        </w:rPr>
        <w:lastRenderedPageBreak/>
        <w:t>Купац</w:t>
      </w:r>
      <w:r w:rsidR="00DD7B26" w:rsidRPr="000E455D">
        <w:rPr>
          <w:rFonts w:cs="Arial"/>
          <w:lang w:val="sr-Cyrl-RS"/>
        </w:rPr>
        <w:t xml:space="preserve"> </w:t>
      </w:r>
      <w:r w:rsidRPr="00611597">
        <w:rPr>
          <w:rFonts w:cs="Arial"/>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343A18" w:rsidRDefault="00343A18" w:rsidP="00343A18">
      <w:pPr>
        <w:tabs>
          <w:tab w:val="left" w:pos="9090"/>
        </w:tabs>
        <w:rPr>
          <w:rFonts w:cs="Arial"/>
          <w:lang w:val="ru-RU"/>
        </w:rPr>
      </w:pPr>
      <w:r w:rsidRPr="00611597">
        <w:rPr>
          <w:rFonts w:cs="Arial"/>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sidRPr="000E455D">
        <w:rPr>
          <w:rFonts w:cs="Arial"/>
        </w:rPr>
        <w:t>a</w:t>
      </w:r>
      <w:r w:rsidRPr="00611597">
        <w:rPr>
          <w:rFonts w:cs="Arial"/>
          <w:lang w:val="ru-RU"/>
        </w:rPr>
        <w:t xml:space="preserve"> је утврдио да квалитет испорученог добра не одговара уговореном.</w:t>
      </w:r>
    </w:p>
    <w:p w:rsidR="00343A18" w:rsidRPr="00611597" w:rsidRDefault="00343A18" w:rsidP="00343A18">
      <w:pPr>
        <w:tabs>
          <w:tab w:val="left" w:pos="9090"/>
        </w:tabs>
        <w:rPr>
          <w:rFonts w:cs="Arial"/>
          <w:lang w:val="ru-RU"/>
        </w:rPr>
      </w:pPr>
      <w:r w:rsidRPr="00611597">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343A18" w:rsidRPr="00611597" w:rsidRDefault="00343A18" w:rsidP="00343A18">
      <w:pPr>
        <w:tabs>
          <w:tab w:val="left" w:pos="9090"/>
        </w:tabs>
        <w:rPr>
          <w:rFonts w:cs="Arial"/>
          <w:lang w:val="ru-RU"/>
        </w:rPr>
      </w:pPr>
      <w:r w:rsidRPr="00611597">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rsidR="00343A18" w:rsidRPr="00611597" w:rsidRDefault="00343A18" w:rsidP="00343A18">
      <w:pPr>
        <w:tabs>
          <w:tab w:val="left" w:pos="9090"/>
        </w:tabs>
        <w:rPr>
          <w:rFonts w:cs="Arial"/>
          <w:lang w:val="ru-RU"/>
        </w:rPr>
      </w:pPr>
      <w:r w:rsidRPr="00611597">
        <w:rPr>
          <w:rFonts w:cs="Arial"/>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343A18" w:rsidRPr="000E455D" w:rsidRDefault="00343A18" w:rsidP="00343A18">
      <w:pPr>
        <w:pStyle w:val="KDNabrajanje"/>
        <w:rPr>
          <w:rFonts w:cs="Arial"/>
        </w:rPr>
      </w:pPr>
      <w:r w:rsidRPr="000E455D">
        <w:rPr>
          <w:rFonts w:cs="Arial"/>
        </w:rPr>
        <w:t xml:space="preserve">да отклони недостатке о свом трошку, ако су мане на добрима отклоњиве, или </w:t>
      </w:r>
    </w:p>
    <w:p w:rsidR="00343A18" w:rsidRPr="000E455D" w:rsidRDefault="00343A18" w:rsidP="00343A18">
      <w:pPr>
        <w:pStyle w:val="KDNabrajanje"/>
        <w:rPr>
          <w:rFonts w:cs="Arial"/>
        </w:rPr>
      </w:pPr>
      <w:r w:rsidRPr="000E455D">
        <w:rPr>
          <w:rFonts w:cs="Arial"/>
        </w:rPr>
        <w:t>да му испоручи нове количине добра без недостатака о свом трошку и да испоручено  добро са недостацима о свом трошку преузме или</w:t>
      </w:r>
    </w:p>
    <w:p w:rsidR="00343A18" w:rsidRPr="000E455D" w:rsidRDefault="00343A18" w:rsidP="00343A18">
      <w:pPr>
        <w:pStyle w:val="KDNabrajanje"/>
        <w:rPr>
          <w:rFonts w:cs="Arial"/>
        </w:rPr>
      </w:pPr>
      <w:r w:rsidRPr="000E455D">
        <w:rPr>
          <w:rFonts w:cs="Arial"/>
        </w:rPr>
        <w:t>да одбије пријем добра са недостацима.</w:t>
      </w:r>
    </w:p>
    <w:p w:rsidR="00343A18" w:rsidRPr="00611597" w:rsidRDefault="00343A18" w:rsidP="00343A18">
      <w:pPr>
        <w:tabs>
          <w:tab w:val="left" w:pos="9090"/>
        </w:tabs>
        <w:rPr>
          <w:rFonts w:cs="Arial"/>
          <w:lang w:val="ru-RU"/>
        </w:rPr>
      </w:pPr>
      <w:r w:rsidRPr="00611597">
        <w:rPr>
          <w:rFonts w:cs="Arial"/>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343A18" w:rsidRPr="00611597" w:rsidRDefault="00343A18" w:rsidP="00343A18">
      <w:pPr>
        <w:tabs>
          <w:tab w:val="left" w:pos="9090"/>
        </w:tabs>
        <w:rPr>
          <w:rFonts w:cs="Arial"/>
          <w:lang w:val="ru-RU"/>
        </w:rPr>
      </w:pPr>
      <w:r w:rsidRPr="00611597">
        <w:rPr>
          <w:rFonts w:cs="Arial"/>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6619FB" w:rsidRPr="00611597" w:rsidRDefault="006619FB" w:rsidP="00343A18">
      <w:pPr>
        <w:pStyle w:val="KDParagraf"/>
        <w:spacing w:before="0"/>
        <w:rPr>
          <w:rFonts w:cs="Arial"/>
          <w:i/>
          <w:lang w:val="ru-RU"/>
        </w:rPr>
      </w:pPr>
    </w:p>
    <w:p w:rsidR="00343A18" w:rsidRPr="00295106" w:rsidRDefault="00343A18" w:rsidP="00343A18">
      <w:pPr>
        <w:spacing w:before="0"/>
        <w:rPr>
          <w:rFonts w:cs="Arial"/>
          <w:b/>
          <w:lang w:val="ru-RU"/>
        </w:rPr>
      </w:pPr>
      <w:r w:rsidRPr="00295106">
        <w:rPr>
          <w:rFonts w:cs="Arial"/>
          <w:b/>
          <w:lang w:val="ru-RU"/>
        </w:rPr>
        <w:t>ГАРАНТНИ РОК</w:t>
      </w:r>
    </w:p>
    <w:p w:rsidR="00343A18" w:rsidRPr="00295106" w:rsidRDefault="00343A18" w:rsidP="00343A18">
      <w:pPr>
        <w:spacing w:before="0"/>
        <w:jc w:val="center"/>
        <w:rPr>
          <w:rFonts w:cs="Arial"/>
          <w:lang w:val="ru-RU"/>
        </w:rPr>
      </w:pPr>
      <w:r w:rsidRPr="00295106">
        <w:rPr>
          <w:rFonts w:cs="Arial"/>
          <w:b/>
          <w:lang w:val="ru-RU"/>
        </w:rPr>
        <w:t>Члан 8.</w:t>
      </w:r>
    </w:p>
    <w:p w:rsidR="00C1310B" w:rsidRPr="00C1310B" w:rsidRDefault="00C1310B" w:rsidP="00C1310B">
      <w:pPr>
        <w:spacing w:before="0"/>
        <w:rPr>
          <w:rFonts w:eastAsia="Arial" w:cs="Arial"/>
          <w:color w:val="000000"/>
          <w:lang w:val="sr-Cyrl-RS" w:eastAsia="sr-Latn-RS"/>
        </w:rPr>
      </w:pPr>
      <w:r w:rsidRPr="00C1310B">
        <w:rPr>
          <w:rFonts w:eastAsia="Calibri" w:cs="Arial"/>
          <w:lang w:val="ru-RU" w:eastAsia="zh-CN"/>
        </w:rPr>
        <w:t xml:space="preserve">Гарантни рок за предмет набавке је </w:t>
      </w:r>
      <w:r>
        <w:rPr>
          <w:rFonts w:eastAsia="Arial" w:cs="Arial"/>
          <w:color w:val="000000"/>
          <w:lang w:val="sr-Cyrl-RS" w:eastAsia="sr-Latn-RS"/>
        </w:rPr>
        <w:t>______</w:t>
      </w:r>
      <w:r w:rsidRPr="00C1310B">
        <w:rPr>
          <w:rFonts w:eastAsia="Arial" w:cs="Arial"/>
          <w:color w:val="000000"/>
          <w:lang w:val="sr-Cyrl-RS" w:eastAsia="sr-Latn-RS"/>
        </w:rPr>
        <w:t xml:space="preserve"> месеци</w:t>
      </w:r>
      <w:r w:rsidRPr="00C1310B">
        <w:rPr>
          <w:rFonts w:eastAsia="Arial" w:cs="Arial"/>
          <w:color w:val="000000"/>
          <w:lang w:val="ru-RU" w:eastAsia="sr-Latn-RS"/>
        </w:rPr>
        <w:t xml:space="preserve"> </w:t>
      </w:r>
      <w:r w:rsidRPr="00C1310B">
        <w:rPr>
          <w:rFonts w:eastAsia="Calibri" w:cs="Arial"/>
          <w:lang w:val="sr-Cyrl-RS"/>
        </w:rPr>
        <w:t>од испоруке и сачињавања, потписивања и верификовања Записника о квалитативном пријему добара (без примедби) по закљученом уговору</w:t>
      </w:r>
      <w:r w:rsidRPr="00C1310B">
        <w:rPr>
          <w:rFonts w:eastAsia="Arial" w:cs="Arial"/>
          <w:color w:val="000000"/>
          <w:lang w:val="sr-Cyrl-RS" w:eastAsia="sr-Latn-RS"/>
        </w:rPr>
        <w:t xml:space="preserve"> или минимално израђених  </w:t>
      </w:r>
      <w:r>
        <w:rPr>
          <w:rFonts w:eastAsia="Arial" w:cs="Arial"/>
          <w:color w:val="000000"/>
          <w:lang w:val="sr-Cyrl-RS" w:eastAsia="sr-Latn-RS"/>
        </w:rPr>
        <w:t>______</w:t>
      </w:r>
      <w:r w:rsidRPr="00C1310B">
        <w:rPr>
          <w:rFonts w:eastAsia="Arial" w:cs="Arial"/>
          <w:color w:val="000000"/>
          <w:lang w:val="sr-Cyrl-RS" w:eastAsia="sr-Latn-RS"/>
        </w:rPr>
        <w:t>мх, у зависности шта пре истекне.</w:t>
      </w:r>
    </w:p>
    <w:p w:rsidR="000C7F68" w:rsidRDefault="000C7F68" w:rsidP="00E95D5D">
      <w:pPr>
        <w:spacing w:before="0"/>
        <w:rPr>
          <w:rFonts w:cs="Arial"/>
          <w:lang w:val="sr-Cyrl-CS" w:eastAsia="zh-CN"/>
        </w:rPr>
      </w:pPr>
    </w:p>
    <w:p w:rsidR="00E95D5D" w:rsidRPr="00E95D5D" w:rsidRDefault="00E95D5D" w:rsidP="00E95D5D">
      <w:pPr>
        <w:spacing w:before="0"/>
        <w:rPr>
          <w:rFonts w:cs="Arial"/>
          <w:lang w:val="ru-RU" w:eastAsia="zh-CN"/>
        </w:rPr>
      </w:pPr>
      <w:r>
        <w:rPr>
          <w:rFonts w:cs="Arial"/>
          <w:lang w:val="sr-Cyrl-CS" w:eastAsia="zh-CN"/>
        </w:rPr>
        <w:t>Продавац</w:t>
      </w:r>
      <w:r w:rsidRPr="00E95D5D">
        <w:rPr>
          <w:rFonts w:cs="Arial"/>
          <w:lang w:val="ru-RU" w:eastAsia="zh-CN"/>
        </w:rPr>
        <w:t xml:space="preserve"> је дужан да о свом трошку отклони све евентуалне недостатке у току трајања гарантног рока. </w:t>
      </w:r>
    </w:p>
    <w:p w:rsidR="00343A18" w:rsidRPr="00295106" w:rsidRDefault="00343A18" w:rsidP="00343A18">
      <w:pPr>
        <w:tabs>
          <w:tab w:val="left" w:pos="9090"/>
        </w:tabs>
        <w:rPr>
          <w:rFonts w:cs="Arial"/>
          <w:lang w:val="ru-RU"/>
        </w:rPr>
      </w:pPr>
      <w:r w:rsidRPr="00295106">
        <w:rPr>
          <w:rFonts w:cs="Arial"/>
          <w:lang w:val="ru-RU"/>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343A18" w:rsidRPr="00295106" w:rsidRDefault="00343A18" w:rsidP="00343A18">
      <w:pPr>
        <w:tabs>
          <w:tab w:val="left" w:pos="9090"/>
        </w:tabs>
        <w:rPr>
          <w:rFonts w:cs="Arial"/>
          <w:lang w:val="ru-RU"/>
        </w:rPr>
      </w:pPr>
      <w:r w:rsidRPr="00295106">
        <w:rPr>
          <w:rFonts w:cs="Arial"/>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343A18" w:rsidRPr="00295106" w:rsidRDefault="00343A18" w:rsidP="00343A18">
      <w:pPr>
        <w:tabs>
          <w:tab w:val="left" w:pos="9090"/>
        </w:tabs>
        <w:rPr>
          <w:rFonts w:cs="Arial"/>
          <w:lang w:val="ru-RU"/>
        </w:rPr>
      </w:pPr>
      <w:r w:rsidRPr="00295106">
        <w:rPr>
          <w:rFonts w:cs="Arial"/>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rsidR="00343A18" w:rsidRPr="00295106" w:rsidRDefault="00343A18" w:rsidP="00343A18">
      <w:pPr>
        <w:tabs>
          <w:tab w:val="left" w:pos="9090"/>
        </w:tabs>
        <w:rPr>
          <w:rFonts w:cs="Arial"/>
          <w:lang w:val="ru-RU"/>
        </w:rPr>
      </w:pPr>
      <w:r w:rsidRPr="00295106">
        <w:rPr>
          <w:rFonts w:cs="Arial"/>
          <w:lang w:val="ru-RU"/>
        </w:rPr>
        <w:lastRenderedPageBreak/>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rsidR="00343A18" w:rsidRPr="00611597" w:rsidRDefault="00343A18" w:rsidP="00343A18">
      <w:pPr>
        <w:tabs>
          <w:tab w:val="left" w:pos="9090"/>
        </w:tabs>
        <w:rPr>
          <w:rFonts w:cs="Arial"/>
          <w:lang w:val="ru-RU"/>
        </w:rPr>
      </w:pPr>
      <w:r w:rsidRPr="00295106">
        <w:rPr>
          <w:rFonts w:cs="Arial"/>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A01600" w:rsidRPr="00611597" w:rsidRDefault="00A01600" w:rsidP="00343A18">
      <w:pPr>
        <w:pStyle w:val="KDParagraf"/>
        <w:spacing w:before="0"/>
        <w:rPr>
          <w:rFonts w:cs="Arial"/>
          <w:i/>
          <w:lang w:val="ru-RU"/>
        </w:rPr>
      </w:pPr>
    </w:p>
    <w:p w:rsidR="00A01600" w:rsidRPr="00611597" w:rsidRDefault="00A01600" w:rsidP="00343A18">
      <w:pPr>
        <w:pStyle w:val="KDParagraf"/>
        <w:spacing w:before="0"/>
        <w:rPr>
          <w:rFonts w:cs="Arial"/>
          <w:i/>
          <w:lang w:val="ru-RU"/>
        </w:rPr>
      </w:pPr>
    </w:p>
    <w:p w:rsidR="00343A18" w:rsidRPr="00611597" w:rsidRDefault="00343A18" w:rsidP="00343A18">
      <w:pPr>
        <w:spacing w:before="0"/>
        <w:rPr>
          <w:rFonts w:cs="Arial"/>
          <w:b/>
          <w:lang w:val="ru-RU"/>
        </w:rPr>
      </w:pPr>
      <w:r w:rsidRPr="00611597">
        <w:rPr>
          <w:rFonts w:cs="Arial"/>
          <w:b/>
          <w:lang w:val="ru-RU"/>
        </w:rPr>
        <w:t>СРЕДСТВА ФИНАНСИЈСКОГ ОБЕЗБЕЂЕЊА</w:t>
      </w:r>
    </w:p>
    <w:p w:rsidR="00343A18" w:rsidRPr="00611597" w:rsidRDefault="00343A18" w:rsidP="00343A18">
      <w:pPr>
        <w:pStyle w:val="KDParagraf"/>
        <w:spacing w:before="0"/>
        <w:rPr>
          <w:rFonts w:cs="Arial"/>
          <w:lang w:val="ru-RU"/>
        </w:rPr>
      </w:pPr>
    </w:p>
    <w:p w:rsidR="00343A18" w:rsidRPr="00611597" w:rsidRDefault="00343A18" w:rsidP="00343A18">
      <w:pPr>
        <w:spacing w:before="0"/>
        <w:jc w:val="center"/>
        <w:rPr>
          <w:rFonts w:cs="Arial"/>
          <w:b/>
          <w:lang w:val="ru-RU"/>
        </w:rPr>
      </w:pPr>
      <w:r w:rsidRPr="00611597">
        <w:rPr>
          <w:rFonts w:cs="Arial"/>
          <w:b/>
          <w:lang w:val="ru-RU"/>
        </w:rPr>
        <w:t xml:space="preserve">Члан </w:t>
      </w:r>
      <w:r w:rsidR="000D6ACE" w:rsidRPr="000E455D">
        <w:rPr>
          <w:rFonts w:cs="Arial"/>
          <w:b/>
          <w:lang w:val="sr-Cyrl-RS"/>
        </w:rPr>
        <w:t>9</w:t>
      </w:r>
      <w:r w:rsidRPr="00611597">
        <w:rPr>
          <w:rFonts w:cs="Arial"/>
          <w:b/>
          <w:lang w:val="ru-RU"/>
        </w:rPr>
        <w:t xml:space="preserve">. </w:t>
      </w:r>
    </w:p>
    <w:p w:rsidR="00343A18" w:rsidRPr="00611597" w:rsidRDefault="00343A18" w:rsidP="00343A18">
      <w:pPr>
        <w:spacing w:before="0"/>
        <w:rPr>
          <w:rFonts w:cs="Arial"/>
          <w:b/>
          <w:bCs/>
          <w:lang w:val="ru-RU"/>
        </w:rPr>
      </w:pPr>
    </w:p>
    <w:p w:rsidR="00343A18" w:rsidRPr="00611597" w:rsidRDefault="00D81108" w:rsidP="00343A18">
      <w:pPr>
        <w:spacing w:before="0"/>
        <w:rPr>
          <w:rFonts w:cs="Arial"/>
          <w:b/>
          <w:lang w:val="ru-RU"/>
        </w:rPr>
      </w:pPr>
      <w:r w:rsidRPr="00611597">
        <w:rPr>
          <w:rFonts w:cs="Arial"/>
          <w:b/>
          <w:bCs/>
          <w:lang w:val="ru-RU"/>
        </w:rPr>
        <w:t>Средство</w:t>
      </w:r>
      <w:r w:rsidR="00343A18" w:rsidRPr="00611597">
        <w:rPr>
          <w:rFonts w:cs="Arial"/>
          <w:b/>
          <w:bCs/>
          <w:lang w:val="ru-RU"/>
        </w:rPr>
        <w:t xml:space="preserve"> финансијског обезбеђења </w:t>
      </w:r>
      <w:r w:rsidR="00343A18" w:rsidRPr="00611597">
        <w:rPr>
          <w:rFonts w:cs="Arial"/>
          <w:b/>
          <w:lang w:val="ru-RU"/>
        </w:rPr>
        <w:t xml:space="preserve">за добро извршење посла </w:t>
      </w:r>
    </w:p>
    <w:p w:rsidR="00E31629" w:rsidRPr="000E455D" w:rsidRDefault="00E31629" w:rsidP="00E31629">
      <w:pPr>
        <w:spacing w:before="0"/>
        <w:rPr>
          <w:rFonts w:cs="Arial"/>
          <w:lang w:val="ru-RU"/>
        </w:rPr>
      </w:pPr>
    </w:p>
    <w:p w:rsidR="00DB65AD" w:rsidRPr="001A4C6C" w:rsidRDefault="00DB65AD" w:rsidP="00DB65AD">
      <w:pPr>
        <w:rPr>
          <w:rFonts w:eastAsia="TimesNewRomanPSMT" w:cs="Arial"/>
          <w:b/>
          <w:lang w:val="ru-RU"/>
        </w:rPr>
      </w:pPr>
      <w:r w:rsidRPr="001A4C6C">
        <w:rPr>
          <w:rFonts w:eastAsia="TimesNewRomanPSMT" w:cs="Arial"/>
          <w:b/>
          <w:lang w:val="ru-RU"/>
        </w:rPr>
        <w:t>Банкарска гаранција за добро извршење посла</w:t>
      </w:r>
    </w:p>
    <w:p w:rsidR="00DB65AD" w:rsidRPr="00C06496" w:rsidRDefault="00DB65AD" w:rsidP="00DB65AD">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је дужан да у тренутку закључења Уговора а најкасније у року од </w:t>
      </w:r>
      <w:r w:rsidRPr="00C06496">
        <w:rPr>
          <w:rFonts w:eastAsia="TimesNewRomanPSMT" w:cs="Arial"/>
        </w:rPr>
        <w:t>10</w:t>
      </w:r>
      <w:r w:rsidRPr="00C06496">
        <w:rPr>
          <w:rFonts w:eastAsia="TimesNewRomanPSMT" w:cs="Arial"/>
          <w:lang w:val="ru-RU"/>
        </w:rPr>
        <w:t xml:space="preserve"> (</w:t>
      </w:r>
      <w:r w:rsidRPr="00C06496">
        <w:rPr>
          <w:rFonts w:eastAsia="TimesNewRomanPSMT" w:cs="Arial"/>
        </w:rPr>
        <w:t>десет</w:t>
      </w:r>
      <w:r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w:t>
      </w:r>
      <w:r>
        <w:rPr>
          <w:rFonts w:eastAsia="TimesNewRomanPSMT" w:cs="Arial"/>
          <w:lang w:val="ru-RU"/>
        </w:rPr>
        <w:t>испоруке добара</w:t>
      </w:r>
      <w:r w:rsidRPr="00C06496">
        <w:rPr>
          <w:rFonts w:eastAsia="TimesNewRomanPSMT" w:cs="Arial"/>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C06496">
        <w:rPr>
          <w:rFonts w:eastAsia="TimesNewRomanPSMT" w:cs="Arial"/>
        </w:rPr>
        <w:t xml:space="preserve">Сфо </w:t>
      </w:r>
      <w:r w:rsidRPr="00C06496">
        <w:rPr>
          <w:rFonts w:eastAsia="TimesNewRomanPSMT" w:cs="Arial"/>
          <w:lang w:val="ru-RU"/>
        </w:rPr>
        <w:t xml:space="preserve">за добро извршење посла преда </w:t>
      </w:r>
      <w:r>
        <w:rPr>
          <w:lang w:val="sr-Cyrl-CS"/>
        </w:rPr>
        <w:t>купцу</w:t>
      </w:r>
      <w:r>
        <w:rPr>
          <w:lang w:val="sr-Latn-RS"/>
        </w:rPr>
        <w:t xml:space="preserve"> </w:t>
      </w:r>
      <w:r w:rsidRPr="00C06496">
        <w:rPr>
          <w:rFonts w:eastAsia="TimesNewRomanPSMT" w:cs="Arial"/>
        </w:rPr>
        <w:t>банкарску гаранцију за добро извршење посла</w:t>
      </w:r>
      <w:r w:rsidRPr="00C06496">
        <w:rPr>
          <w:rFonts w:eastAsia="TimesNewRomanPSMT" w:cs="Arial"/>
          <w:lang w:val="ru-RU"/>
        </w:rPr>
        <w:t>.</w:t>
      </w:r>
    </w:p>
    <w:p w:rsidR="00DB65AD" w:rsidRPr="00C06496" w:rsidRDefault="00DB65AD" w:rsidP="00DB65AD">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је дужан да </w:t>
      </w:r>
      <w:r>
        <w:rPr>
          <w:rFonts w:eastAsia="TimesNewRomanPSMT" w:cs="Arial"/>
          <w:lang w:val="ru-RU"/>
        </w:rPr>
        <w:t>Купцу</w:t>
      </w:r>
      <w:r w:rsidRPr="00C06496">
        <w:rPr>
          <w:rFonts w:eastAsia="TimesNewRomanPSMT" w:cs="Arial"/>
          <w:lang w:val="ru-RU"/>
        </w:rPr>
        <w:t xml:space="preserve"> достави</w:t>
      </w:r>
      <w:r w:rsidRPr="00C06496">
        <w:rPr>
          <w:rFonts w:eastAsia="TimesNewRomanPSMT" w:cs="Arial"/>
        </w:rPr>
        <w:t xml:space="preserve"> банкарску гаранцију за добро извршење посла,</w:t>
      </w:r>
      <w:r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DB65AD" w:rsidRPr="00C06496" w:rsidRDefault="00DB65AD" w:rsidP="00DB65AD">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дуже од уговореног рока завршетка посла.</w:t>
      </w:r>
    </w:p>
    <w:p w:rsidR="00DB65AD" w:rsidRPr="00C06496" w:rsidRDefault="00DB65AD" w:rsidP="00DB65AD">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Pr>
          <w:rFonts w:eastAsia="TimesNewRomanPSMT" w:cs="Arial"/>
          <w:lang w:val="ru-RU"/>
        </w:rPr>
        <w:t xml:space="preserve"> </w:t>
      </w:r>
      <w:r w:rsidRPr="00C06496">
        <w:rPr>
          <w:rFonts w:eastAsia="TimesNewRomanPSMT"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DB65AD" w:rsidRPr="00C06496" w:rsidRDefault="00DB65AD" w:rsidP="00DB65AD">
      <w:pPr>
        <w:rPr>
          <w:rFonts w:eastAsia="TimesNewRomanPSMT" w:cs="Arial"/>
          <w:lang w:val="ru-RU"/>
        </w:rPr>
      </w:pPr>
      <w:r>
        <w:rPr>
          <w:rFonts w:eastAsia="TimesNewRomanPSMT" w:cs="Arial"/>
          <w:lang w:val="ru-RU"/>
        </w:rPr>
        <w:t>Купац</w:t>
      </w:r>
      <w:r w:rsidRPr="00C06496">
        <w:rPr>
          <w:rFonts w:eastAsia="TimesNewRomanPSMT" w:cs="Arial"/>
          <w:lang w:val="ru-RU"/>
        </w:rPr>
        <w:t xml:space="preserve"> ће уновчити дату банкарску гаранцију за добро извршење посла у случају да </w:t>
      </w:r>
      <w:r>
        <w:rPr>
          <w:rFonts w:eastAsia="TimesNewRomanPSMT" w:cs="Arial"/>
          <w:lang w:val="ru-RU"/>
        </w:rPr>
        <w:t>Продавац</w:t>
      </w:r>
      <w:r w:rsidRPr="00C06496">
        <w:rPr>
          <w:rFonts w:eastAsia="TimesNewRomanPSMT" w:cs="Arial"/>
          <w:lang w:val="ru-RU"/>
        </w:rPr>
        <w:t xml:space="preserve"> не буде извршавао своје уговорне обавезе у роковима и на начин предвиђен уговором. </w:t>
      </w:r>
    </w:p>
    <w:p w:rsidR="00DB65AD" w:rsidRDefault="00DB65AD" w:rsidP="00DB65AD">
      <w:pPr>
        <w:rPr>
          <w:rFonts w:eastAsia="TimesNewRomanPSMT" w:cs="Arial"/>
          <w:lang w:val="ru-RU"/>
        </w:rPr>
      </w:pPr>
      <w:r w:rsidRPr="00C06496">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E44C3" w:rsidRPr="00E57C5A" w:rsidRDefault="008E44C3" w:rsidP="008E44C3">
      <w:pPr>
        <w:spacing w:before="0"/>
        <w:rPr>
          <w:rFonts w:cs="Arial"/>
          <w:lang w:val="sr-Cyrl-RS"/>
        </w:rPr>
      </w:pPr>
      <w:r w:rsidRPr="00E57C5A">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rsidR="008E44C3" w:rsidRPr="00C06496" w:rsidRDefault="008E44C3" w:rsidP="00DB65AD">
      <w:pPr>
        <w:rPr>
          <w:rFonts w:eastAsia="TimesNewRomanPSMT" w:cs="Arial"/>
          <w:lang w:val="ru-RU"/>
        </w:rPr>
      </w:pPr>
    </w:p>
    <w:p w:rsidR="00DB65AD" w:rsidRPr="00C06496" w:rsidRDefault="00DB65AD" w:rsidP="00DB65AD">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DB65AD" w:rsidRPr="0087194E" w:rsidRDefault="00DB65AD" w:rsidP="00DB65AD">
      <w:pPr>
        <w:rPr>
          <w:rFonts w:eastAsia="TimesNewRomanPSMT" w:cs="Arial"/>
          <w:lang w:val="ru-RU"/>
        </w:rPr>
      </w:pPr>
      <w:r w:rsidRPr="00C06496">
        <w:rPr>
          <w:rFonts w:eastAsia="TimesNewRomanPSMT" w:cs="Arial"/>
          <w:lang w:val="ru-RU"/>
        </w:rPr>
        <w:lastRenderedPageBreak/>
        <w:t xml:space="preserve">У случају да </w:t>
      </w:r>
      <w:r>
        <w:rPr>
          <w:rFonts w:eastAsia="TimesNewRomanPSMT" w:cs="Arial"/>
          <w:lang w:val="ru-RU"/>
        </w:rPr>
        <w:t>Продавац</w:t>
      </w:r>
      <w:r w:rsidRPr="00C06496">
        <w:rPr>
          <w:rFonts w:eastAsia="TimesNewRomanPSMT" w:cs="Arial"/>
          <w:lang w:val="ru-RU"/>
        </w:rPr>
        <w:t xml:space="preserve"> поднесе банкарску гаранцију стране банке, </w:t>
      </w:r>
      <w:r>
        <w:rPr>
          <w:rFonts w:eastAsia="TimesNewRomanPSMT" w:cs="Arial"/>
          <w:lang w:val="ru-RU"/>
        </w:rPr>
        <w:t>Продавац</w:t>
      </w:r>
      <w:r w:rsidRPr="00C06496">
        <w:rPr>
          <w:rFonts w:eastAsia="TimesNewRomanPSMT" w:cs="Arial"/>
          <w:lang w:val="ru-RU"/>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727003" w:rsidRDefault="00727003" w:rsidP="00343A18">
      <w:pPr>
        <w:tabs>
          <w:tab w:val="left" w:pos="9090"/>
        </w:tabs>
        <w:jc w:val="center"/>
        <w:rPr>
          <w:rFonts w:cs="Arial"/>
          <w:b/>
          <w:lang w:val="ru-RU"/>
        </w:rPr>
      </w:pPr>
    </w:p>
    <w:p w:rsidR="004501E6" w:rsidRDefault="004501E6" w:rsidP="00343A18">
      <w:pPr>
        <w:tabs>
          <w:tab w:val="left" w:pos="9090"/>
        </w:tabs>
        <w:jc w:val="center"/>
        <w:rPr>
          <w:rFonts w:cs="Arial"/>
          <w:b/>
          <w:lang w:val="ru-RU"/>
        </w:rPr>
      </w:pPr>
    </w:p>
    <w:p w:rsidR="00343A18" w:rsidRPr="009D06DE" w:rsidRDefault="00343A18" w:rsidP="00343A18">
      <w:pPr>
        <w:tabs>
          <w:tab w:val="left" w:pos="9090"/>
        </w:tabs>
        <w:jc w:val="center"/>
        <w:rPr>
          <w:rFonts w:cs="Arial"/>
          <w:b/>
          <w:lang w:val="ru-RU"/>
        </w:rPr>
      </w:pPr>
      <w:r w:rsidRPr="009D06DE">
        <w:rPr>
          <w:rFonts w:cs="Arial"/>
          <w:b/>
          <w:lang w:val="ru-RU"/>
        </w:rPr>
        <w:t>Члан 1</w:t>
      </w:r>
      <w:r w:rsidR="00D81108" w:rsidRPr="000E455D">
        <w:rPr>
          <w:rFonts w:cs="Arial"/>
          <w:b/>
          <w:lang w:val="sr-Cyrl-CS"/>
        </w:rPr>
        <w:t>0</w:t>
      </w:r>
      <w:r w:rsidRPr="009D06DE">
        <w:rPr>
          <w:rFonts w:cs="Arial"/>
          <w:b/>
          <w:lang w:val="ru-RU"/>
        </w:rPr>
        <w:t>.</w:t>
      </w:r>
    </w:p>
    <w:p w:rsidR="00343A18" w:rsidRPr="009D06DE" w:rsidRDefault="00343A18" w:rsidP="00343A18">
      <w:pPr>
        <w:pStyle w:val="KDParagraf"/>
        <w:spacing w:before="0"/>
        <w:rPr>
          <w:rFonts w:eastAsia="Calibri" w:cs="Arial"/>
          <w:lang w:val="ru-RU"/>
        </w:rPr>
      </w:pPr>
    </w:p>
    <w:p w:rsidR="00343A18" w:rsidRPr="00611597" w:rsidRDefault="00343A18" w:rsidP="00343A18">
      <w:pPr>
        <w:pStyle w:val="KDParagraf"/>
        <w:spacing w:before="0"/>
        <w:rPr>
          <w:rFonts w:cs="Arial"/>
          <w:lang w:val="ru-RU"/>
        </w:rPr>
      </w:pPr>
      <w:r w:rsidRPr="00611597">
        <w:rPr>
          <w:rFonts w:cs="Arial"/>
          <w:lang w:val="ru-RU"/>
        </w:rPr>
        <w:t>Достављање средстава финансијског обезбеђења из члана</w:t>
      </w:r>
      <w:r w:rsidR="00D81108" w:rsidRPr="000E455D">
        <w:rPr>
          <w:rFonts w:cs="Arial"/>
          <w:lang w:val="sr-Cyrl-RS"/>
        </w:rPr>
        <w:t xml:space="preserve"> 9</w:t>
      </w:r>
      <w:r w:rsidR="000E0FC1" w:rsidRPr="000E455D">
        <w:rPr>
          <w:rFonts w:cs="Arial"/>
          <w:lang w:val="sr-Cyrl-RS"/>
        </w:rPr>
        <w:t>.</w:t>
      </w:r>
      <w:r w:rsidRPr="00611597">
        <w:rPr>
          <w:rFonts w:cs="Arial"/>
          <w:lang w:val="ru-RU"/>
        </w:rPr>
        <w:t xml:space="preserve"> представља одложни услов, тако да правно дејство овог уговора не настаје док се одложни услов не испуни.</w:t>
      </w:r>
    </w:p>
    <w:p w:rsidR="00343A18" w:rsidRDefault="00343A18" w:rsidP="00343A18">
      <w:pPr>
        <w:pStyle w:val="KDParagraf"/>
        <w:spacing w:before="0"/>
        <w:rPr>
          <w:rFonts w:cs="Arial"/>
          <w:lang w:val="sr-Cyrl-RS"/>
        </w:rPr>
      </w:pPr>
      <w:r w:rsidRPr="00611597">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009201DA">
        <w:rPr>
          <w:rFonts w:cs="Arial"/>
          <w:lang w:val="sr-Cyrl-RS"/>
        </w:rPr>
        <w:t>.</w:t>
      </w:r>
    </w:p>
    <w:p w:rsidR="009201DA" w:rsidRPr="00611597" w:rsidRDefault="009201DA" w:rsidP="00343A18">
      <w:pPr>
        <w:pStyle w:val="KDParagraf"/>
        <w:spacing w:before="0"/>
        <w:rPr>
          <w:rFonts w:cs="Arial"/>
          <w:lang w:val="ru-RU"/>
        </w:rPr>
      </w:pPr>
    </w:p>
    <w:p w:rsidR="00343A18" w:rsidRPr="00611597" w:rsidRDefault="00343A18" w:rsidP="00343A18">
      <w:pPr>
        <w:pStyle w:val="KDParagraf"/>
        <w:spacing w:before="0"/>
        <w:rPr>
          <w:rFonts w:cs="Arial"/>
          <w:lang w:val="ru-RU"/>
        </w:rPr>
      </w:pPr>
    </w:p>
    <w:p w:rsidR="00343A18" w:rsidRPr="00611597" w:rsidRDefault="00343A18" w:rsidP="00343A18">
      <w:pPr>
        <w:spacing w:before="0"/>
        <w:jc w:val="center"/>
        <w:rPr>
          <w:rFonts w:cs="Arial"/>
          <w:b/>
          <w:lang w:val="ru-RU"/>
        </w:rPr>
      </w:pPr>
      <w:r w:rsidRPr="00611597">
        <w:rPr>
          <w:rFonts w:cs="Arial"/>
          <w:b/>
          <w:lang w:val="ru-RU"/>
        </w:rPr>
        <w:t>Члан 1</w:t>
      </w:r>
      <w:r w:rsidR="00D81108" w:rsidRPr="000E455D">
        <w:rPr>
          <w:rFonts w:cs="Arial"/>
          <w:b/>
          <w:lang w:val="sr-Cyrl-RS"/>
        </w:rPr>
        <w:t>1</w:t>
      </w:r>
      <w:r w:rsidRPr="00611597">
        <w:rPr>
          <w:rFonts w:cs="Arial"/>
          <w:b/>
          <w:lang w:val="ru-RU"/>
        </w:rPr>
        <w:t>.</w:t>
      </w:r>
    </w:p>
    <w:p w:rsidR="00D81108" w:rsidRPr="00611597" w:rsidRDefault="00D81108" w:rsidP="00343A18">
      <w:pPr>
        <w:spacing w:before="0"/>
        <w:jc w:val="center"/>
        <w:rPr>
          <w:rFonts w:cs="Arial"/>
          <w:i/>
          <w:lang w:val="ru-RU"/>
        </w:rPr>
      </w:pPr>
    </w:p>
    <w:p w:rsidR="00343A18" w:rsidRPr="00611597" w:rsidRDefault="00D81108" w:rsidP="00343A18">
      <w:pPr>
        <w:spacing w:before="0"/>
        <w:rPr>
          <w:rFonts w:cs="Arial"/>
          <w:lang w:val="ru-RU"/>
        </w:rPr>
      </w:pPr>
      <w:r w:rsidRPr="00611597">
        <w:rPr>
          <w:rFonts w:cs="Arial"/>
          <w:b/>
          <w:bCs/>
          <w:lang w:val="ru-RU"/>
        </w:rPr>
        <w:t xml:space="preserve">Средство финансијског обезбеђења </w:t>
      </w:r>
      <w:r w:rsidR="00343A18" w:rsidRPr="00611597">
        <w:rPr>
          <w:rFonts w:cs="Arial"/>
          <w:b/>
          <w:lang w:val="ru-RU"/>
        </w:rPr>
        <w:t>за отклањање недостатака у гарантном року</w:t>
      </w:r>
    </w:p>
    <w:p w:rsidR="00E31629" w:rsidRPr="00611597" w:rsidRDefault="00E31629" w:rsidP="00E31629">
      <w:pPr>
        <w:pStyle w:val="KDParagraf"/>
        <w:spacing w:before="0"/>
        <w:rPr>
          <w:rFonts w:eastAsia="TimesNewRomanPSMT" w:cs="Arial"/>
          <w:i/>
          <w:iCs/>
          <w:lang w:val="ru-RU"/>
        </w:rPr>
      </w:pPr>
    </w:p>
    <w:p w:rsidR="00DB65AD" w:rsidRPr="001A4C6C" w:rsidRDefault="00DB65AD" w:rsidP="00DB65AD">
      <w:pPr>
        <w:rPr>
          <w:rFonts w:eastAsia="TimesNewRomanPSMT" w:cs="Arial"/>
          <w:b/>
          <w:bCs/>
          <w:iCs/>
          <w:lang w:val="ru-RU"/>
        </w:rPr>
      </w:pPr>
      <w:r w:rsidRPr="001A4C6C">
        <w:rPr>
          <w:rFonts w:eastAsia="TimesNewRomanPSMT" w:cs="Arial"/>
          <w:b/>
          <w:bCs/>
          <w:iCs/>
          <w:lang w:val="ru-RU"/>
        </w:rPr>
        <w:t>Банкарск</w:t>
      </w:r>
      <w:r w:rsidRPr="001A4C6C">
        <w:rPr>
          <w:rFonts w:eastAsia="TimesNewRomanPSMT" w:cs="Arial"/>
          <w:b/>
          <w:bCs/>
          <w:iCs/>
          <w:lang w:val="sr-Cyrl-CS"/>
        </w:rPr>
        <w:t>а</w:t>
      </w:r>
      <w:r w:rsidRPr="001A4C6C">
        <w:rPr>
          <w:rFonts w:eastAsia="TimesNewRomanPSMT" w:cs="Arial"/>
          <w:b/>
          <w:bCs/>
          <w:iCs/>
          <w:lang w:val="ru-RU"/>
        </w:rPr>
        <w:t xml:space="preserve"> гаранциј</w:t>
      </w:r>
      <w:r w:rsidRPr="001A4C6C">
        <w:rPr>
          <w:rFonts w:eastAsia="TimesNewRomanPSMT" w:cs="Arial"/>
          <w:b/>
          <w:bCs/>
          <w:iCs/>
          <w:lang w:val="sr-Cyrl-CS"/>
        </w:rPr>
        <w:t xml:space="preserve">а </w:t>
      </w:r>
      <w:r w:rsidRPr="001A4C6C">
        <w:rPr>
          <w:rFonts w:eastAsia="TimesNewRomanPSMT" w:cs="Arial"/>
          <w:b/>
          <w:bCs/>
          <w:iCs/>
          <w:lang w:val="ru-RU"/>
        </w:rPr>
        <w:t xml:space="preserve"> за отклањање недостатака у гарантном року</w:t>
      </w:r>
    </w:p>
    <w:p w:rsidR="00DB65AD" w:rsidRPr="00C06496" w:rsidRDefault="00DB65AD" w:rsidP="00DB65AD">
      <w:pPr>
        <w:rPr>
          <w:rFonts w:eastAsia="TimesNewRomanPSMT" w:cs="Arial"/>
        </w:rPr>
      </w:pPr>
      <w:r>
        <w:rPr>
          <w:rFonts w:eastAsia="TimesNewRomanPSMT" w:cs="Arial"/>
          <w:lang w:val="ru-RU"/>
        </w:rPr>
        <w:t>Продавац</w:t>
      </w:r>
      <w:r w:rsidRPr="00C06496">
        <w:rPr>
          <w:rFonts w:eastAsia="TimesNewRomanPSMT" w:cs="Arial"/>
          <w:lang w:val="ru-RU"/>
        </w:rPr>
        <w:t xml:space="preserve"> се обавезује да преда </w:t>
      </w:r>
      <w:r>
        <w:rPr>
          <w:rFonts w:eastAsia="TimesNewRomanPSMT" w:cs="Arial"/>
          <w:lang w:val="ru-RU"/>
        </w:rPr>
        <w:t>Купац</w:t>
      </w:r>
      <w:r w:rsidRPr="00C06496">
        <w:rPr>
          <w:rFonts w:eastAsia="TimesNewRomanPSMT" w:cs="Arial"/>
          <w:lang w:val="ru-RU"/>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C06496">
        <w:rPr>
          <w:rFonts w:eastAsia="TimesNewRomanPSMT" w:cs="Arial"/>
        </w:rPr>
        <w:t xml:space="preserve"> (тридесет)</w:t>
      </w:r>
      <w:r w:rsidRPr="00C06496">
        <w:rPr>
          <w:rFonts w:eastAsia="TimesNewRomanPSMT" w:cs="Arial"/>
          <w:lang w:val="ru-RU"/>
        </w:rPr>
        <w:t xml:space="preserve"> дана дужим од гарантног рока, с тим да евентуални продужетак </w:t>
      </w:r>
      <w:r>
        <w:rPr>
          <w:rFonts w:eastAsia="TimesNewRomanPSMT" w:cs="Arial"/>
          <w:lang w:val="ru-RU"/>
        </w:rPr>
        <w:t xml:space="preserve">гарантног рока </w:t>
      </w:r>
      <w:r w:rsidRPr="00C06496">
        <w:rPr>
          <w:rFonts w:eastAsia="TimesNewRomanPSMT" w:cs="Arial"/>
          <w:lang w:val="ru-RU"/>
        </w:rPr>
        <w:t>има за последицу и продужење</w:t>
      </w:r>
      <w:r w:rsidRPr="00C06496">
        <w:rPr>
          <w:rFonts w:eastAsia="TimesNewRomanPSMT" w:cs="Arial"/>
        </w:rPr>
        <w:t xml:space="preserve"> банкарске гаранције.</w:t>
      </w:r>
    </w:p>
    <w:p w:rsidR="00DB65AD" w:rsidRPr="00C06496" w:rsidRDefault="00DB65AD" w:rsidP="00DB65AD">
      <w:pPr>
        <w:rPr>
          <w:rFonts w:eastAsia="TimesNewRomanPSMT" w:cs="Arial"/>
          <w:lang w:val="ru-RU"/>
        </w:rPr>
      </w:pPr>
      <w:r w:rsidRPr="00C06496">
        <w:rPr>
          <w:rFonts w:eastAsia="TimesNewRomanPSMT" w:cs="Arial"/>
          <w:lang w:val="ru-RU"/>
        </w:rPr>
        <w:t xml:space="preserve">Банкарска гаранција за отклањање недостатака у гарантном року, доставља се  у тренутку примопредаје </w:t>
      </w:r>
      <w:r>
        <w:rPr>
          <w:rFonts w:eastAsia="TimesNewRomanPSMT" w:cs="Arial"/>
          <w:lang w:val="sr-Cyrl-CS"/>
        </w:rPr>
        <w:t>добара</w:t>
      </w:r>
      <w:r w:rsidRPr="00C06496">
        <w:rPr>
          <w:rFonts w:eastAsia="TimesNewRomanPSMT" w:cs="Arial"/>
        </w:rPr>
        <w:t xml:space="preserve"> </w:t>
      </w:r>
      <w:r w:rsidRPr="00C06496">
        <w:rPr>
          <w:rFonts w:eastAsia="TimesNewRomanPSMT" w:cs="Arial"/>
          <w:lang w:val="ru-RU"/>
        </w:rPr>
        <w:t xml:space="preserve">или најкасније 5 дана пре истека банкарске гаранције за добро извршење посла. Уколико </w:t>
      </w:r>
      <w:r>
        <w:rPr>
          <w:rFonts w:eastAsia="TimesNewRomanPSMT" w:cs="Arial"/>
          <w:lang w:val="ru-RU"/>
        </w:rPr>
        <w:t>Продавац</w:t>
      </w:r>
      <w:r w:rsidRPr="00C06496">
        <w:rPr>
          <w:rFonts w:eastAsia="TimesNewRomanPSMT" w:cs="Arial"/>
          <w:lang w:val="ru-RU"/>
        </w:rPr>
        <w:t xml:space="preserve"> не достави банкарску гаранцију за отклањање недостатака у гарантном року, </w:t>
      </w:r>
      <w:r>
        <w:rPr>
          <w:rFonts w:eastAsia="TimesNewRomanPSMT" w:cs="Arial"/>
          <w:lang w:val="ru-RU"/>
        </w:rPr>
        <w:t>Купац</w:t>
      </w:r>
      <w:r w:rsidRPr="00C06496">
        <w:rPr>
          <w:rFonts w:eastAsia="TimesNewRomanPSMT" w:cs="Arial"/>
          <w:lang w:val="ru-RU"/>
        </w:rPr>
        <w:t xml:space="preserve"> има право да наплати банкарске гаранције за добро извршење посла.</w:t>
      </w:r>
    </w:p>
    <w:p w:rsidR="00DB65AD" w:rsidRPr="00C06496" w:rsidRDefault="00DB65AD" w:rsidP="00DB65AD">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rsidR="00DB65AD" w:rsidRDefault="00DB65AD" w:rsidP="00DB65AD">
      <w:pPr>
        <w:rPr>
          <w:rFonts w:eastAsia="TimesNewRomanPSMT" w:cs="Arial"/>
          <w:lang w:val="ru-RU"/>
        </w:rPr>
      </w:pPr>
      <w:r>
        <w:rPr>
          <w:rFonts w:eastAsia="TimesNewRomanPSMT" w:cs="Arial"/>
        </w:rPr>
        <w:t>Купац</w:t>
      </w:r>
      <w:r w:rsidRPr="00C06496">
        <w:rPr>
          <w:rFonts w:eastAsia="TimesNewRomanPSMT" w:cs="Arial"/>
        </w:rPr>
        <w:t xml:space="preserve"> </w:t>
      </w:r>
      <w:r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Pr>
          <w:rFonts w:eastAsia="TimesNewRomanPSMT" w:cs="Arial"/>
        </w:rPr>
        <w:t>Продавац</w:t>
      </w:r>
      <w:r w:rsidRPr="00C06496">
        <w:rPr>
          <w:rFonts w:eastAsia="TimesNewRomanPSMT" w:cs="Arial"/>
        </w:rPr>
        <w:t xml:space="preserve"> </w:t>
      </w:r>
      <w:r w:rsidRPr="00C06496">
        <w:rPr>
          <w:rFonts w:eastAsia="TimesNewRomanPSMT" w:cs="Arial"/>
          <w:lang w:val="ru-RU"/>
        </w:rPr>
        <w:t>не испуни своје уговорне обавезе у погледу гарантног рока.</w:t>
      </w:r>
    </w:p>
    <w:p w:rsidR="008E44C3" w:rsidRPr="00E57C5A" w:rsidRDefault="008E44C3" w:rsidP="008E44C3">
      <w:pPr>
        <w:spacing w:before="0"/>
        <w:rPr>
          <w:rFonts w:cs="Arial"/>
          <w:lang w:val="sr-Cyrl-RS"/>
        </w:rPr>
      </w:pPr>
      <w:r w:rsidRPr="00E57C5A">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rsidR="00DB65AD" w:rsidRPr="00C06496" w:rsidRDefault="00DB65AD" w:rsidP="00DB65AD">
      <w:pPr>
        <w:rPr>
          <w:rFonts w:eastAsia="TimesNewRomanPSMT" w:cs="Arial"/>
          <w:lang w:val="ru-RU"/>
        </w:rPr>
      </w:pPr>
      <w:r>
        <w:rPr>
          <w:rFonts w:eastAsia="TimesNewRomanPSMT" w:cs="Arial"/>
        </w:rPr>
        <w:t>Продавац</w:t>
      </w:r>
      <w:r w:rsidRPr="00C06496">
        <w:rPr>
          <w:rFonts w:eastAsia="TimesNewRomanPSMT" w:cs="Arial"/>
        </w:rPr>
        <w:t xml:space="preserve"> </w:t>
      </w:r>
      <w:r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Pr>
          <w:rFonts w:eastAsia="TimesNewRomanPSMT" w:cs="Arial"/>
        </w:rPr>
        <w:t>Продавац</w:t>
      </w:r>
      <w:r w:rsidRPr="00C06496">
        <w:rPr>
          <w:rFonts w:eastAsia="TimesNewRomanPSMT" w:cs="Arial"/>
        </w:rPr>
        <w:t xml:space="preserve"> </w:t>
      </w:r>
      <w:r w:rsidRPr="00C06496">
        <w:rPr>
          <w:rFonts w:eastAsia="TimesNewRomanPSMT" w:cs="Arial"/>
          <w:lang w:val="ru-RU"/>
        </w:rPr>
        <w:t xml:space="preserve">је обавезан да </w:t>
      </w:r>
      <w:r>
        <w:rPr>
          <w:rFonts w:eastAsia="TimesNewRomanPSMT" w:cs="Arial"/>
        </w:rPr>
        <w:t>Купцу</w:t>
      </w:r>
      <w:r w:rsidRPr="00C06496">
        <w:rPr>
          <w:rFonts w:eastAsia="TimesNewRomanPSMT" w:cs="Arial"/>
        </w:rPr>
        <w:t xml:space="preserve"> </w:t>
      </w:r>
      <w:r w:rsidRPr="00C06496">
        <w:rPr>
          <w:rFonts w:eastAsia="TimesNewRomanPSMT" w:cs="Arial"/>
          <w:lang w:val="ru-RU"/>
        </w:rPr>
        <w:t>достави контрагаранцију домаће банке.</w:t>
      </w:r>
    </w:p>
    <w:p w:rsidR="00E31629" w:rsidRPr="000E455D" w:rsidRDefault="00E31629" w:rsidP="00E31629">
      <w:pPr>
        <w:pStyle w:val="KDParagraf"/>
        <w:rPr>
          <w:rFonts w:eastAsia="TimesNewRomanPSMT" w:cs="Arial"/>
          <w:iCs/>
          <w:lang w:val="sr-Cyrl-RS"/>
        </w:rPr>
      </w:pPr>
      <w:r w:rsidRPr="000E455D">
        <w:rPr>
          <w:rFonts w:eastAsia="TimesNewRomanPSMT" w:cs="Arial"/>
          <w:iCs/>
          <w:lang w:val="sr-Cyrl-RS"/>
        </w:rPr>
        <w:t xml:space="preserve">Уколико се средство финансијског обезбеђења не достави у уговореном року, </w:t>
      </w:r>
      <w:r w:rsidRPr="00611597">
        <w:rPr>
          <w:rFonts w:eastAsia="TimesNewRomanPSMT" w:cs="Arial"/>
          <w:iCs/>
          <w:lang w:val="ru-RU"/>
        </w:rPr>
        <w:t>Купац</w:t>
      </w:r>
      <w:r w:rsidRPr="000E455D">
        <w:rPr>
          <w:rFonts w:eastAsia="TimesNewRomanPSMT" w:cs="Arial"/>
          <w:iCs/>
          <w:lang w:val="sr-Cyrl-RS"/>
        </w:rPr>
        <w:t xml:space="preserve"> има право  да наплати средство финанасијског обезбеђења за добро извршење посла.</w:t>
      </w:r>
    </w:p>
    <w:p w:rsidR="00343A18" w:rsidRDefault="00343A18" w:rsidP="00343A18">
      <w:pPr>
        <w:pStyle w:val="KDParagraf"/>
        <w:spacing w:before="0"/>
        <w:rPr>
          <w:rFonts w:cs="Arial"/>
          <w:lang w:val="ru-RU"/>
        </w:rPr>
      </w:pPr>
    </w:p>
    <w:p w:rsidR="007359B9" w:rsidRDefault="007359B9" w:rsidP="00343A18">
      <w:pPr>
        <w:pStyle w:val="KDParagraf"/>
        <w:spacing w:before="0"/>
        <w:rPr>
          <w:rFonts w:cs="Arial"/>
          <w:lang w:val="ru-RU"/>
        </w:rPr>
      </w:pPr>
    </w:p>
    <w:p w:rsidR="007359B9" w:rsidRDefault="007359B9" w:rsidP="00343A18">
      <w:pPr>
        <w:pStyle w:val="KDParagraf"/>
        <w:spacing w:before="0"/>
        <w:rPr>
          <w:rFonts w:cs="Arial"/>
          <w:lang w:val="ru-RU"/>
        </w:rPr>
      </w:pPr>
    </w:p>
    <w:p w:rsidR="007359B9" w:rsidRDefault="007359B9" w:rsidP="00343A18">
      <w:pPr>
        <w:pStyle w:val="KDParagraf"/>
        <w:spacing w:before="0"/>
        <w:rPr>
          <w:rFonts w:cs="Arial"/>
          <w:lang w:val="ru-RU"/>
        </w:rPr>
      </w:pPr>
    </w:p>
    <w:p w:rsidR="007359B9" w:rsidRPr="00611597" w:rsidRDefault="007359B9" w:rsidP="00343A18">
      <w:pPr>
        <w:pStyle w:val="KDParagraf"/>
        <w:spacing w:before="0"/>
        <w:rPr>
          <w:rFonts w:cs="Arial"/>
          <w:lang w:val="ru-RU"/>
        </w:rPr>
      </w:pPr>
    </w:p>
    <w:p w:rsidR="00A01600" w:rsidRPr="00611597" w:rsidRDefault="00A01600" w:rsidP="00343A18">
      <w:pPr>
        <w:pStyle w:val="KDParagraf"/>
        <w:spacing w:before="0"/>
        <w:rPr>
          <w:rFonts w:cs="Arial"/>
          <w:lang w:val="ru-RU"/>
        </w:rPr>
      </w:pPr>
    </w:p>
    <w:p w:rsidR="00343A18" w:rsidRPr="00611597" w:rsidRDefault="00343A18" w:rsidP="00343A18">
      <w:pPr>
        <w:spacing w:before="0"/>
        <w:rPr>
          <w:rFonts w:cs="Arial"/>
          <w:b/>
          <w:lang w:val="ru-RU"/>
        </w:rPr>
      </w:pPr>
      <w:r w:rsidRPr="00611597">
        <w:rPr>
          <w:rFonts w:cs="Arial"/>
          <w:b/>
          <w:lang w:val="ru-RU"/>
        </w:rPr>
        <w:lastRenderedPageBreak/>
        <w:t>УГОВОРНА КАЗНА ЗБОГ ЗАКАШЊЕЊА У ИСПОРУЦИ</w:t>
      </w:r>
    </w:p>
    <w:p w:rsidR="00343A18" w:rsidRPr="00611597" w:rsidRDefault="00343A18" w:rsidP="00343A18">
      <w:pPr>
        <w:pStyle w:val="KDParagraf"/>
        <w:spacing w:before="0"/>
        <w:rPr>
          <w:rFonts w:cs="Arial"/>
          <w:lang w:val="ru-RU"/>
        </w:rPr>
      </w:pPr>
    </w:p>
    <w:p w:rsidR="00343A18" w:rsidRPr="00611597" w:rsidRDefault="00343A18" w:rsidP="00343A18">
      <w:pPr>
        <w:spacing w:before="0"/>
        <w:jc w:val="center"/>
        <w:rPr>
          <w:rFonts w:cs="Arial"/>
          <w:b/>
          <w:lang w:val="ru-RU"/>
        </w:rPr>
      </w:pPr>
      <w:r w:rsidRPr="00611597">
        <w:rPr>
          <w:rFonts w:cs="Arial"/>
          <w:b/>
          <w:lang w:val="ru-RU"/>
        </w:rPr>
        <w:t>Члан 1</w:t>
      </w:r>
      <w:r w:rsidR="007C5E7B" w:rsidRPr="000E455D">
        <w:rPr>
          <w:rFonts w:cs="Arial"/>
          <w:b/>
          <w:lang w:val="sr-Cyrl-CS"/>
        </w:rPr>
        <w:t>2</w:t>
      </w:r>
      <w:r w:rsidRPr="00611597">
        <w:rPr>
          <w:rFonts w:cs="Arial"/>
          <w:b/>
          <w:lang w:val="ru-RU"/>
        </w:rPr>
        <w:t>.</w:t>
      </w:r>
    </w:p>
    <w:p w:rsidR="00343A18" w:rsidRPr="000E455D" w:rsidRDefault="00343A18" w:rsidP="00343A18">
      <w:pPr>
        <w:tabs>
          <w:tab w:val="left" w:pos="9090"/>
        </w:tabs>
        <w:rPr>
          <w:rFonts w:cs="Arial"/>
          <w:bCs/>
          <w:lang w:val="sr-Cyrl-CS"/>
        </w:rPr>
      </w:pPr>
      <w:r w:rsidRPr="000E455D">
        <w:rPr>
          <w:rFonts w:cs="Arial"/>
          <w:bCs/>
          <w:lang w:val="sr-Cyrl-CS"/>
        </w:rPr>
        <w:t>Уколико Продавац не испуни своје обавезе или не испоручи добр</w:t>
      </w:r>
      <w:r w:rsidRPr="00611597">
        <w:rPr>
          <w:rFonts w:cs="Arial"/>
          <w:bCs/>
          <w:lang w:val="ru-RU"/>
        </w:rPr>
        <w:t>о</w:t>
      </w:r>
      <w:r w:rsidRPr="000E455D">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r w:rsidR="007F37D0">
        <w:rPr>
          <w:rFonts w:cs="Arial"/>
          <w:bCs/>
          <w:lang w:val="sr-Cyrl-CS"/>
        </w:rPr>
        <w:t>.</w:t>
      </w:r>
      <w:r w:rsidRPr="000E455D">
        <w:rPr>
          <w:rFonts w:cs="Arial"/>
          <w:bCs/>
          <w:lang w:val="sr-Cyrl-CS"/>
        </w:rPr>
        <w:t>.</w:t>
      </w:r>
    </w:p>
    <w:p w:rsidR="0055077C" w:rsidRPr="00197B09" w:rsidRDefault="0055077C" w:rsidP="0055077C">
      <w:pPr>
        <w:rPr>
          <w:rFonts w:cs="Arial"/>
          <w:lang w:val="sr-Cyrl-CS"/>
        </w:rPr>
      </w:pPr>
      <w:r w:rsidRPr="00197B09">
        <w:rPr>
          <w:rFonts w:cs="Arial"/>
          <w:lang w:val="ru-RU"/>
        </w:rPr>
        <w:t>Уговорна казна се обрачунава од првог дана од истека уговореног рока испоруке из члана 5</w:t>
      </w:r>
      <w:r w:rsidRPr="00197B09">
        <w:rPr>
          <w:rFonts w:cs="Arial"/>
        </w:rPr>
        <w:t>.</w:t>
      </w:r>
      <w:r w:rsidRPr="00197B09">
        <w:rPr>
          <w:rFonts w:cs="Arial"/>
          <w:lang w:val="ru-RU"/>
        </w:rPr>
        <w:t xml:space="preserve"> овог Уговора и износи 0,5% </w:t>
      </w:r>
      <w:r w:rsidRPr="00197B09">
        <w:rPr>
          <w:rFonts w:cs="Arial"/>
          <w:lang w:val="sr-Cyrl-RS"/>
        </w:rPr>
        <w:t xml:space="preserve">укупно </w:t>
      </w:r>
      <w:r w:rsidRPr="00197B09">
        <w:rPr>
          <w:rFonts w:cs="Arial"/>
          <w:lang w:val="ru-RU"/>
        </w:rPr>
        <w:t>уговорене вредности за сваки започети дан кашњења, а највише до 10% укупно уговорене вредности добара, без пореза на додату вредност</w:t>
      </w:r>
      <w:r w:rsidRPr="00197B09">
        <w:rPr>
          <w:rFonts w:cs="Arial"/>
          <w:lang w:val="sr-Cyrl-CS"/>
        </w:rPr>
        <w:t>.</w:t>
      </w:r>
    </w:p>
    <w:p w:rsidR="00343A18" w:rsidRPr="00611597" w:rsidRDefault="00343A18" w:rsidP="00343A18">
      <w:pPr>
        <w:tabs>
          <w:tab w:val="left" w:pos="9090"/>
        </w:tabs>
        <w:rPr>
          <w:rFonts w:cs="Arial"/>
          <w:lang w:val="ru-RU"/>
        </w:rPr>
      </w:pPr>
      <w:r w:rsidRPr="00611597">
        <w:rPr>
          <w:rFonts w:cs="Arial"/>
          <w:bCs/>
          <w:lang w:val="ru-RU"/>
        </w:rPr>
        <w:t>Плаћање уговорне казне</w:t>
      </w:r>
      <w:r w:rsidRPr="00611597">
        <w:rPr>
          <w:rFonts w:cs="Arial"/>
          <w:lang w:val="ru-RU"/>
        </w:rPr>
        <w:t>, из става 1. овог члана,  д</w:t>
      </w:r>
      <w:r w:rsidRPr="000E455D">
        <w:rPr>
          <w:rFonts w:cs="Arial"/>
        </w:rPr>
        <w:t>o</w:t>
      </w:r>
      <w:r w:rsidRPr="00611597">
        <w:rPr>
          <w:rFonts w:cs="Arial"/>
          <w:lang w:val="ru-RU"/>
        </w:rPr>
        <w:t>сп</w:t>
      </w:r>
      <w:r w:rsidRPr="000E455D">
        <w:rPr>
          <w:rFonts w:cs="Arial"/>
        </w:rPr>
        <w:t>e</w:t>
      </w:r>
      <w:r w:rsidRPr="00611597">
        <w:rPr>
          <w:rFonts w:cs="Arial"/>
          <w:lang w:val="ru-RU"/>
        </w:rPr>
        <w:t>в</w:t>
      </w:r>
      <w:r w:rsidRPr="000E455D">
        <w:rPr>
          <w:rFonts w:cs="Arial"/>
        </w:rPr>
        <w:t>a</w:t>
      </w:r>
      <w:r w:rsidRPr="00611597">
        <w:rPr>
          <w:rFonts w:cs="Arial"/>
          <w:lang w:val="ru-RU"/>
        </w:rPr>
        <w:t xml:space="preserve"> у р</w:t>
      </w:r>
      <w:r w:rsidRPr="000E455D">
        <w:rPr>
          <w:rFonts w:cs="Arial"/>
        </w:rPr>
        <w:t>o</w:t>
      </w:r>
      <w:r w:rsidRPr="00611597">
        <w:rPr>
          <w:rFonts w:cs="Arial"/>
          <w:lang w:val="ru-RU"/>
        </w:rPr>
        <w:t xml:space="preserve">ку до </w:t>
      </w:r>
      <w:r w:rsidR="00C044F9">
        <w:rPr>
          <w:rFonts w:cs="Arial"/>
          <w:lang w:val="sr-Latn-RS"/>
        </w:rPr>
        <w:t>8</w:t>
      </w:r>
      <w:r w:rsidR="000D6ACE" w:rsidRPr="000E455D">
        <w:rPr>
          <w:rFonts w:cs="Arial"/>
          <w:lang w:val="sr-Cyrl-RS"/>
        </w:rPr>
        <w:t xml:space="preserve"> </w:t>
      </w:r>
      <w:r w:rsidRPr="00611597">
        <w:rPr>
          <w:rFonts w:cs="Arial"/>
          <w:lang w:val="ru-RU"/>
        </w:rPr>
        <w:t>(</w:t>
      </w:r>
      <w:r w:rsidR="00C044F9">
        <w:rPr>
          <w:rFonts w:cs="Arial"/>
          <w:lang w:val="ru-RU"/>
        </w:rPr>
        <w:t>осам</w:t>
      </w:r>
      <w:r w:rsidRPr="00611597">
        <w:rPr>
          <w:rFonts w:cs="Arial"/>
          <w:lang w:val="ru-RU"/>
        </w:rPr>
        <w:t>) д</w:t>
      </w:r>
      <w:r w:rsidRPr="000E455D">
        <w:rPr>
          <w:rFonts w:cs="Arial"/>
        </w:rPr>
        <w:t>a</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д д</w:t>
      </w:r>
      <w:r w:rsidRPr="000E455D">
        <w:rPr>
          <w:rFonts w:cs="Arial"/>
        </w:rPr>
        <w:t>a</w:t>
      </w:r>
      <w:r w:rsidRPr="00611597">
        <w:rPr>
          <w:rFonts w:cs="Arial"/>
          <w:lang w:val="ru-RU"/>
        </w:rPr>
        <w:t>н</w:t>
      </w:r>
      <w:r w:rsidRPr="000E455D">
        <w:rPr>
          <w:rFonts w:cs="Arial"/>
        </w:rPr>
        <w:t>a</w:t>
      </w:r>
      <w:r w:rsidR="006619FB" w:rsidRPr="000E455D">
        <w:rPr>
          <w:rFonts w:cs="Arial"/>
          <w:lang w:val="sr-Cyrl-RS"/>
        </w:rPr>
        <w:t xml:space="preserve"> </w:t>
      </w:r>
      <w:r w:rsidRPr="00611597">
        <w:rPr>
          <w:rFonts w:cs="Arial"/>
          <w:lang w:val="ru-RU"/>
        </w:rPr>
        <w:t xml:space="preserve">пријема од стране Продавца, </w:t>
      </w:r>
      <w:r w:rsidR="007C5E7B" w:rsidRPr="000E455D">
        <w:rPr>
          <w:rFonts w:cs="Arial"/>
          <w:lang w:val="sr-Cyrl-RS"/>
        </w:rPr>
        <w:t>рачуна</w:t>
      </w:r>
      <w:r w:rsidR="000E0FC1" w:rsidRPr="000E455D">
        <w:rPr>
          <w:rFonts w:cs="Arial"/>
          <w:lang w:val="sr-Cyrl-RS"/>
        </w:rPr>
        <w:t xml:space="preserve"> </w:t>
      </w:r>
      <w:r w:rsidRPr="00611597">
        <w:rPr>
          <w:rFonts w:cs="Arial"/>
          <w:lang w:val="ru-RU"/>
        </w:rPr>
        <w:t xml:space="preserve"> </w:t>
      </w:r>
      <w:r w:rsidRPr="00611597">
        <w:rPr>
          <w:rFonts w:cs="Arial"/>
          <w:bCs/>
          <w:lang w:val="ru-RU"/>
        </w:rPr>
        <w:t>Купца</w:t>
      </w:r>
      <w:r w:rsidR="000E0FC1" w:rsidRPr="000E455D">
        <w:rPr>
          <w:rFonts w:cs="Arial"/>
          <w:bCs/>
          <w:lang w:val="sr-Cyrl-RS"/>
        </w:rPr>
        <w:t xml:space="preserve"> </w:t>
      </w:r>
      <w:r w:rsidRPr="00611597">
        <w:rPr>
          <w:rFonts w:cs="Arial"/>
          <w:lang w:val="ru-RU"/>
        </w:rPr>
        <w:t>испостављен</w:t>
      </w:r>
      <w:r w:rsidR="007C5E7B" w:rsidRPr="000E455D">
        <w:rPr>
          <w:rFonts w:cs="Arial"/>
          <w:lang w:val="sr-Cyrl-CS"/>
        </w:rPr>
        <w:t>их</w:t>
      </w:r>
      <w:r w:rsidRPr="00611597">
        <w:rPr>
          <w:rFonts w:cs="Arial"/>
          <w:lang w:val="ru-RU"/>
        </w:rPr>
        <w:t xml:space="preserve"> по овом основу.</w:t>
      </w:r>
    </w:p>
    <w:p w:rsidR="00B7389F" w:rsidRPr="001B5F0E" w:rsidRDefault="00343A18" w:rsidP="00343A18">
      <w:pPr>
        <w:tabs>
          <w:tab w:val="left" w:pos="9090"/>
        </w:tabs>
        <w:rPr>
          <w:rFonts w:cs="Arial"/>
          <w:bCs/>
          <w:lang w:val="sr-Latn-RS"/>
        </w:rPr>
      </w:pPr>
      <w:r w:rsidRPr="000E455D">
        <w:rPr>
          <w:rFonts w:cs="Arial"/>
          <w:bCs/>
          <w:lang w:val="sr-Cyrl-CS"/>
        </w:rPr>
        <w:t xml:space="preserve">У случају закашњења са испоруком дужег од 20 (двадесет) дана, </w:t>
      </w:r>
      <w:r w:rsidRPr="00611597">
        <w:rPr>
          <w:rFonts w:cs="Arial"/>
          <w:bCs/>
          <w:lang w:val="ru-RU"/>
        </w:rPr>
        <w:t>Купац</w:t>
      </w:r>
      <w:r w:rsidRPr="000E455D">
        <w:rPr>
          <w:rFonts w:cs="Arial"/>
          <w:bCs/>
          <w:lang w:val="sr-Cyrl-CS"/>
        </w:rPr>
        <w:t xml:space="preserve"> има право да једнострано раскине овај Уговор и од Продавца захтева накнаду штете и измакле добити. </w:t>
      </w:r>
    </w:p>
    <w:p w:rsidR="0036126B" w:rsidRDefault="0036126B" w:rsidP="00343A18">
      <w:pPr>
        <w:autoSpaceDE w:val="0"/>
        <w:autoSpaceDN w:val="0"/>
        <w:adjustRightInd w:val="0"/>
        <w:spacing w:before="0"/>
        <w:rPr>
          <w:rFonts w:cs="Arial"/>
          <w:b/>
          <w:lang w:val="ru-RU"/>
        </w:rPr>
      </w:pPr>
    </w:p>
    <w:p w:rsidR="00DB65AD" w:rsidRDefault="00DB65AD" w:rsidP="00343A18">
      <w:pPr>
        <w:autoSpaceDE w:val="0"/>
        <w:autoSpaceDN w:val="0"/>
        <w:adjustRightInd w:val="0"/>
        <w:spacing w:before="0"/>
        <w:rPr>
          <w:rFonts w:cs="Arial"/>
          <w:b/>
          <w:lang w:val="ru-RU"/>
        </w:rPr>
      </w:pPr>
    </w:p>
    <w:p w:rsidR="00343A18" w:rsidRPr="009D06DE" w:rsidRDefault="00343A18" w:rsidP="00343A18">
      <w:pPr>
        <w:autoSpaceDE w:val="0"/>
        <w:autoSpaceDN w:val="0"/>
        <w:adjustRightInd w:val="0"/>
        <w:spacing w:before="0"/>
        <w:rPr>
          <w:rFonts w:cs="Arial"/>
          <w:b/>
          <w:lang w:val="ru-RU"/>
        </w:rPr>
      </w:pPr>
      <w:r w:rsidRPr="009D06DE">
        <w:rPr>
          <w:rFonts w:cs="Arial"/>
          <w:b/>
          <w:lang w:val="ru-RU"/>
        </w:rPr>
        <w:t xml:space="preserve">ВИША СИЛА </w:t>
      </w:r>
    </w:p>
    <w:p w:rsidR="00343A18" w:rsidRPr="009D06DE" w:rsidRDefault="00343A18" w:rsidP="00343A18">
      <w:pPr>
        <w:autoSpaceDE w:val="0"/>
        <w:autoSpaceDN w:val="0"/>
        <w:adjustRightInd w:val="0"/>
        <w:spacing w:before="0"/>
        <w:jc w:val="center"/>
        <w:rPr>
          <w:rFonts w:cs="Arial"/>
          <w:b/>
          <w:lang w:val="ru-RU"/>
        </w:rPr>
      </w:pPr>
      <w:r w:rsidRPr="009D06DE">
        <w:rPr>
          <w:rFonts w:cs="Arial"/>
          <w:b/>
          <w:lang w:val="ru-RU"/>
        </w:rPr>
        <w:t>Члан 1</w:t>
      </w:r>
      <w:r w:rsidR="004E504E" w:rsidRPr="000E455D">
        <w:rPr>
          <w:rFonts w:cs="Arial"/>
          <w:b/>
          <w:lang w:val="sr-Cyrl-CS"/>
        </w:rPr>
        <w:t>3</w:t>
      </w:r>
      <w:r w:rsidRPr="009D06DE">
        <w:rPr>
          <w:rFonts w:cs="Arial"/>
          <w:b/>
          <w:lang w:val="ru-RU"/>
        </w:rPr>
        <w:t>.</w:t>
      </w:r>
    </w:p>
    <w:p w:rsidR="00343A18" w:rsidRPr="00611597" w:rsidRDefault="00343A18" w:rsidP="00343A18">
      <w:pPr>
        <w:tabs>
          <w:tab w:val="left" w:pos="1512"/>
          <w:tab w:val="left" w:pos="9090"/>
        </w:tabs>
        <w:rPr>
          <w:rFonts w:cs="Arial"/>
          <w:lang w:val="ru-RU"/>
        </w:rPr>
      </w:pPr>
      <w:r w:rsidRPr="00611597">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0E455D">
        <w:rPr>
          <w:rFonts w:cs="Arial"/>
          <w:lang w:val="sr-Cyrl-CS"/>
        </w:rPr>
        <w:t>за</w:t>
      </w:r>
      <w:r w:rsidRPr="00611597">
        <w:rPr>
          <w:rFonts w:cs="Arial"/>
          <w:lang w:val="ru-RU"/>
        </w:rPr>
        <w:t xml:space="preserve"> накнаду штете за делимично или потпуно неизвршење уговорених обавеза</w:t>
      </w:r>
      <w:r w:rsidRPr="000E455D">
        <w:rPr>
          <w:rFonts w:cs="Arial"/>
          <w:lang w:val="sr-Cyrl-CS"/>
        </w:rPr>
        <w:t>,за</w:t>
      </w:r>
      <w:r w:rsidRPr="00611597">
        <w:rPr>
          <w:rFonts w:cs="Arial"/>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0E455D">
        <w:rPr>
          <w:rFonts w:cs="Arial"/>
          <w:lang w:val="sr-Cyrl-CS"/>
        </w:rPr>
        <w:t>,</w:t>
      </w:r>
      <w:r w:rsidRPr="00611597">
        <w:rPr>
          <w:rFonts w:cs="Arial"/>
          <w:lang w:val="ru-RU"/>
        </w:rPr>
        <w:t xml:space="preserve"> одлаже се за време њеног трајања. </w:t>
      </w:r>
    </w:p>
    <w:p w:rsidR="00343A18" w:rsidRPr="000E455D" w:rsidRDefault="00343A18" w:rsidP="00343A18">
      <w:pPr>
        <w:tabs>
          <w:tab w:val="left" w:pos="1512"/>
          <w:tab w:val="left" w:pos="9090"/>
        </w:tabs>
        <w:rPr>
          <w:rFonts w:cs="Arial"/>
          <w:lang w:val="hr-HR"/>
        </w:rPr>
      </w:pPr>
      <w:r w:rsidRPr="00611597">
        <w:rPr>
          <w:rFonts w:cs="Arial"/>
          <w:lang w:val="ru-RU"/>
        </w:rPr>
        <w:t>Уговорна страна којој је извршавање уговорних обавеза онемогућено услед дејства више силе је у обавези да одмах</w:t>
      </w:r>
      <w:r w:rsidRPr="000E455D">
        <w:rPr>
          <w:rFonts w:cs="Arial"/>
          <w:lang w:val="hr-HR"/>
        </w:rPr>
        <w:t xml:space="preserve">, </w:t>
      </w:r>
      <w:r w:rsidRPr="00611597">
        <w:rPr>
          <w:rFonts w:cs="Arial"/>
          <w:lang w:val="ru-RU"/>
        </w:rPr>
        <w:t>без одлагања</w:t>
      </w:r>
      <w:r w:rsidRPr="000E455D">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611597">
        <w:rPr>
          <w:rFonts w:cs="Arial"/>
          <w:lang w:val="ru-RU"/>
        </w:rPr>
        <w:t>страну о настанку</w:t>
      </w:r>
      <w:r w:rsidRPr="000E455D">
        <w:rPr>
          <w:rFonts w:cs="Arial"/>
          <w:lang w:val="hr-HR"/>
        </w:rPr>
        <w:t xml:space="preserve"> више силе</w:t>
      </w:r>
      <w:r w:rsidRPr="00611597">
        <w:rPr>
          <w:rFonts w:cs="Arial"/>
          <w:lang w:val="ru-RU"/>
        </w:rPr>
        <w:t xml:space="preserve"> и њеном процењеном или очекиваном трајању</w:t>
      </w:r>
      <w:r w:rsidRPr="000E455D">
        <w:rPr>
          <w:rFonts w:cs="Arial"/>
          <w:lang w:val="hr-HR"/>
        </w:rPr>
        <w:t>, уз достављање доказа о постојању више силе.</w:t>
      </w:r>
    </w:p>
    <w:p w:rsidR="00343A18" w:rsidRPr="00611597" w:rsidRDefault="00343A18" w:rsidP="00343A18">
      <w:pPr>
        <w:tabs>
          <w:tab w:val="left" w:pos="1512"/>
          <w:tab w:val="left" w:pos="9090"/>
        </w:tabs>
        <w:rPr>
          <w:rFonts w:cs="Arial"/>
          <w:lang w:val="ru-RU"/>
        </w:rPr>
      </w:pPr>
      <w:r w:rsidRPr="00611597">
        <w:rPr>
          <w:rFonts w:cs="Arial"/>
          <w:lang w:val="ru-RU"/>
        </w:rPr>
        <w:t>За</w:t>
      </w:r>
      <w:r w:rsidR="00C90FDB" w:rsidRPr="00611597">
        <w:rPr>
          <w:rFonts w:cs="Arial"/>
          <w:lang w:val="ru-RU"/>
        </w:rPr>
        <w:t xml:space="preserve"> време трајања више силе свака У</w:t>
      </w:r>
      <w:r w:rsidRPr="00611597">
        <w:rPr>
          <w:rFonts w:cs="Arial"/>
          <w:lang w:val="ru-RU"/>
        </w:rPr>
        <w:t>говорна страна сноси своје трошкове</w:t>
      </w:r>
      <w:r w:rsidRPr="000E455D">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611597">
        <w:rPr>
          <w:rFonts w:cs="Arial"/>
          <w:lang w:val="ru-RU"/>
        </w:rPr>
        <w:t>.</w:t>
      </w:r>
    </w:p>
    <w:p w:rsidR="00343A18" w:rsidRPr="000E455D" w:rsidRDefault="00343A18" w:rsidP="00343A18">
      <w:pPr>
        <w:tabs>
          <w:tab w:val="left" w:pos="1512"/>
          <w:tab w:val="left" w:pos="9090"/>
        </w:tabs>
        <w:rPr>
          <w:rFonts w:cs="Arial"/>
          <w:lang w:val="sr-Cyrl-CS"/>
        </w:rPr>
      </w:pPr>
      <w:r w:rsidRPr="00611597">
        <w:rPr>
          <w:rFonts w:cs="Arial"/>
          <w:lang w:val="ru-RU"/>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0E455D">
        <w:rPr>
          <w:rFonts w:cs="Arial"/>
          <w:lang w:val="sr-Cyrl-CS"/>
        </w:rPr>
        <w:t xml:space="preserve">по овом основу – </w:t>
      </w:r>
      <w:r w:rsidRPr="00611597">
        <w:rPr>
          <w:rFonts w:cs="Arial"/>
          <w:lang w:val="ru-RU"/>
        </w:rPr>
        <w:t>ни једна од Уговорних страна не стиче право на накнаду било какве штете.</w:t>
      </w:r>
    </w:p>
    <w:p w:rsidR="00343A18" w:rsidRPr="00611597" w:rsidRDefault="00343A18" w:rsidP="00343A18">
      <w:pPr>
        <w:pStyle w:val="KDParagraf"/>
        <w:spacing w:before="0"/>
        <w:rPr>
          <w:rFonts w:cs="Arial"/>
          <w:b/>
          <w:lang w:val="ru-RU"/>
        </w:rPr>
      </w:pPr>
    </w:p>
    <w:p w:rsidR="00343A18" w:rsidRPr="00611597" w:rsidRDefault="00343A18" w:rsidP="00343A18">
      <w:pPr>
        <w:spacing w:before="0"/>
        <w:rPr>
          <w:rFonts w:cs="Arial"/>
          <w:b/>
          <w:lang w:val="ru-RU"/>
        </w:rPr>
      </w:pPr>
      <w:r w:rsidRPr="00611597">
        <w:rPr>
          <w:rFonts w:cs="Arial"/>
          <w:b/>
          <w:lang w:val="ru-RU"/>
        </w:rPr>
        <w:t>РАСКИД УГОВОРА</w:t>
      </w:r>
    </w:p>
    <w:p w:rsidR="00343A18" w:rsidRPr="00611597" w:rsidRDefault="00343A18" w:rsidP="00343A18">
      <w:pPr>
        <w:spacing w:before="0"/>
        <w:jc w:val="center"/>
        <w:rPr>
          <w:rFonts w:cs="Arial"/>
          <w:lang w:val="ru-RU"/>
        </w:rPr>
      </w:pPr>
      <w:r w:rsidRPr="00611597">
        <w:rPr>
          <w:rFonts w:cs="Arial"/>
          <w:b/>
          <w:lang w:val="ru-RU"/>
        </w:rPr>
        <w:t>Члан 1</w:t>
      </w:r>
      <w:r w:rsidR="004E504E" w:rsidRPr="000E455D">
        <w:rPr>
          <w:rFonts w:cs="Arial"/>
          <w:b/>
          <w:lang w:val="sr-Cyrl-RS"/>
        </w:rPr>
        <w:t>4</w:t>
      </w:r>
      <w:r w:rsidRPr="00611597">
        <w:rPr>
          <w:rFonts w:cs="Arial"/>
          <w:b/>
          <w:lang w:val="ru-RU"/>
        </w:rPr>
        <w:t>.</w:t>
      </w:r>
    </w:p>
    <w:p w:rsidR="00343A18" w:rsidRPr="000E455D" w:rsidRDefault="00343A18" w:rsidP="00343A18">
      <w:pPr>
        <w:tabs>
          <w:tab w:val="left" w:pos="9090"/>
        </w:tabs>
        <w:rPr>
          <w:rFonts w:cs="Arial"/>
          <w:bCs/>
          <w:lang w:val="sr-Cyrl-CS"/>
        </w:rPr>
      </w:pPr>
      <w:r w:rsidRPr="000E455D">
        <w:rPr>
          <w:rFonts w:cs="Arial"/>
          <w:bCs/>
          <w:lang w:val="sr-Cyrl-CS"/>
        </w:rPr>
        <w:t>Ако Продавац</w:t>
      </w:r>
      <w:r w:rsidR="000E0FC1" w:rsidRPr="000E455D">
        <w:rPr>
          <w:rFonts w:cs="Arial"/>
          <w:bCs/>
          <w:lang w:val="sr-Cyrl-CS"/>
        </w:rPr>
        <w:t xml:space="preserve"> не испуни</w:t>
      </w:r>
      <w:r w:rsidRPr="000E455D">
        <w:rPr>
          <w:rFonts w:cs="Arial"/>
          <w:bCs/>
          <w:lang w:val="sr-Cyrl-CS"/>
        </w:rPr>
        <w:t xml:space="preserve"> овај Уговор, или ако не буде квалитетно и о року</w:t>
      </w:r>
      <w:r w:rsidR="000E0FC1" w:rsidRPr="000E455D">
        <w:rPr>
          <w:rFonts w:cs="Arial"/>
          <w:bCs/>
          <w:lang w:val="sr-Cyrl-CS"/>
        </w:rPr>
        <w:t xml:space="preserve"> испуњавао своје обавезе </w:t>
      </w:r>
      <w:r w:rsidRPr="000E455D">
        <w:rPr>
          <w:rFonts w:cs="Arial"/>
          <w:bCs/>
          <w:lang w:val="sr-Cyrl-CS"/>
        </w:rPr>
        <w:t xml:space="preserve">, или, упркос писмене опомене </w:t>
      </w:r>
      <w:r w:rsidRPr="000E455D">
        <w:rPr>
          <w:rFonts w:cs="Arial"/>
          <w:lang w:val="sr-Cyrl-CS"/>
        </w:rPr>
        <w:t>Купца</w:t>
      </w:r>
      <w:r w:rsidRPr="000E455D">
        <w:rPr>
          <w:rFonts w:cs="Arial"/>
          <w:bCs/>
          <w:lang w:val="sr-Cyrl-CS"/>
        </w:rPr>
        <w:t xml:space="preserve">, крши одредбе овог уговора, </w:t>
      </w:r>
      <w:r w:rsidRPr="000E455D">
        <w:rPr>
          <w:rFonts w:cs="Arial"/>
          <w:lang w:val="sr-Cyrl-CS"/>
        </w:rPr>
        <w:t>Купац</w:t>
      </w:r>
      <w:r w:rsidRPr="000E455D">
        <w:rPr>
          <w:rFonts w:cs="Arial"/>
          <w:bCs/>
          <w:lang w:val="sr-Cyrl-CS"/>
        </w:rPr>
        <w:t xml:space="preserve"> има право да констатује непоштовање одредби Уговора и о томе достави Продавцу писану опомену.</w:t>
      </w:r>
    </w:p>
    <w:p w:rsidR="00343A18" w:rsidRPr="000E455D" w:rsidRDefault="00343A18" w:rsidP="00343A18">
      <w:pPr>
        <w:tabs>
          <w:tab w:val="left" w:pos="9090"/>
        </w:tabs>
        <w:rPr>
          <w:rFonts w:cs="Arial"/>
          <w:bCs/>
          <w:lang w:val="sr-Cyrl-CS"/>
        </w:rPr>
      </w:pPr>
      <w:r w:rsidRPr="000E455D">
        <w:rPr>
          <w:rFonts w:cs="Arial"/>
          <w:bCs/>
          <w:lang w:val="sr-Cyrl-CS"/>
        </w:rPr>
        <w:lastRenderedPageBreak/>
        <w:t xml:space="preserve">Ако Продавац не предузме мере за извршење овог Уговора, које се од њега захтевају, у року од 8 (осам) дана по пријему писане опомене, </w:t>
      </w:r>
      <w:r w:rsidRPr="000E455D">
        <w:rPr>
          <w:rFonts w:cs="Arial"/>
          <w:lang w:val="sr-Cyrl-CS"/>
        </w:rPr>
        <w:t>Купац</w:t>
      </w:r>
      <w:r w:rsidRPr="000E455D">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rsidR="00343A18" w:rsidRPr="000E455D" w:rsidRDefault="00343A18" w:rsidP="00343A18">
      <w:pPr>
        <w:tabs>
          <w:tab w:val="left" w:pos="9090"/>
        </w:tabs>
        <w:rPr>
          <w:rFonts w:cs="Arial"/>
          <w:bCs/>
          <w:lang w:val="sr-Cyrl-CS"/>
        </w:rPr>
      </w:pPr>
      <w:r w:rsidRPr="000E455D">
        <w:rPr>
          <w:rFonts w:cs="Arial"/>
          <w:bCs/>
          <w:lang w:val="sr-Cyrl-CS"/>
        </w:rPr>
        <w:t xml:space="preserve">У случају раскида овог </w:t>
      </w:r>
      <w:r w:rsidRPr="00611597">
        <w:rPr>
          <w:rFonts w:cs="Arial"/>
          <w:bCs/>
          <w:lang w:val="ru-RU"/>
        </w:rPr>
        <w:t>У</w:t>
      </w:r>
      <w:r w:rsidRPr="000E455D">
        <w:rPr>
          <w:rFonts w:cs="Arial"/>
          <w:bCs/>
          <w:lang w:val="sr-Cyrl-CS"/>
        </w:rPr>
        <w:t>говора, у смислу овог члана, Уговорне стране ће измирити своје обавезе настале до дана раскида.</w:t>
      </w:r>
    </w:p>
    <w:p w:rsidR="00C90FDB" w:rsidRDefault="00343A18" w:rsidP="00343A18">
      <w:pPr>
        <w:tabs>
          <w:tab w:val="left" w:pos="9090"/>
        </w:tabs>
        <w:rPr>
          <w:rFonts w:cs="Arial"/>
          <w:bCs/>
          <w:lang w:val="sr-Latn-RS"/>
        </w:rPr>
      </w:pPr>
      <w:r w:rsidRPr="000E455D">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5E0FEE" w:rsidRDefault="005E0FEE" w:rsidP="00343A18">
      <w:pPr>
        <w:spacing w:before="0"/>
        <w:jc w:val="center"/>
        <w:rPr>
          <w:rFonts w:cs="Arial"/>
          <w:b/>
          <w:lang w:val="ru-RU"/>
        </w:rPr>
      </w:pPr>
    </w:p>
    <w:p w:rsidR="00343A18" w:rsidRPr="00611597" w:rsidRDefault="00343A18" w:rsidP="00343A18">
      <w:pPr>
        <w:spacing w:before="0"/>
        <w:jc w:val="center"/>
        <w:rPr>
          <w:rFonts w:cs="Arial"/>
          <w:b/>
          <w:lang w:val="ru-RU"/>
        </w:rPr>
      </w:pPr>
      <w:r w:rsidRPr="00611597">
        <w:rPr>
          <w:rFonts w:cs="Arial"/>
          <w:b/>
          <w:lang w:val="ru-RU"/>
        </w:rPr>
        <w:t>Члан 1</w:t>
      </w:r>
      <w:r w:rsidR="004E504E" w:rsidRPr="000E455D">
        <w:rPr>
          <w:rFonts w:cs="Arial"/>
          <w:b/>
          <w:lang w:val="sr-Cyrl-RS"/>
        </w:rPr>
        <w:t>5</w:t>
      </w:r>
      <w:r w:rsidRPr="00611597">
        <w:rPr>
          <w:rFonts w:cs="Arial"/>
          <w:b/>
          <w:lang w:val="ru-RU"/>
        </w:rPr>
        <w:t>.</w:t>
      </w:r>
    </w:p>
    <w:p w:rsidR="00343A18" w:rsidRPr="00611597" w:rsidRDefault="00343A18" w:rsidP="00343A18">
      <w:pPr>
        <w:rPr>
          <w:rFonts w:cs="Arial"/>
          <w:lang w:val="ru-RU"/>
        </w:rPr>
      </w:pPr>
      <w:r w:rsidRPr="00611597">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43A18" w:rsidRDefault="00343A18" w:rsidP="00343A18">
      <w:pPr>
        <w:pStyle w:val="KDParagraf"/>
        <w:spacing w:before="0"/>
        <w:rPr>
          <w:rFonts w:eastAsia="Calibri" w:cs="Arial"/>
          <w:noProof/>
          <w:lang w:val="ru-RU"/>
        </w:rPr>
      </w:pPr>
    </w:p>
    <w:p w:rsidR="004501E6" w:rsidRPr="00611597" w:rsidRDefault="004501E6" w:rsidP="00343A18">
      <w:pPr>
        <w:pStyle w:val="KDParagraf"/>
        <w:spacing w:before="0"/>
        <w:rPr>
          <w:rFonts w:eastAsia="Calibri" w:cs="Arial"/>
          <w:noProof/>
          <w:lang w:val="ru-RU"/>
        </w:rPr>
      </w:pPr>
    </w:p>
    <w:p w:rsidR="00343A18" w:rsidRPr="009D06DE" w:rsidRDefault="00343A18" w:rsidP="00343A18">
      <w:pPr>
        <w:spacing w:before="0"/>
        <w:jc w:val="center"/>
        <w:rPr>
          <w:rFonts w:cs="Arial"/>
          <w:b/>
          <w:lang w:val="ru-RU"/>
        </w:rPr>
      </w:pPr>
      <w:r w:rsidRPr="009D06DE">
        <w:rPr>
          <w:rFonts w:cs="Arial"/>
          <w:b/>
          <w:lang w:val="ru-RU"/>
        </w:rPr>
        <w:t>Члан 1</w:t>
      </w:r>
      <w:r w:rsidR="004E504E" w:rsidRPr="000E455D">
        <w:rPr>
          <w:rFonts w:cs="Arial"/>
          <w:b/>
          <w:lang w:val="sr-Cyrl-RS"/>
        </w:rPr>
        <w:t>6</w:t>
      </w:r>
      <w:r w:rsidRPr="009D06DE">
        <w:rPr>
          <w:rFonts w:cs="Arial"/>
          <w:b/>
          <w:lang w:val="ru-RU"/>
        </w:rPr>
        <w:t>.</w:t>
      </w:r>
    </w:p>
    <w:p w:rsidR="00343A18" w:rsidRPr="00611597" w:rsidRDefault="00343A18" w:rsidP="00343A18">
      <w:pPr>
        <w:rPr>
          <w:rFonts w:cs="Arial"/>
          <w:lang w:val="ru-RU"/>
        </w:rPr>
      </w:pPr>
      <w:r w:rsidRPr="00611597">
        <w:rPr>
          <w:rFonts w:cs="Arial"/>
          <w:lang w:val="ru-RU"/>
        </w:rPr>
        <w:t>Продавац је дужан</w:t>
      </w:r>
      <w:r w:rsidR="000E0FC1" w:rsidRPr="000E455D">
        <w:rPr>
          <w:rFonts w:cs="Arial"/>
          <w:lang w:val="sr-Cyrl-RS"/>
        </w:rPr>
        <w:t xml:space="preserve"> </w:t>
      </w:r>
      <w:r w:rsidRPr="00611597">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343A18" w:rsidRPr="00611597" w:rsidRDefault="00343A18" w:rsidP="00343A18">
      <w:pPr>
        <w:rPr>
          <w:rFonts w:cs="Arial"/>
          <w:lang w:val="ru-RU"/>
        </w:rPr>
      </w:pPr>
      <w:r w:rsidRPr="00611597">
        <w:rPr>
          <w:rFonts w:cs="Arial"/>
          <w:lang w:val="ru-RU"/>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000D6ACE" w:rsidRPr="000E455D">
        <w:rPr>
          <w:rFonts w:cs="Arial"/>
          <w:lang w:val="sr-Cyrl-RS"/>
        </w:rPr>
        <w:t>,осим у случајевима предвиђеним одговарајућим прописима</w:t>
      </w:r>
      <w:r w:rsidRPr="00611597">
        <w:rPr>
          <w:rFonts w:cs="Arial"/>
          <w:lang w:val="ru-RU"/>
        </w:rPr>
        <w:t xml:space="preserve">. </w:t>
      </w:r>
    </w:p>
    <w:p w:rsidR="00D75B57" w:rsidRPr="001B5F0E" w:rsidRDefault="00D75B57" w:rsidP="00343A18">
      <w:pPr>
        <w:pStyle w:val="KDParagraf"/>
        <w:spacing w:before="0"/>
        <w:rPr>
          <w:rFonts w:eastAsia="Calibri" w:cs="Arial"/>
          <w:noProof/>
          <w:lang w:val="sr-Latn-RS"/>
        </w:rPr>
      </w:pPr>
    </w:p>
    <w:p w:rsidR="00343A18" w:rsidRPr="00611597" w:rsidRDefault="00343A18" w:rsidP="00343A18">
      <w:pPr>
        <w:spacing w:before="0"/>
        <w:jc w:val="center"/>
        <w:rPr>
          <w:rFonts w:cs="Arial"/>
          <w:b/>
          <w:lang w:val="ru-RU"/>
        </w:rPr>
      </w:pPr>
      <w:r w:rsidRPr="00611597">
        <w:rPr>
          <w:rFonts w:cs="Arial"/>
          <w:b/>
          <w:lang w:val="ru-RU"/>
        </w:rPr>
        <w:t>Члан 1</w:t>
      </w:r>
      <w:r w:rsidR="004E504E" w:rsidRPr="000E455D">
        <w:rPr>
          <w:rFonts w:cs="Arial"/>
          <w:b/>
          <w:lang w:val="sr-Cyrl-RS"/>
        </w:rPr>
        <w:t>7</w:t>
      </w:r>
      <w:r w:rsidRPr="00611597">
        <w:rPr>
          <w:rFonts w:cs="Arial"/>
          <w:b/>
          <w:lang w:val="ru-RU"/>
        </w:rPr>
        <w:t>.</w:t>
      </w:r>
    </w:p>
    <w:p w:rsidR="00343A18" w:rsidRPr="000E455D" w:rsidRDefault="00343A18" w:rsidP="00343A18">
      <w:pPr>
        <w:tabs>
          <w:tab w:val="left" w:pos="9090"/>
        </w:tabs>
        <w:rPr>
          <w:rFonts w:cs="Arial"/>
          <w:lang w:val="sr-Cyrl-CS"/>
        </w:rPr>
      </w:pPr>
      <w:r w:rsidRPr="00611597">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343A18" w:rsidRPr="000E455D" w:rsidRDefault="00343A18" w:rsidP="00343A18">
      <w:pPr>
        <w:tabs>
          <w:tab w:val="left" w:pos="9090"/>
        </w:tabs>
        <w:rPr>
          <w:rFonts w:cs="Arial"/>
          <w:lang w:val="ru-RU"/>
        </w:rPr>
      </w:pPr>
      <w:r w:rsidRPr="000E455D">
        <w:rPr>
          <w:rFonts w:cs="Arial"/>
          <w:lang w:val="ru-RU"/>
        </w:rPr>
        <w:t xml:space="preserve">Након закључења </w:t>
      </w:r>
      <w:r w:rsidRPr="00611597">
        <w:rPr>
          <w:rFonts w:cs="Arial"/>
          <w:lang w:val="ru-RU"/>
        </w:rPr>
        <w:t xml:space="preserve">и ступања на правну снагу </w:t>
      </w:r>
      <w:r w:rsidRPr="000E455D">
        <w:rPr>
          <w:rFonts w:cs="Arial"/>
          <w:lang w:val="ru-RU"/>
        </w:rPr>
        <w:t xml:space="preserve">овог Уговора, Купац може да дозволи, а </w:t>
      </w:r>
      <w:r w:rsidRPr="00611597">
        <w:rPr>
          <w:rFonts w:cs="Arial"/>
          <w:lang w:val="ru-RU"/>
        </w:rPr>
        <w:t>Продавац</w:t>
      </w:r>
      <w:r w:rsidRPr="000E455D">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343A18" w:rsidRPr="00611597" w:rsidRDefault="00343A18" w:rsidP="00343A18">
      <w:pPr>
        <w:tabs>
          <w:tab w:val="left" w:pos="9090"/>
        </w:tabs>
        <w:rPr>
          <w:rFonts w:cs="Arial"/>
          <w:smallCaps/>
          <w:lang w:val="ru-RU"/>
        </w:rPr>
      </w:pPr>
    </w:p>
    <w:p w:rsidR="00343A18" w:rsidRPr="00611597" w:rsidRDefault="00343A18" w:rsidP="004E504E">
      <w:pPr>
        <w:spacing w:before="0" w:after="240"/>
        <w:jc w:val="center"/>
        <w:rPr>
          <w:rFonts w:cs="Arial"/>
          <w:b/>
          <w:lang w:val="ru-RU"/>
        </w:rPr>
      </w:pPr>
      <w:r w:rsidRPr="00611597">
        <w:rPr>
          <w:rFonts w:cs="Arial"/>
          <w:b/>
          <w:lang w:val="ru-RU"/>
        </w:rPr>
        <w:t xml:space="preserve">Члан </w:t>
      </w:r>
      <w:r w:rsidR="000D6ACE" w:rsidRPr="000E455D">
        <w:rPr>
          <w:rFonts w:cs="Arial"/>
          <w:b/>
          <w:lang w:val="sr-Cyrl-RS"/>
        </w:rPr>
        <w:t>1</w:t>
      </w:r>
      <w:r w:rsidR="004E504E" w:rsidRPr="000E455D">
        <w:rPr>
          <w:rFonts w:cs="Arial"/>
          <w:b/>
          <w:lang w:val="sr-Cyrl-RS"/>
        </w:rPr>
        <w:t>8</w:t>
      </w:r>
      <w:r w:rsidRPr="00611597">
        <w:rPr>
          <w:rFonts w:cs="Arial"/>
          <w:b/>
          <w:lang w:val="ru-RU"/>
        </w:rPr>
        <w:t>.</w:t>
      </w:r>
    </w:p>
    <w:p w:rsidR="00343A18" w:rsidRPr="000E455D" w:rsidRDefault="00343A18" w:rsidP="004E504E">
      <w:pPr>
        <w:pStyle w:val="KDParagraf"/>
        <w:spacing w:before="0" w:after="240"/>
        <w:rPr>
          <w:rFonts w:eastAsia="Calibri" w:cs="Arial"/>
          <w:noProof/>
          <w:lang w:val="ru-RU"/>
        </w:rPr>
      </w:pPr>
      <w:r w:rsidRPr="00611597">
        <w:rPr>
          <w:rFonts w:eastAsia="Calibri" w:cs="Arial"/>
          <w:noProof/>
          <w:lang w:val="ru-RU"/>
        </w:rPr>
        <w:t>Продавац</w:t>
      </w:r>
      <w:r w:rsidRPr="000E455D">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0E455D">
        <w:rPr>
          <w:rFonts w:eastAsia="TimesNewRomanPSMT" w:cs="Arial"/>
          <w:bCs/>
          <w:lang w:val="ru-RU"/>
        </w:rPr>
        <w:t>у вези са испуњеношћу услова из поступка јавне набавке</w:t>
      </w:r>
      <w:r w:rsidRPr="000E455D">
        <w:rPr>
          <w:rFonts w:eastAsia="Calibri" w:cs="Arial"/>
          <w:noProof/>
          <w:lang w:val="ru-RU"/>
        </w:rPr>
        <w:t xml:space="preserve">, о насталој промени писмено обавести </w:t>
      </w:r>
      <w:r w:rsidRPr="00611597">
        <w:rPr>
          <w:rFonts w:eastAsia="Calibri" w:cs="Arial"/>
          <w:noProof/>
          <w:lang w:val="ru-RU"/>
        </w:rPr>
        <w:t>Купца</w:t>
      </w:r>
      <w:r w:rsidRPr="000E455D">
        <w:rPr>
          <w:rFonts w:eastAsia="Calibri" w:cs="Arial"/>
          <w:noProof/>
          <w:lang w:val="ru-RU"/>
        </w:rPr>
        <w:t xml:space="preserve"> и да је документује на прописан начин.</w:t>
      </w:r>
    </w:p>
    <w:p w:rsidR="00343A18" w:rsidRPr="00611597" w:rsidRDefault="00343A18" w:rsidP="00343A18">
      <w:pPr>
        <w:pStyle w:val="KDParagraf"/>
        <w:spacing w:before="0"/>
        <w:rPr>
          <w:rFonts w:eastAsia="Calibri" w:cs="Arial"/>
          <w:noProof/>
          <w:lang w:val="ru-RU"/>
        </w:rPr>
      </w:pPr>
      <w:r w:rsidRPr="000E455D">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3D150C" w:rsidRDefault="00343A18" w:rsidP="00343A18">
      <w:pPr>
        <w:pStyle w:val="KDParagraf"/>
        <w:spacing w:before="0"/>
        <w:rPr>
          <w:rFonts w:cs="Arial"/>
          <w:b/>
          <w:lang w:val="sr-Cyrl-BA"/>
        </w:rPr>
      </w:pPr>
      <w:r w:rsidRPr="000E455D">
        <w:rPr>
          <w:rFonts w:cs="Arial"/>
          <w:b/>
          <w:lang w:val="sr-Cyrl-BA"/>
        </w:rPr>
        <w:t xml:space="preserve"> </w:t>
      </w:r>
    </w:p>
    <w:p w:rsidR="003D150C" w:rsidRDefault="003D150C" w:rsidP="00343A18">
      <w:pPr>
        <w:pStyle w:val="KDParagraf"/>
        <w:spacing w:before="0"/>
        <w:rPr>
          <w:rFonts w:cs="Arial"/>
          <w:b/>
          <w:lang w:val="sr-Cyrl-BA"/>
        </w:rPr>
      </w:pPr>
    </w:p>
    <w:p w:rsidR="00343A18" w:rsidRPr="000E455D" w:rsidRDefault="00343A18" w:rsidP="00343A18">
      <w:pPr>
        <w:pStyle w:val="KDParagraf"/>
        <w:spacing w:before="0"/>
        <w:rPr>
          <w:rFonts w:cs="Arial"/>
          <w:b/>
          <w:lang w:val="sr-Cyrl-BA"/>
        </w:rPr>
      </w:pPr>
      <w:r w:rsidRPr="000E455D">
        <w:rPr>
          <w:rFonts w:cs="Arial"/>
          <w:b/>
          <w:lang w:val="sr-Cyrl-BA"/>
        </w:rPr>
        <w:t>ВАЖНОСТ УГОВОРА</w:t>
      </w:r>
    </w:p>
    <w:p w:rsidR="00343A18" w:rsidRPr="00611597" w:rsidRDefault="004E504E" w:rsidP="004E504E">
      <w:pPr>
        <w:spacing w:before="0" w:after="240"/>
        <w:jc w:val="center"/>
        <w:rPr>
          <w:rFonts w:cs="Arial"/>
          <w:b/>
          <w:lang w:val="ru-RU"/>
        </w:rPr>
      </w:pPr>
      <w:r w:rsidRPr="00611597">
        <w:rPr>
          <w:rFonts w:cs="Arial"/>
          <w:b/>
          <w:lang w:val="ru-RU"/>
        </w:rPr>
        <w:t>Члан 19</w:t>
      </w:r>
      <w:r w:rsidR="00343A18" w:rsidRPr="00611597">
        <w:rPr>
          <w:rFonts w:cs="Arial"/>
          <w:b/>
          <w:lang w:val="ru-RU"/>
        </w:rPr>
        <w:t>.</w:t>
      </w:r>
    </w:p>
    <w:p w:rsidR="00343A18" w:rsidRPr="00611597" w:rsidRDefault="00343A18" w:rsidP="004E504E">
      <w:pPr>
        <w:pStyle w:val="KDParagraf"/>
        <w:spacing w:before="0" w:after="240"/>
        <w:rPr>
          <w:rFonts w:eastAsia="Calibri" w:cs="Arial"/>
          <w:lang w:val="ru-RU"/>
        </w:rPr>
      </w:pPr>
      <w:r w:rsidRPr="00611597">
        <w:rPr>
          <w:rFonts w:eastAsia="Calibri" w:cs="Arial"/>
          <w:lang w:val="ru-RU"/>
        </w:rPr>
        <w:t>Уговор се сматра закљученим након потписивања од стране законских заступника</w:t>
      </w:r>
      <w:r w:rsidR="00B429D8">
        <w:rPr>
          <w:rFonts w:eastAsia="Calibri" w:cs="Arial"/>
          <w:lang w:val="ru-RU"/>
        </w:rPr>
        <w:t>/овлашћених лица</w:t>
      </w:r>
      <w:r w:rsidRPr="00611597">
        <w:rPr>
          <w:rFonts w:eastAsia="Calibri" w:cs="Arial"/>
          <w:lang w:val="ru-RU"/>
        </w:rPr>
        <w:t xml:space="preserve"> Уговорних страна а ступа на снагу када продавац испуни </w:t>
      </w:r>
      <w:r w:rsidRPr="00611597">
        <w:rPr>
          <w:rFonts w:eastAsia="Calibri" w:cs="Arial"/>
          <w:lang w:val="ru-RU"/>
        </w:rPr>
        <w:lastRenderedPageBreak/>
        <w:t>одложни услов и достави у уговореном року с</w:t>
      </w:r>
      <w:r w:rsidR="00142EDF">
        <w:rPr>
          <w:rFonts w:eastAsia="Calibri" w:cs="Arial"/>
          <w:lang w:val="ru-RU"/>
        </w:rPr>
        <w:t>редства финансијског обезбеђења из члана 9 овог уговора</w:t>
      </w:r>
    </w:p>
    <w:p w:rsidR="00343A18" w:rsidRPr="00611597" w:rsidRDefault="00343A18" w:rsidP="00343A18">
      <w:pPr>
        <w:pStyle w:val="KDParagraf"/>
        <w:spacing w:before="0"/>
        <w:rPr>
          <w:rFonts w:eastAsia="Calibri" w:cs="Arial"/>
          <w:lang w:val="ru-RU"/>
        </w:rPr>
      </w:pPr>
      <w:r w:rsidRPr="00611597">
        <w:rPr>
          <w:rFonts w:cs="Arial"/>
          <w:lang w:val="ru-RU"/>
        </w:rPr>
        <w:t>Уговор се закључује до укупно испоручених уговорених количина добара из члана 1. овог Уговора</w:t>
      </w:r>
      <w:r w:rsidR="00394800" w:rsidRPr="000E455D">
        <w:rPr>
          <w:rFonts w:cs="Arial"/>
          <w:lang w:val="sr-Cyrl-CS"/>
        </w:rPr>
        <w:t xml:space="preserve">. </w:t>
      </w:r>
      <w:r w:rsidRPr="00611597">
        <w:rPr>
          <w:rFonts w:eastAsia="Calibri" w:cs="Arial"/>
          <w:lang w:val="ru-RU"/>
        </w:rPr>
        <w:t xml:space="preserve">Испуњењем обавеза </w:t>
      </w:r>
      <w:r w:rsidR="00C90FDB" w:rsidRPr="000E455D">
        <w:rPr>
          <w:rFonts w:eastAsia="Calibri" w:cs="Arial"/>
          <w:lang w:val="sr-Cyrl-RS"/>
        </w:rPr>
        <w:t>У</w:t>
      </w:r>
      <w:r w:rsidRPr="00611597">
        <w:rPr>
          <w:rFonts w:eastAsia="Calibri" w:cs="Arial"/>
          <w:lang w:val="ru-RU"/>
        </w:rPr>
        <w:t>говорних страна Уговор се сматра извршеним.</w:t>
      </w:r>
    </w:p>
    <w:p w:rsidR="001353DA" w:rsidRPr="000E455D" w:rsidRDefault="00C90FDB" w:rsidP="001353DA">
      <w:pPr>
        <w:rPr>
          <w:rFonts w:cs="Arial"/>
          <w:spacing w:val="2"/>
          <w:lang w:val="sr-Cyrl-RS" w:eastAsia="sr-Latn-RS"/>
        </w:rPr>
      </w:pPr>
      <w:r w:rsidRPr="000E455D">
        <w:rPr>
          <w:rFonts w:cs="Arial"/>
          <w:spacing w:val="2"/>
          <w:lang w:val="sr-Cyrl-RS"/>
        </w:rPr>
        <w:t>Уколико У</w:t>
      </w:r>
      <w:r w:rsidR="001353DA" w:rsidRPr="000E455D">
        <w:rPr>
          <w:rFonts w:cs="Arial"/>
          <w:spacing w:val="2"/>
          <w:lang w:val="sr-Cyrl-RS"/>
        </w:rPr>
        <w:t>говор није извршен, раскинут или престао да важи на други начин у складу</w:t>
      </w:r>
      <w:r w:rsidRPr="000E455D">
        <w:rPr>
          <w:rFonts w:cs="Arial"/>
          <w:spacing w:val="2"/>
          <w:lang w:val="sr-Cyrl-RS"/>
        </w:rPr>
        <w:t xml:space="preserve"> са одредбама овог Уговора или Закона, У</w:t>
      </w:r>
      <w:r w:rsidR="001353DA" w:rsidRPr="000E455D">
        <w:rPr>
          <w:rFonts w:cs="Arial"/>
          <w:spacing w:val="2"/>
          <w:lang w:val="sr-Cyrl-RS"/>
        </w:rPr>
        <w:t xml:space="preserve">говор престаје </w:t>
      </w:r>
      <w:r w:rsidR="00394800" w:rsidRPr="000E455D">
        <w:rPr>
          <w:rFonts w:cs="Arial"/>
          <w:spacing w:val="2"/>
          <w:lang w:val="sr-Cyrl-RS"/>
        </w:rPr>
        <w:t>да важи истеком рока од 1</w:t>
      </w:r>
      <w:r w:rsidR="009540B5">
        <w:rPr>
          <w:rFonts w:cs="Arial"/>
          <w:spacing w:val="2"/>
          <w:lang w:val="sr-Cyrl-RS"/>
        </w:rPr>
        <w:t>8</w:t>
      </w:r>
      <w:r w:rsidR="001353DA" w:rsidRPr="000E455D">
        <w:rPr>
          <w:rFonts w:cs="Arial"/>
          <w:spacing w:val="2"/>
          <w:lang w:val="sr-Cyrl-RS"/>
        </w:rPr>
        <w:t xml:space="preserve"> месеци од дана закључења</w:t>
      </w:r>
      <w:r w:rsidR="001353DA" w:rsidRPr="000E455D">
        <w:rPr>
          <w:rFonts w:cs="Arial"/>
          <w:i/>
          <w:iCs/>
          <w:spacing w:val="2"/>
          <w:lang w:val="sr-Cyrl-RS"/>
        </w:rPr>
        <w:t xml:space="preserve"> </w:t>
      </w:r>
      <w:r w:rsidRPr="000E455D">
        <w:rPr>
          <w:rFonts w:cs="Arial"/>
          <w:spacing w:val="2"/>
          <w:lang w:val="sr-Cyrl-RS"/>
        </w:rPr>
        <w:t>У</w:t>
      </w:r>
      <w:r w:rsidR="001353DA" w:rsidRPr="000E455D">
        <w:rPr>
          <w:rFonts w:cs="Arial"/>
          <w:spacing w:val="2"/>
          <w:lang w:val="sr-Cyrl-RS"/>
        </w:rPr>
        <w:t>говора, а што не утиче на одредбе о гарантном року и обавезама из гарантног рока.</w:t>
      </w:r>
    </w:p>
    <w:p w:rsidR="00343A18" w:rsidRPr="00611597" w:rsidRDefault="00343A18" w:rsidP="00343A18">
      <w:pPr>
        <w:pStyle w:val="KDParagraf"/>
        <w:spacing w:before="0"/>
        <w:rPr>
          <w:rFonts w:cs="Arial"/>
          <w:i/>
          <w:lang w:val="ru-RU"/>
        </w:rPr>
      </w:pPr>
    </w:p>
    <w:p w:rsidR="00343A18" w:rsidRPr="00611597" w:rsidRDefault="00343A18" w:rsidP="00343A18">
      <w:pPr>
        <w:spacing w:before="0"/>
        <w:rPr>
          <w:rFonts w:cs="Arial"/>
          <w:b/>
          <w:lang w:val="ru-RU"/>
        </w:rPr>
      </w:pPr>
      <w:r w:rsidRPr="00611597">
        <w:rPr>
          <w:rFonts w:cs="Arial"/>
          <w:b/>
          <w:lang w:val="ru-RU"/>
        </w:rPr>
        <w:t xml:space="preserve">   ИЗМЕНЕ ТОКОМ ТРАЈАЊА УГОВОРА</w:t>
      </w:r>
    </w:p>
    <w:p w:rsidR="00343A18" w:rsidRPr="00611597" w:rsidRDefault="00343A18" w:rsidP="00343A18">
      <w:pPr>
        <w:pStyle w:val="KDParagraf"/>
        <w:spacing w:before="0"/>
        <w:rPr>
          <w:rFonts w:cs="Arial"/>
          <w:i/>
          <w:lang w:val="ru-RU"/>
        </w:rPr>
      </w:pPr>
    </w:p>
    <w:p w:rsidR="00343A18" w:rsidRPr="00611597" w:rsidRDefault="00343A18" w:rsidP="00343A18">
      <w:pPr>
        <w:spacing w:before="0"/>
        <w:jc w:val="center"/>
        <w:rPr>
          <w:rFonts w:cs="Arial"/>
          <w:b/>
          <w:lang w:val="ru-RU"/>
        </w:rPr>
      </w:pPr>
      <w:r w:rsidRPr="00611597">
        <w:rPr>
          <w:rFonts w:cs="Arial"/>
          <w:b/>
          <w:lang w:val="ru-RU"/>
        </w:rPr>
        <w:t>Члан 2</w:t>
      </w:r>
      <w:r w:rsidR="00074EEB" w:rsidRPr="000E455D">
        <w:rPr>
          <w:rFonts w:cs="Arial"/>
          <w:b/>
          <w:lang w:val="sr-Cyrl-CS"/>
        </w:rPr>
        <w:t>0</w:t>
      </w:r>
      <w:r w:rsidRPr="00611597">
        <w:rPr>
          <w:rFonts w:cs="Arial"/>
          <w:b/>
          <w:lang w:val="ru-RU"/>
        </w:rPr>
        <w:t>.</w:t>
      </w:r>
    </w:p>
    <w:p w:rsidR="00343A18" w:rsidRPr="00611597" w:rsidRDefault="00343A18" w:rsidP="00343A18">
      <w:pPr>
        <w:rPr>
          <w:rFonts w:cs="Arial"/>
          <w:lang w:val="ru-RU" w:eastAsia="sr-Latn-CS"/>
        </w:rPr>
      </w:pPr>
      <w:r w:rsidRPr="000E455D">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0E455D">
        <w:rPr>
          <w:rFonts w:cs="Arial"/>
          <w:bCs/>
          <w:lang w:val="sr-Cyrl-CS"/>
        </w:rPr>
        <w:t xml:space="preserve"> у складу са прописима о јавним набавкама</w:t>
      </w:r>
      <w:r w:rsidRPr="000E455D">
        <w:rPr>
          <w:rFonts w:cs="Arial"/>
          <w:bCs/>
          <w:lang w:val="sr-Cyrl-CS"/>
        </w:rPr>
        <w:t>.</w:t>
      </w:r>
    </w:p>
    <w:p w:rsidR="00AB001A" w:rsidRPr="00611597" w:rsidRDefault="00AB001A" w:rsidP="00394800">
      <w:pPr>
        <w:spacing w:before="0"/>
        <w:rPr>
          <w:rFonts w:cs="Arial"/>
          <w:lang w:val="ru-RU"/>
        </w:rPr>
      </w:pPr>
    </w:p>
    <w:p w:rsidR="00394800" w:rsidRPr="00611597" w:rsidRDefault="00343A18" w:rsidP="00394800">
      <w:pPr>
        <w:spacing w:before="0"/>
        <w:rPr>
          <w:rFonts w:cs="Arial"/>
          <w:lang w:val="ru-RU" w:eastAsia="sr-Latn-CS"/>
        </w:rPr>
      </w:pPr>
      <w:r w:rsidRPr="00611597">
        <w:rPr>
          <w:rFonts w:cs="Arial"/>
          <w:lang w:val="ru-RU"/>
        </w:rPr>
        <w:t>Купац може да дозволи промену це</w:t>
      </w:r>
      <w:r w:rsidR="00C90FDB" w:rsidRPr="00611597">
        <w:rPr>
          <w:rFonts w:cs="Arial"/>
          <w:lang w:val="ru-RU"/>
        </w:rPr>
        <w:t>не или других битних елемената У</w:t>
      </w:r>
      <w:r w:rsidRPr="00611597">
        <w:rPr>
          <w:rFonts w:cs="Arial"/>
          <w:lang w:val="ru-RU"/>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611597">
        <w:rPr>
          <w:rFonts w:cs="Arial"/>
          <w:lang w:val="ru-RU"/>
        </w:rPr>
        <w:t>ежавају испуњење обавезе једне У</w:t>
      </w:r>
      <w:r w:rsidRPr="00611597">
        <w:rPr>
          <w:rFonts w:cs="Arial"/>
          <w:lang w:val="ru-RU"/>
        </w:rPr>
        <w:t>говорне стране или се због њих не може остварити сврха овог Уговора</w:t>
      </w:r>
      <w:r w:rsidR="00AB001A" w:rsidRPr="000E455D">
        <w:rPr>
          <w:rFonts w:cs="Arial"/>
          <w:lang w:val="sr-Cyrl-CS"/>
        </w:rPr>
        <w:t xml:space="preserve"> </w:t>
      </w:r>
      <w:r w:rsidR="00394800" w:rsidRPr="000E455D">
        <w:rPr>
          <w:rFonts w:cs="Arial"/>
          <w:lang w:val="sr-Cyrl-CS" w:eastAsia="sr-Latn-CS"/>
        </w:rPr>
        <w:t xml:space="preserve">и </w:t>
      </w:r>
      <w:r w:rsidR="00394800" w:rsidRPr="00611597">
        <w:rPr>
          <w:rFonts w:cs="Arial"/>
          <w:lang w:val="ru-RU" w:eastAsia="sr-Latn-CS"/>
        </w:rPr>
        <w:t>промењене околности</w:t>
      </w:r>
      <w:r w:rsidR="00394800" w:rsidRPr="000E455D">
        <w:rPr>
          <w:rFonts w:cs="Arial"/>
          <w:lang w:val="sr-Cyrl-CS" w:eastAsia="sr-Latn-CS"/>
        </w:rPr>
        <w:t xml:space="preserve"> у смислу члана 133. Закона о облигационим односима.  </w:t>
      </w:r>
      <w:r w:rsidR="00394800" w:rsidRPr="00611597">
        <w:rPr>
          <w:rFonts w:cs="Arial"/>
          <w:lang w:val="ru-RU" w:eastAsia="sr-Latn-CS"/>
        </w:rPr>
        <w:t xml:space="preserve"> </w:t>
      </w:r>
    </w:p>
    <w:p w:rsidR="00343A18" w:rsidRPr="00611597" w:rsidRDefault="00343A18" w:rsidP="00343A18">
      <w:pPr>
        <w:pStyle w:val="KDParagraf"/>
        <w:spacing w:before="0"/>
        <w:rPr>
          <w:rFonts w:cs="Arial"/>
          <w:lang w:val="ru-RU"/>
        </w:rPr>
      </w:pPr>
      <w:r w:rsidRPr="00611597">
        <w:rPr>
          <w:rFonts w:cs="Arial"/>
          <w:lang w:val="ru-RU"/>
        </w:rPr>
        <w:t>.</w:t>
      </w:r>
    </w:p>
    <w:p w:rsidR="00B65EAD" w:rsidRDefault="00343A18" w:rsidP="00343A18">
      <w:pPr>
        <w:rPr>
          <w:rFonts w:cs="Arial"/>
          <w:lang w:val="sr-Latn-RS" w:eastAsia="sr-Latn-CS"/>
        </w:rPr>
      </w:pPr>
      <w:r w:rsidRPr="00611597">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43A18" w:rsidRPr="00611597" w:rsidRDefault="00343A18" w:rsidP="00343A18">
      <w:pPr>
        <w:pStyle w:val="KDParagraf"/>
        <w:spacing w:before="0"/>
        <w:rPr>
          <w:rFonts w:cs="Arial"/>
          <w:i/>
          <w:lang w:val="ru-RU"/>
        </w:rPr>
      </w:pPr>
    </w:p>
    <w:p w:rsidR="00343A18" w:rsidRPr="00611597" w:rsidRDefault="00343A18" w:rsidP="00343A18">
      <w:pPr>
        <w:spacing w:before="0"/>
        <w:rPr>
          <w:rFonts w:cs="Arial"/>
          <w:b/>
          <w:lang w:val="ru-RU"/>
        </w:rPr>
      </w:pPr>
      <w:r w:rsidRPr="00611597">
        <w:rPr>
          <w:rFonts w:cs="Arial"/>
          <w:b/>
          <w:lang w:val="ru-RU"/>
        </w:rPr>
        <w:t>ЗАВРШНЕ ОДРЕДБЕ</w:t>
      </w:r>
    </w:p>
    <w:p w:rsidR="00343A18" w:rsidRPr="00611597" w:rsidRDefault="00343A18" w:rsidP="00343A18">
      <w:pPr>
        <w:pStyle w:val="KDParagraf"/>
        <w:spacing w:before="0"/>
        <w:rPr>
          <w:rFonts w:cs="Arial"/>
          <w:i/>
          <w:lang w:val="ru-RU"/>
        </w:rPr>
      </w:pPr>
    </w:p>
    <w:p w:rsidR="00343A18" w:rsidRPr="00611597" w:rsidRDefault="00343A18" w:rsidP="00343A18">
      <w:pPr>
        <w:spacing w:before="0"/>
        <w:jc w:val="center"/>
        <w:rPr>
          <w:rFonts w:cs="Arial"/>
          <w:lang w:val="ru-RU"/>
        </w:rPr>
      </w:pPr>
      <w:r w:rsidRPr="00611597">
        <w:rPr>
          <w:rFonts w:cs="Arial"/>
          <w:b/>
          <w:lang w:val="ru-RU"/>
        </w:rPr>
        <w:t>Члан 2</w:t>
      </w:r>
      <w:r w:rsidR="00074EEB" w:rsidRPr="000E455D">
        <w:rPr>
          <w:rFonts w:cs="Arial"/>
          <w:b/>
          <w:lang w:val="sr-Cyrl-RS"/>
        </w:rPr>
        <w:t>1</w:t>
      </w:r>
      <w:r w:rsidRPr="00611597">
        <w:rPr>
          <w:rFonts w:cs="Arial"/>
          <w:b/>
          <w:lang w:val="ru-RU"/>
        </w:rPr>
        <w:t>.</w:t>
      </w:r>
    </w:p>
    <w:p w:rsidR="00343A18" w:rsidRPr="000E455D" w:rsidRDefault="00343A18" w:rsidP="00343A18">
      <w:pPr>
        <w:tabs>
          <w:tab w:val="left" w:pos="9090"/>
        </w:tabs>
        <w:rPr>
          <w:rFonts w:cs="Arial"/>
          <w:lang w:val="sr-Cyrl-CS"/>
        </w:rPr>
      </w:pPr>
      <w:r w:rsidRPr="00611597">
        <w:rPr>
          <w:rFonts w:cs="Arial"/>
          <w:lang w:val="ru-RU"/>
        </w:rPr>
        <w:t>На односе Уговорних страна</w:t>
      </w:r>
      <w:r w:rsidRPr="000E455D">
        <w:rPr>
          <w:rFonts w:cs="Arial"/>
          <w:lang w:val="sr-Cyrl-CS"/>
        </w:rPr>
        <w:t>,</w:t>
      </w:r>
      <w:r w:rsidRPr="00611597">
        <w:rPr>
          <w:rFonts w:cs="Arial"/>
          <w:lang w:val="ru-RU"/>
        </w:rPr>
        <w:t xml:space="preserve"> који нису уређени овим Уговором</w:t>
      </w:r>
      <w:r w:rsidRPr="000E455D">
        <w:rPr>
          <w:rFonts w:cs="Arial"/>
          <w:lang w:val="sr-Cyrl-CS"/>
        </w:rPr>
        <w:t>,</w:t>
      </w:r>
      <w:r w:rsidRPr="00611597">
        <w:rPr>
          <w:rFonts w:cs="Arial"/>
          <w:lang w:val="ru-RU"/>
        </w:rPr>
        <w:t xml:space="preserve"> примењују се одговарајуће одредбе ЗОО</w:t>
      </w:r>
      <w:r w:rsidRPr="000E455D">
        <w:rPr>
          <w:rFonts w:cs="Arial"/>
          <w:lang w:val="pt-BR"/>
        </w:rPr>
        <w:t xml:space="preserve"> и других </w:t>
      </w:r>
      <w:r w:rsidRPr="000E455D">
        <w:rPr>
          <w:rFonts w:cs="Arial"/>
          <w:lang w:val="sr-Cyrl-CS"/>
        </w:rPr>
        <w:t xml:space="preserve">закона, подзаконских аката, стандарда и </w:t>
      </w:r>
      <w:r w:rsidRPr="000E455D">
        <w:rPr>
          <w:rFonts w:cs="Arial"/>
          <w:lang w:val="ru-RU"/>
        </w:rPr>
        <w:t>техни</w:t>
      </w:r>
      <w:r w:rsidRPr="000E455D">
        <w:rPr>
          <w:rFonts w:cs="Arial"/>
          <w:lang w:val="sr-Cyrl-CS"/>
        </w:rPr>
        <w:t>ч</w:t>
      </w:r>
      <w:r w:rsidRPr="000E455D">
        <w:rPr>
          <w:rFonts w:cs="Arial"/>
          <w:lang w:val="ru-RU"/>
        </w:rPr>
        <w:t>ки</w:t>
      </w:r>
      <w:r w:rsidRPr="000E455D">
        <w:rPr>
          <w:rFonts w:cs="Arial"/>
          <w:lang w:val="sr-Cyrl-CS"/>
        </w:rPr>
        <w:t xml:space="preserve">х </w:t>
      </w:r>
      <w:r w:rsidRPr="000E455D">
        <w:rPr>
          <w:rFonts w:cs="Arial"/>
          <w:lang w:val="ru-RU"/>
        </w:rPr>
        <w:t>норматива Републике Србије</w:t>
      </w:r>
      <w:r w:rsidRPr="000E455D">
        <w:rPr>
          <w:rFonts w:cs="Arial"/>
          <w:lang w:val="sr-Cyrl-CS"/>
        </w:rPr>
        <w:t xml:space="preserve"> – примењивих с обзиром на предмет овог Уговора.</w:t>
      </w:r>
    </w:p>
    <w:p w:rsidR="004501E6" w:rsidRDefault="004501E6" w:rsidP="00343A18">
      <w:pPr>
        <w:spacing w:before="0"/>
        <w:jc w:val="center"/>
        <w:rPr>
          <w:rFonts w:cs="Arial"/>
          <w:b/>
          <w:lang w:val="ru-RU"/>
        </w:rPr>
      </w:pPr>
    </w:p>
    <w:p w:rsidR="00343A18" w:rsidRPr="00611597" w:rsidRDefault="00343A18" w:rsidP="00343A18">
      <w:pPr>
        <w:spacing w:before="0"/>
        <w:jc w:val="center"/>
        <w:rPr>
          <w:rFonts w:cs="Arial"/>
          <w:b/>
          <w:lang w:val="ru-RU"/>
        </w:rPr>
      </w:pPr>
      <w:r w:rsidRPr="000E455D">
        <w:rPr>
          <w:rFonts w:cs="Arial"/>
          <w:b/>
          <w:lang w:val="ru-RU"/>
        </w:rPr>
        <w:t xml:space="preserve">Члан </w:t>
      </w:r>
      <w:r w:rsidRPr="00611597">
        <w:rPr>
          <w:rFonts w:cs="Arial"/>
          <w:b/>
          <w:lang w:val="ru-RU"/>
        </w:rPr>
        <w:t>2</w:t>
      </w:r>
      <w:r w:rsidR="00074EEB" w:rsidRPr="000E455D">
        <w:rPr>
          <w:rFonts w:cs="Arial"/>
          <w:b/>
          <w:lang w:val="sr-Cyrl-RS"/>
        </w:rPr>
        <w:t>2</w:t>
      </w:r>
      <w:r w:rsidRPr="000E455D">
        <w:rPr>
          <w:rFonts w:cs="Arial"/>
          <w:b/>
          <w:lang w:val="ru-RU"/>
        </w:rPr>
        <w:t>.</w:t>
      </w:r>
    </w:p>
    <w:p w:rsidR="00343A18" w:rsidRPr="00611597" w:rsidRDefault="00343A18" w:rsidP="00343A18">
      <w:pPr>
        <w:tabs>
          <w:tab w:val="left" w:pos="9090"/>
        </w:tabs>
        <w:rPr>
          <w:rFonts w:cs="Arial"/>
          <w:lang w:val="ru-RU"/>
        </w:rPr>
      </w:pPr>
      <w:r w:rsidRPr="00611597">
        <w:rPr>
          <w:rFonts w:cs="Arial"/>
          <w:lang w:val="ru-RU"/>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343A18" w:rsidRPr="00611597" w:rsidRDefault="00343A18" w:rsidP="00343A18">
      <w:pPr>
        <w:tabs>
          <w:tab w:val="left" w:pos="9090"/>
        </w:tabs>
        <w:rPr>
          <w:rFonts w:cs="Arial"/>
          <w:lang w:val="ru-RU"/>
        </w:rPr>
      </w:pPr>
      <w:r w:rsidRPr="00611597">
        <w:rPr>
          <w:rFonts w:cs="Arial"/>
          <w:lang w:val="ru-RU"/>
        </w:rPr>
        <w:t>У случају спора примењује се материјално и процесно право Републике Србије, а поступак се води на српском језику.</w:t>
      </w:r>
    </w:p>
    <w:p w:rsidR="00343A18" w:rsidRDefault="00343A18" w:rsidP="00343A18">
      <w:pPr>
        <w:spacing w:before="0"/>
        <w:jc w:val="center"/>
        <w:rPr>
          <w:rFonts w:cs="Arial"/>
          <w:b/>
          <w:lang w:val="ru-RU"/>
        </w:rPr>
      </w:pPr>
    </w:p>
    <w:p w:rsidR="00343A18" w:rsidRPr="00611597" w:rsidRDefault="00343A18" w:rsidP="00074EEB">
      <w:pPr>
        <w:jc w:val="center"/>
        <w:rPr>
          <w:rFonts w:cs="Arial"/>
          <w:b/>
          <w:lang w:val="ru-RU"/>
        </w:rPr>
      </w:pPr>
      <w:r w:rsidRPr="00611597">
        <w:rPr>
          <w:rFonts w:cs="Arial"/>
          <w:b/>
          <w:lang w:val="ru-RU"/>
        </w:rPr>
        <w:t>Члан 2</w:t>
      </w:r>
      <w:r w:rsidR="00074EEB" w:rsidRPr="000E455D">
        <w:rPr>
          <w:rFonts w:cs="Arial"/>
          <w:b/>
          <w:lang w:val="sr-Cyrl-RS"/>
        </w:rPr>
        <w:t>3</w:t>
      </w:r>
      <w:r w:rsidRPr="00611597">
        <w:rPr>
          <w:rFonts w:cs="Arial"/>
          <w:b/>
          <w:lang w:val="ru-RU"/>
        </w:rPr>
        <w:t>.</w:t>
      </w:r>
    </w:p>
    <w:p w:rsidR="001353DA" w:rsidRPr="000E455D" w:rsidRDefault="00F9636A" w:rsidP="00074EEB">
      <w:pPr>
        <w:jc w:val="left"/>
        <w:rPr>
          <w:rFonts w:cs="Arial"/>
          <w:spacing w:val="2"/>
          <w:lang w:val="sr-Cyrl-CS"/>
        </w:rPr>
      </w:pPr>
      <w:r w:rsidRPr="000E455D">
        <w:rPr>
          <w:rFonts w:cs="Arial"/>
          <w:spacing w:val="2"/>
          <w:lang w:val="sr-Cyrl-CS"/>
        </w:rPr>
        <w:t>Овај У</w:t>
      </w:r>
      <w:r w:rsidR="001353DA" w:rsidRPr="000E455D">
        <w:rPr>
          <w:rFonts w:cs="Arial"/>
          <w:spacing w:val="2"/>
          <w:lang w:val="sr-Cyrl-CS"/>
        </w:rPr>
        <w:t>говор ступа на снагу кад се испуне следећи услови:</w:t>
      </w:r>
    </w:p>
    <w:p w:rsidR="001353DA" w:rsidRPr="000E455D" w:rsidRDefault="00F9636A" w:rsidP="00B56161">
      <w:pPr>
        <w:numPr>
          <w:ilvl w:val="0"/>
          <w:numId w:val="12"/>
        </w:numPr>
        <w:suppressAutoHyphens/>
        <w:spacing w:before="0" w:line="100" w:lineRule="atLeast"/>
        <w:jc w:val="left"/>
        <w:rPr>
          <w:rFonts w:cs="Arial"/>
          <w:spacing w:val="2"/>
          <w:lang w:val="sr-Cyrl-CS" w:eastAsia="sr-Latn-CS"/>
        </w:rPr>
      </w:pPr>
      <w:r w:rsidRPr="000E455D">
        <w:rPr>
          <w:rFonts w:cs="Arial"/>
          <w:spacing w:val="2"/>
          <w:lang w:val="sr-Cyrl-CS" w:eastAsia="sr-Latn-CS"/>
        </w:rPr>
        <w:t>када У</w:t>
      </w:r>
      <w:r w:rsidR="001353DA" w:rsidRPr="000E455D">
        <w:rPr>
          <w:rFonts w:cs="Arial"/>
          <w:spacing w:val="2"/>
          <w:lang w:val="sr-Cyrl-CS" w:eastAsia="sr-Latn-CS"/>
        </w:rPr>
        <w:t>говор потпишу</w:t>
      </w:r>
      <w:r w:rsidR="00F86396">
        <w:rPr>
          <w:rFonts w:cs="Arial"/>
          <w:spacing w:val="2"/>
          <w:lang w:val="sr-Cyrl-CS" w:eastAsia="sr-Latn-CS"/>
        </w:rPr>
        <w:t xml:space="preserve"> законски заступници /</w:t>
      </w:r>
      <w:r w:rsidR="001353DA" w:rsidRPr="000E455D">
        <w:rPr>
          <w:rFonts w:cs="Arial"/>
          <w:spacing w:val="2"/>
          <w:lang w:val="sr-Cyrl-CS" w:eastAsia="sr-Latn-CS"/>
        </w:rPr>
        <w:t xml:space="preserve"> овлашћена лица </w:t>
      </w:r>
      <w:r w:rsidRPr="000E455D">
        <w:rPr>
          <w:rFonts w:cs="Arial"/>
          <w:spacing w:val="2"/>
          <w:lang w:val="sr-Cyrl-CS" w:eastAsia="sr-Latn-CS"/>
        </w:rPr>
        <w:t>У</w:t>
      </w:r>
      <w:r w:rsidR="001353DA" w:rsidRPr="000E455D">
        <w:rPr>
          <w:rFonts w:cs="Arial"/>
          <w:spacing w:val="2"/>
          <w:lang w:val="sr-Cyrl-CS" w:eastAsia="sr-Latn-CS"/>
        </w:rPr>
        <w:t>говорних страна</w:t>
      </w:r>
    </w:p>
    <w:p w:rsidR="001353DA" w:rsidRPr="000E455D" w:rsidRDefault="001353DA" w:rsidP="00B56161">
      <w:pPr>
        <w:numPr>
          <w:ilvl w:val="0"/>
          <w:numId w:val="12"/>
        </w:numPr>
        <w:suppressAutoHyphens/>
        <w:spacing w:before="0" w:line="100" w:lineRule="atLeast"/>
        <w:jc w:val="left"/>
        <w:rPr>
          <w:rFonts w:cs="Arial"/>
          <w:spacing w:val="2"/>
          <w:lang w:val="sr-Cyrl-CS" w:eastAsia="sr-Latn-CS"/>
        </w:rPr>
      </w:pPr>
      <w:r w:rsidRPr="000E455D">
        <w:rPr>
          <w:rFonts w:cs="Arial"/>
          <w:spacing w:val="2"/>
          <w:lang w:val="sr-Cyrl-CS" w:eastAsia="sr-Latn-CS"/>
        </w:rPr>
        <w:t xml:space="preserve">када </w:t>
      </w:r>
      <w:r w:rsidRPr="000E455D">
        <w:rPr>
          <w:rFonts w:cs="Arial"/>
          <w:spacing w:val="2"/>
          <w:lang w:val="sr-Latn-CS" w:eastAsia="sr-Latn-CS"/>
        </w:rPr>
        <w:t>Продавац</w:t>
      </w:r>
      <w:r w:rsidRPr="000E455D">
        <w:rPr>
          <w:rFonts w:cs="Arial"/>
          <w:spacing w:val="2"/>
          <w:lang w:val="sr-Cyrl-CS" w:eastAsia="sr-Latn-CS"/>
        </w:rPr>
        <w:t xml:space="preserve"> достави средства финансијског обезбеђења за добро извршење посла.</w:t>
      </w:r>
    </w:p>
    <w:p w:rsidR="001353DA" w:rsidRPr="000E455D" w:rsidRDefault="001353DA" w:rsidP="001353DA">
      <w:pPr>
        <w:spacing w:before="0"/>
        <w:rPr>
          <w:rFonts w:cs="Arial"/>
          <w:spacing w:val="2"/>
          <w:lang w:val="sr-Cyrl-CS"/>
        </w:rPr>
      </w:pPr>
      <w:r w:rsidRPr="000E455D">
        <w:rPr>
          <w:rFonts w:cs="Arial"/>
          <w:spacing w:val="2"/>
          <w:lang w:val="sr-Cyrl-CS"/>
        </w:rPr>
        <w:lastRenderedPageBreak/>
        <w:t>За све</w:t>
      </w:r>
      <w:r w:rsidR="00F9636A" w:rsidRPr="000E455D">
        <w:rPr>
          <w:rFonts w:cs="Arial"/>
          <w:spacing w:val="2"/>
          <w:lang w:val="sr-Cyrl-CS"/>
        </w:rPr>
        <w:t xml:space="preserve"> што није регулисано овим У</w:t>
      </w:r>
      <w:r w:rsidRPr="000E455D">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rsidR="00074EEB" w:rsidRPr="000E455D" w:rsidRDefault="00074EEB" w:rsidP="001353DA">
      <w:pPr>
        <w:spacing w:before="0"/>
        <w:rPr>
          <w:rFonts w:cs="Arial"/>
          <w:spacing w:val="2"/>
          <w:lang w:val="sr-Cyrl-CS"/>
        </w:rPr>
      </w:pPr>
    </w:p>
    <w:p w:rsidR="001353DA" w:rsidRPr="000E455D" w:rsidRDefault="00F9636A" w:rsidP="00074EEB">
      <w:pPr>
        <w:spacing w:before="0"/>
        <w:rPr>
          <w:rFonts w:cs="Arial"/>
          <w:spacing w:val="2"/>
          <w:lang w:val="sr-Cyrl-CS"/>
        </w:rPr>
      </w:pPr>
      <w:r w:rsidRPr="000E455D">
        <w:rPr>
          <w:rFonts w:cs="Arial"/>
          <w:spacing w:val="2"/>
          <w:lang w:val="sr-Cyrl-CS"/>
        </w:rPr>
        <w:t>Саставни део овог У</w:t>
      </w:r>
      <w:r w:rsidR="001353DA" w:rsidRPr="000E455D">
        <w:rPr>
          <w:rFonts w:cs="Arial"/>
          <w:spacing w:val="2"/>
          <w:lang w:val="sr-Cyrl-CS"/>
        </w:rPr>
        <w:t>говора су и његови прилози, како следи:</w:t>
      </w:r>
    </w:p>
    <w:p w:rsidR="000D6ACE" w:rsidRPr="00611597" w:rsidRDefault="00074EEB" w:rsidP="00074EEB">
      <w:pPr>
        <w:tabs>
          <w:tab w:val="left" w:pos="9090"/>
        </w:tabs>
        <w:spacing w:before="0"/>
        <w:rPr>
          <w:rFonts w:cs="Arial"/>
          <w:lang w:val="ru-RU"/>
        </w:rPr>
      </w:pPr>
      <w:r w:rsidRPr="00611597">
        <w:rPr>
          <w:rFonts w:cs="Arial"/>
          <w:lang w:val="ru-RU"/>
        </w:rPr>
        <w:t>Прилог 1</w:t>
      </w:r>
      <w:r w:rsidRPr="000E455D">
        <w:rPr>
          <w:rFonts w:cs="Arial"/>
          <w:lang w:val="sr-Cyrl-RS"/>
        </w:rPr>
        <w:t>:</w:t>
      </w:r>
      <w:r w:rsidR="00F9636A" w:rsidRPr="000E455D">
        <w:rPr>
          <w:rFonts w:cs="Arial"/>
          <w:lang w:val="sr-Cyrl-RS"/>
        </w:rPr>
        <w:t xml:space="preserve"> </w:t>
      </w:r>
      <w:r w:rsidR="000D6ACE" w:rsidRPr="00611597">
        <w:rPr>
          <w:rFonts w:cs="Arial"/>
          <w:lang w:val="ru-RU"/>
        </w:rPr>
        <w:t>Понуда</w:t>
      </w:r>
    </w:p>
    <w:p w:rsidR="000D6ACE" w:rsidRPr="00611597" w:rsidRDefault="000D6ACE" w:rsidP="00074EEB">
      <w:pPr>
        <w:tabs>
          <w:tab w:val="left" w:pos="9090"/>
        </w:tabs>
        <w:spacing w:before="0"/>
        <w:rPr>
          <w:rFonts w:cs="Arial"/>
          <w:lang w:val="ru-RU"/>
        </w:rPr>
      </w:pPr>
      <w:r w:rsidRPr="00611597">
        <w:rPr>
          <w:rFonts w:cs="Arial"/>
          <w:lang w:val="ru-RU"/>
        </w:rPr>
        <w:t>Прилог 2</w:t>
      </w:r>
      <w:r w:rsidR="00074EEB" w:rsidRPr="000E455D">
        <w:rPr>
          <w:rFonts w:cs="Arial"/>
          <w:lang w:val="sr-Cyrl-CS"/>
        </w:rPr>
        <w:t>:</w:t>
      </w:r>
      <w:r w:rsidR="00F9636A" w:rsidRPr="000E455D">
        <w:rPr>
          <w:rFonts w:cs="Arial"/>
          <w:lang w:val="sr-Cyrl-RS"/>
        </w:rPr>
        <w:t xml:space="preserve"> </w:t>
      </w:r>
      <w:r w:rsidRPr="00611597">
        <w:rPr>
          <w:rFonts w:cs="Arial"/>
          <w:lang w:val="ru-RU"/>
        </w:rPr>
        <w:t>Образац структуре цене</w:t>
      </w:r>
    </w:p>
    <w:p w:rsidR="000D6ACE" w:rsidRPr="000E455D" w:rsidRDefault="000D6ACE" w:rsidP="00074EEB">
      <w:pPr>
        <w:tabs>
          <w:tab w:val="left" w:pos="9090"/>
        </w:tabs>
        <w:spacing w:before="0"/>
        <w:rPr>
          <w:rFonts w:cs="Arial"/>
          <w:lang w:val="sr-Cyrl-RS"/>
        </w:rPr>
      </w:pPr>
      <w:r w:rsidRPr="00611597">
        <w:rPr>
          <w:rFonts w:cs="Arial"/>
          <w:lang w:val="ru-RU"/>
        </w:rPr>
        <w:t>Прилог</w:t>
      </w:r>
      <w:r w:rsidR="00F9636A" w:rsidRPr="000E455D">
        <w:rPr>
          <w:rFonts w:cs="Arial"/>
          <w:lang w:val="sr-Cyrl-RS"/>
        </w:rPr>
        <w:t xml:space="preserve"> </w:t>
      </w:r>
      <w:r w:rsidR="00074EEB" w:rsidRPr="00611597">
        <w:rPr>
          <w:rFonts w:cs="Arial"/>
          <w:lang w:val="ru-RU"/>
        </w:rPr>
        <w:t xml:space="preserve">3: Техничка спецификација </w:t>
      </w:r>
    </w:p>
    <w:p w:rsidR="000D6ACE" w:rsidRDefault="000D6ACE" w:rsidP="00074EEB">
      <w:pPr>
        <w:tabs>
          <w:tab w:val="left" w:pos="9090"/>
        </w:tabs>
        <w:spacing w:before="0"/>
        <w:rPr>
          <w:rFonts w:cs="Arial"/>
          <w:i/>
          <w:lang w:val="ru-RU"/>
        </w:rPr>
      </w:pPr>
      <w:r w:rsidRPr="00611597">
        <w:rPr>
          <w:rFonts w:cs="Arial"/>
          <w:lang w:val="ru-RU"/>
        </w:rPr>
        <w:t>Прилог 4</w:t>
      </w:r>
      <w:r w:rsidR="00074EEB" w:rsidRPr="000E455D">
        <w:rPr>
          <w:rFonts w:cs="Arial"/>
          <w:lang w:val="sr-Cyrl-CS"/>
        </w:rPr>
        <w:t>:</w:t>
      </w:r>
      <w:r w:rsidRPr="00611597">
        <w:rPr>
          <w:rFonts w:cs="Arial"/>
          <w:lang w:val="ru-RU"/>
        </w:rPr>
        <w:t xml:space="preserve"> </w:t>
      </w:r>
      <w:r w:rsidR="00074EEB" w:rsidRPr="000E455D">
        <w:rPr>
          <w:rFonts w:cs="Arial"/>
          <w:lang w:val="sr-Cyrl-RS"/>
        </w:rPr>
        <w:t xml:space="preserve"> </w:t>
      </w:r>
      <w:r w:rsidRPr="00611597">
        <w:rPr>
          <w:rFonts w:cs="Arial"/>
          <w:i/>
          <w:lang w:val="ru-RU"/>
        </w:rPr>
        <w:t>Споразум о заједничком наступању</w:t>
      </w:r>
    </w:p>
    <w:p w:rsidR="005C02CC" w:rsidRPr="005C02CC" w:rsidRDefault="005C02CC" w:rsidP="00074EEB">
      <w:pPr>
        <w:tabs>
          <w:tab w:val="left" w:pos="9090"/>
        </w:tabs>
        <w:spacing w:before="0"/>
        <w:rPr>
          <w:rFonts w:cs="Arial"/>
          <w:lang w:val="sr-Cyrl-RS"/>
        </w:rPr>
      </w:pPr>
      <w:r>
        <w:rPr>
          <w:rFonts w:cs="Arial"/>
          <w:lang w:val="sr-Cyrl-RS"/>
        </w:rPr>
        <w:t>Прилог 5:  Средство финансијског обезбеђења</w:t>
      </w:r>
    </w:p>
    <w:p w:rsidR="000D6ACE" w:rsidRPr="00611597" w:rsidRDefault="000D6ACE" w:rsidP="00074EEB">
      <w:pPr>
        <w:tabs>
          <w:tab w:val="left" w:pos="9090"/>
        </w:tabs>
        <w:spacing w:before="0"/>
        <w:rPr>
          <w:rFonts w:cs="Arial"/>
          <w:lang w:val="ru-RU"/>
        </w:rPr>
      </w:pPr>
    </w:p>
    <w:p w:rsidR="001353DA" w:rsidRPr="000E455D" w:rsidRDefault="001353DA" w:rsidP="001353DA">
      <w:pPr>
        <w:spacing w:before="0"/>
        <w:rPr>
          <w:rFonts w:cs="Arial"/>
          <w:spacing w:val="2"/>
          <w:lang w:val="sr-Cyrl-CS"/>
        </w:rPr>
      </w:pPr>
      <w:r w:rsidRPr="000E455D">
        <w:rPr>
          <w:rFonts w:cs="Arial"/>
          <w:spacing w:val="2"/>
          <w:lang w:val="sr-Cyrl-CS"/>
        </w:rPr>
        <w:t>Уговорне с</w:t>
      </w:r>
      <w:r w:rsidR="00F9636A" w:rsidRPr="000E455D">
        <w:rPr>
          <w:rFonts w:cs="Arial"/>
          <w:spacing w:val="2"/>
          <w:lang w:val="sr-Cyrl-CS"/>
        </w:rPr>
        <w:t>тране сагласно изјављују да су У</w:t>
      </w:r>
      <w:r w:rsidRPr="000E455D">
        <w:rPr>
          <w:rFonts w:cs="Arial"/>
          <w:spacing w:val="2"/>
          <w:lang w:val="sr-Cyrl-CS"/>
        </w:rPr>
        <w:t>говор прочитале, разумеле и да уговорне одредбе у свему представљају израз њихове стварне воље.</w:t>
      </w:r>
    </w:p>
    <w:p w:rsidR="00A01600" w:rsidRDefault="00A01600" w:rsidP="001353DA">
      <w:pPr>
        <w:spacing w:before="0"/>
        <w:rPr>
          <w:rFonts w:cs="Arial"/>
          <w:i/>
          <w:spacing w:val="2"/>
          <w:lang w:val="sr-Cyrl-CS"/>
        </w:rPr>
      </w:pPr>
    </w:p>
    <w:p w:rsidR="00DB65AD" w:rsidRPr="000E455D" w:rsidRDefault="00DB65AD" w:rsidP="001353DA">
      <w:pPr>
        <w:spacing w:before="0"/>
        <w:rPr>
          <w:rFonts w:cs="Arial"/>
          <w:i/>
          <w:spacing w:val="2"/>
          <w:lang w:val="sr-Cyrl-CS"/>
        </w:rPr>
      </w:pPr>
    </w:p>
    <w:p w:rsidR="00343A18" w:rsidRPr="00611597" w:rsidRDefault="00343A18" w:rsidP="00074EEB">
      <w:pPr>
        <w:jc w:val="center"/>
        <w:rPr>
          <w:rFonts w:cs="Arial"/>
          <w:b/>
          <w:lang w:val="ru-RU"/>
        </w:rPr>
      </w:pPr>
      <w:r w:rsidRPr="00611597">
        <w:rPr>
          <w:rFonts w:cs="Arial"/>
          <w:b/>
          <w:lang w:val="ru-RU"/>
        </w:rPr>
        <w:t>Члан 2</w:t>
      </w:r>
      <w:r w:rsidR="00074EEB" w:rsidRPr="000E455D">
        <w:rPr>
          <w:rFonts w:cs="Arial"/>
          <w:b/>
          <w:lang w:val="sr-Cyrl-RS"/>
        </w:rPr>
        <w:t>4</w:t>
      </w:r>
      <w:r w:rsidRPr="00611597">
        <w:rPr>
          <w:rFonts w:cs="Arial"/>
          <w:b/>
          <w:lang w:val="ru-RU"/>
        </w:rPr>
        <w:t>.</w:t>
      </w:r>
    </w:p>
    <w:p w:rsidR="00343A18" w:rsidRPr="00611597" w:rsidRDefault="00343A18" w:rsidP="00074EEB">
      <w:pPr>
        <w:pStyle w:val="KDParagraf"/>
        <w:rPr>
          <w:rFonts w:cs="Arial"/>
          <w:lang w:val="ru-RU"/>
        </w:rPr>
      </w:pPr>
      <w:r w:rsidRPr="00611597">
        <w:rPr>
          <w:rFonts w:cs="Arial"/>
          <w:lang w:val="ru-RU"/>
        </w:rPr>
        <w:t>Уговор је сачињен у 6 (шест) истоветних примерка, од којих 2 (два) примерка за Продавца а четири (4) за Купца.</w:t>
      </w:r>
    </w:p>
    <w:p w:rsidR="00343A18" w:rsidRPr="000E455D" w:rsidRDefault="00343A18" w:rsidP="00343A18">
      <w:pPr>
        <w:pStyle w:val="KDParagraf"/>
        <w:spacing w:before="0"/>
        <w:rPr>
          <w:rFonts w:cs="Arial"/>
          <w:lang w:val="sr-Cyrl-BA"/>
        </w:rPr>
      </w:pPr>
    </w:p>
    <w:tbl>
      <w:tblPr>
        <w:tblW w:w="0" w:type="auto"/>
        <w:tblLook w:val="04A0" w:firstRow="1" w:lastRow="0" w:firstColumn="1" w:lastColumn="0" w:noHBand="0" w:noVBand="1"/>
      </w:tblPr>
      <w:tblGrid>
        <w:gridCol w:w="4279"/>
        <w:gridCol w:w="1094"/>
        <w:gridCol w:w="4203"/>
      </w:tblGrid>
      <w:tr w:rsidR="000E455D" w:rsidRPr="000E455D" w:rsidTr="00BC01DC">
        <w:tc>
          <w:tcPr>
            <w:tcW w:w="4503"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b/>
              </w:rPr>
              <w:t>КУПАЦ</w:t>
            </w:r>
          </w:p>
        </w:tc>
        <w:tc>
          <w:tcPr>
            <w:tcW w:w="1275" w:type="dxa"/>
            <w:shd w:val="clear" w:color="auto" w:fill="auto"/>
            <w:vAlign w:val="center"/>
          </w:tcPr>
          <w:p w:rsidR="00343A18" w:rsidRPr="000E455D" w:rsidRDefault="00343A18" w:rsidP="00BC01DC">
            <w:pPr>
              <w:spacing w:before="0"/>
              <w:jc w:val="center"/>
              <w:rPr>
                <w:rFonts w:cs="Arial"/>
                <w:b/>
                <w:smallCaps/>
              </w:rPr>
            </w:pPr>
          </w:p>
        </w:tc>
        <w:tc>
          <w:tcPr>
            <w:tcW w:w="4395"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b/>
              </w:rPr>
              <w:t>ПРОДАВАЦ</w:t>
            </w:r>
          </w:p>
        </w:tc>
      </w:tr>
      <w:tr w:rsidR="000E455D" w:rsidRPr="000E455D" w:rsidTr="00BC01DC">
        <w:tc>
          <w:tcPr>
            <w:tcW w:w="4503" w:type="dxa"/>
            <w:shd w:val="clear" w:color="auto" w:fill="auto"/>
            <w:vAlign w:val="center"/>
            <w:hideMark/>
          </w:tcPr>
          <w:p w:rsidR="00343A18" w:rsidRPr="000E455D" w:rsidRDefault="00343A18" w:rsidP="00BC01DC">
            <w:pPr>
              <w:spacing w:before="0"/>
              <w:jc w:val="center"/>
              <w:rPr>
                <w:rFonts w:cs="Arial"/>
                <w:b/>
              </w:rPr>
            </w:pPr>
            <w:r w:rsidRPr="000E455D">
              <w:rPr>
                <w:rFonts w:cs="Arial"/>
                <w:b/>
              </w:rPr>
              <w:t>ЈП „</w:t>
            </w:r>
            <w:r w:rsidR="00AB7CFA">
              <w:rPr>
                <w:rFonts w:cs="Arial"/>
                <w:b/>
                <w:lang w:val="sr-Cyrl-RS"/>
              </w:rPr>
              <w:t>ЕЛЕКТРОПРИВРЕДА</w:t>
            </w:r>
            <w:r w:rsidRPr="000E455D">
              <w:rPr>
                <w:rFonts w:cs="Arial"/>
                <w:b/>
              </w:rPr>
              <w:t xml:space="preserve"> </w:t>
            </w:r>
            <w:r w:rsidR="00AB7CFA">
              <w:rPr>
                <w:rFonts w:cs="Arial"/>
                <w:b/>
                <w:lang w:val="sr-Cyrl-RS"/>
              </w:rPr>
              <w:t>СРБИЈЕ</w:t>
            </w:r>
            <w:r w:rsidRPr="000E455D">
              <w:rPr>
                <w:rFonts w:cs="Arial"/>
                <w:b/>
              </w:rPr>
              <w:t>“Београд</w:t>
            </w:r>
          </w:p>
          <w:p w:rsidR="00343A18" w:rsidRPr="000E455D" w:rsidRDefault="00343A18" w:rsidP="00BC01DC">
            <w:pPr>
              <w:spacing w:before="0"/>
              <w:jc w:val="center"/>
              <w:rPr>
                <w:rFonts w:cs="Arial"/>
                <w:b/>
              </w:rPr>
            </w:pPr>
          </w:p>
        </w:tc>
        <w:tc>
          <w:tcPr>
            <w:tcW w:w="1275" w:type="dxa"/>
            <w:shd w:val="clear" w:color="auto" w:fill="auto"/>
            <w:vAlign w:val="center"/>
          </w:tcPr>
          <w:p w:rsidR="00343A18" w:rsidRPr="000E455D" w:rsidRDefault="00343A18" w:rsidP="00BC01DC">
            <w:pPr>
              <w:spacing w:before="0"/>
              <w:jc w:val="center"/>
              <w:rPr>
                <w:rFonts w:cs="Arial"/>
                <w:b/>
                <w:smallCaps/>
              </w:rPr>
            </w:pPr>
          </w:p>
        </w:tc>
        <w:tc>
          <w:tcPr>
            <w:tcW w:w="4395" w:type="dxa"/>
            <w:shd w:val="clear" w:color="auto" w:fill="auto"/>
            <w:vAlign w:val="center"/>
          </w:tcPr>
          <w:p w:rsidR="00343A18" w:rsidRPr="000E455D" w:rsidRDefault="00343A18" w:rsidP="00BC01DC">
            <w:pPr>
              <w:spacing w:before="0"/>
              <w:jc w:val="center"/>
              <w:rPr>
                <w:rFonts w:cs="Arial"/>
                <w:b/>
                <w:smallCaps/>
              </w:rPr>
            </w:pPr>
            <w:r w:rsidRPr="000E455D">
              <w:rPr>
                <w:rFonts w:cs="Arial"/>
                <w:b/>
              </w:rPr>
              <w:t>Назив</w:t>
            </w:r>
          </w:p>
        </w:tc>
      </w:tr>
      <w:tr w:rsidR="000E455D" w:rsidRPr="000E455D" w:rsidTr="00BC01DC">
        <w:tc>
          <w:tcPr>
            <w:tcW w:w="4503"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b/>
              </w:rPr>
              <w:t>_____________________________</w:t>
            </w:r>
          </w:p>
        </w:tc>
        <w:tc>
          <w:tcPr>
            <w:tcW w:w="1275" w:type="dxa"/>
            <w:shd w:val="clear" w:color="auto" w:fill="auto"/>
            <w:vAlign w:val="center"/>
            <w:hideMark/>
          </w:tcPr>
          <w:p w:rsidR="00343A18" w:rsidRPr="000E455D" w:rsidRDefault="00343A18" w:rsidP="00BC01DC">
            <w:pPr>
              <w:spacing w:before="0"/>
              <w:jc w:val="center"/>
              <w:rPr>
                <w:rFonts w:cs="Arial"/>
                <w:smallCaps/>
              </w:rPr>
            </w:pPr>
            <w:r w:rsidRPr="000E455D">
              <w:rPr>
                <w:rFonts w:cs="Arial"/>
              </w:rPr>
              <w:t>М.П.</w:t>
            </w:r>
          </w:p>
        </w:tc>
        <w:tc>
          <w:tcPr>
            <w:tcW w:w="4395"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b/>
              </w:rPr>
              <w:t>_____________________________</w:t>
            </w:r>
          </w:p>
        </w:tc>
      </w:tr>
      <w:tr w:rsidR="000E455D" w:rsidRPr="000E455D" w:rsidTr="00BC01DC">
        <w:tc>
          <w:tcPr>
            <w:tcW w:w="4503" w:type="dxa"/>
            <w:shd w:val="clear" w:color="auto" w:fill="auto"/>
            <w:vAlign w:val="center"/>
            <w:hideMark/>
          </w:tcPr>
          <w:p w:rsidR="00343A18" w:rsidRPr="000E455D" w:rsidRDefault="00343A18" w:rsidP="00BC01DC">
            <w:pPr>
              <w:spacing w:before="0"/>
              <w:jc w:val="center"/>
              <w:rPr>
                <w:rFonts w:cs="Arial"/>
                <w:b/>
                <w:smallCaps/>
                <w:lang w:val="sr-Cyrl-RS"/>
              </w:rPr>
            </w:pPr>
          </w:p>
        </w:tc>
        <w:tc>
          <w:tcPr>
            <w:tcW w:w="1275" w:type="dxa"/>
            <w:shd w:val="clear" w:color="auto" w:fill="auto"/>
            <w:vAlign w:val="center"/>
          </w:tcPr>
          <w:p w:rsidR="00343A18" w:rsidRPr="000E455D" w:rsidRDefault="00343A18" w:rsidP="00BC01DC">
            <w:pPr>
              <w:spacing w:before="0"/>
              <w:jc w:val="center"/>
              <w:rPr>
                <w:rFonts w:cs="Arial"/>
                <w:b/>
                <w:smallCaps/>
              </w:rPr>
            </w:pPr>
          </w:p>
        </w:tc>
        <w:tc>
          <w:tcPr>
            <w:tcW w:w="4395"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rPr>
              <w:t>име и презиме</w:t>
            </w:r>
          </w:p>
        </w:tc>
      </w:tr>
      <w:tr w:rsidR="00343A18" w:rsidRPr="000E455D" w:rsidTr="00BC01DC">
        <w:tc>
          <w:tcPr>
            <w:tcW w:w="4503" w:type="dxa"/>
            <w:shd w:val="clear" w:color="auto" w:fill="auto"/>
            <w:vAlign w:val="center"/>
            <w:hideMark/>
          </w:tcPr>
          <w:p w:rsidR="0045792E" w:rsidRDefault="0045792E" w:rsidP="0045792E">
            <w:pPr>
              <w:spacing w:before="0"/>
              <w:rPr>
                <w:rFonts w:cs="Arial"/>
                <w:lang w:val="sr-Cyrl-RS"/>
              </w:rPr>
            </w:pPr>
            <w:r>
              <w:rPr>
                <w:rFonts w:cs="Arial"/>
                <w:lang w:val="sr-Cyrl-RS"/>
              </w:rPr>
              <w:t xml:space="preserve">                    </w:t>
            </w:r>
            <w:r w:rsidR="00641F19">
              <w:rPr>
                <w:rFonts w:cs="Arial"/>
                <w:lang w:val="sr-Cyrl-RS"/>
              </w:rPr>
              <w:t xml:space="preserve">Милан Лаковић </w:t>
            </w:r>
          </w:p>
          <w:p w:rsidR="00343A18" w:rsidRDefault="0045792E" w:rsidP="0045792E">
            <w:pPr>
              <w:spacing w:before="0"/>
              <w:rPr>
                <w:rFonts w:cs="Arial"/>
                <w:lang w:val="sr-Cyrl-RS"/>
              </w:rPr>
            </w:pPr>
            <w:r>
              <w:rPr>
                <w:rFonts w:cs="Arial"/>
                <w:lang w:val="sr-Cyrl-RS"/>
              </w:rPr>
              <w:t xml:space="preserve">                </w:t>
            </w:r>
            <w:r w:rsidR="00641F19">
              <w:rPr>
                <w:rFonts w:cs="Arial"/>
                <w:lang w:val="sr-Cyrl-RS"/>
              </w:rPr>
              <w:t xml:space="preserve">финансијски директор </w:t>
            </w:r>
          </w:p>
          <w:p w:rsidR="00641F19" w:rsidRPr="000E455D" w:rsidRDefault="0045792E" w:rsidP="00BC01DC">
            <w:pPr>
              <w:spacing w:before="0"/>
              <w:jc w:val="center"/>
              <w:rPr>
                <w:rFonts w:cs="Arial"/>
                <w:lang w:val="sr-Cyrl-RS"/>
              </w:rPr>
            </w:pPr>
            <w:r>
              <w:rPr>
                <w:rFonts w:cs="Arial"/>
                <w:lang w:val="sr-Cyrl-RS"/>
              </w:rPr>
              <w:t xml:space="preserve">   </w:t>
            </w:r>
            <w:r w:rsidR="00641F19">
              <w:rPr>
                <w:rFonts w:cs="Arial"/>
                <w:lang w:val="sr-Cyrl-RS"/>
              </w:rPr>
              <w:t>ТЕ – КО Костолац</w:t>
            </w:r>
          </w:p>
          <w:p w:rsidR="000D6ACE" w:rsidRPr="000E455D" w:rsidRDefault="000D6ACE" w:rsidP="00BC01DC">
            <w:pPr>
              <w:spacing w:before="0"/>
              <w:jc w:val="center"/>
              <w:rPr>
                <w:rFonts w:cs="Arial"/>
                <w:lang w:val="sr-Cyrl-RS"/>
              </w:rPr>
            </w:pPr>
          </w:p>
        </w:tc>
        <w:tc>
          <w:tcPr>
            <w:tcW w:w="1275" w:type="dxa"/>
            <w:shd w:val="clear" w:color="auto" w:fill="auto"/>
            <w:vAlign w:val="center"/>
          </w:tcPr>
          <w:p w:rsidR="00343A18" w:rsidRPr="000E455D" w:rsidRDefault="00343A18" w:rsidP="00BC01DC">
            <w:pPr>
              <w:spacing w:before="0"/>
              <w:jc w:val="center"/>
              <w:rPr>
                <w:rFonts w:cs="Arial"/>
                <w:b/>
                <w:smallCaps/>
              </w:rPr>
            </w:pPr>
          </w:p>
        </w:tc>
        <w:tc>
          <w:tcPr>
            <w:tcW w:w="4395" w:type="dxa"/>
            <w:shd w:val="clear" w:color="auto" w:fill="auto"/>
            <w:vAlign w:val="center"/>
          </w:tcPr>
          <w:p w:rsidR="00343A18" w:rsidRPr="000E455D" w:rsidRDefault="00343A18" w:rsidP="00BC01DC">
            <w:pPr>
              <w:spacing w:before="0"/>
              <w:jc w:val="center"/>
              <w:rPr>
                <w:rFonts w:cs="Arial"/>
                <w:b/>
                <w:smallCaps/>
              </w:rPr>
            </w:pPr>
            <w:r w:rsidRPr="000E455D">
              <w:rPr>
                <w:rFonts w:cs="Arial"/>
              </w:rPr>
              <w:t>функција</w:t>
            </w:r>
          </w:p>
        </w:tc>
      </w:tr>
    </w:tbl>
    <w:p w:rsidR="00F9636A" w:rsidRPr="000E455D" w:rsidRDefault="00F9636A" w:rsidP="007D5281">
      <w:pPr>
        <w:rPr>
          <w:rFonts w:cs="Arial"/>
          <w:b/>
          <w:lang w:val="sr-Cyrl-RS"/>
        </w:rPr>
      </w:pPr>
    </w:p>
    <w:sectPr w:rsidR="00F9636A" w:rsidRPr="000E455D" w:rsidSect="00D75B57">
      <w:footnotePr>
        <w:pos w:val="beneathText"/>
      </w:footnotePr>
      <w:pgSz w:w="12240" w:h="15840" w:code="1"/>
      <w:pgMar w:top="1077" w:right="1440" w:bottom="1021"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502" w:rsidRDefault="009D6502">
      <w:r>
        <w:separator/>
      </w:r>
    </w:p>
    <w:p w:rsidR="009D6502" w:rsidRDefault="009D6502"/>
  </w:endnote>
  <w:endnote w:type="continuationSeparator" w:id="0">
    <w:p w:rsidR="009D6502" w:rsidRDefault="009D6502">
      <w:r>
        <w:continuationSeparator/>
      </w:r>
    </w:p>
    <w:p w:rsidR="009D6502" w:rsidRDefault="009D6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502" w:rsidRDefault="009D650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6502" w:rsidRDefault="009D6502" w:rsidP="00841BE7">
    <w:pPr>
      <w:pStyle w:val="Footer"/>
      <w:ind w:right="360"/>
    </w:pPr>
  </w:p>
  <w:p w:rsidR="009D6502" w:rsidRDefault="009D6502" w:rsidP="00F73042"/>
  <w:p w:rsidR="009D6502" w:rsidRDefault="009D650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502" w:rsidRPr="00EC5BB4" w:rsidRDefault="009D650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54590">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54590">
      <w:rPr>
        <w:rStyle w:val="PageNumber"/>
        <w:rFonts w:cs="Arial"/>
        <w:b/>
        <w:noProof/>
        <w:szCs w:val="24"/>
      </w:rPr>
      <w:t>60</w:t>
    </w:r>
    <w:r w:rsidRPr="00EC5BB4">
      <w:rPr>
        <w:rStyle w:val="PageNumber"/>
        <w:rFonts w:cs="Arial"/>
        <w:b/>
        <w:szCs w:val="24"/>
      </w:rPr>
      <w:fldChar w:fldCharType="end"/>
    </w:r>
  </w:p>
  <w:p w:rsidR="009D6502" w:rsidRDefault="009D650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502" w:rsidRPr="00EC5BB4" w:rsidRDefault="009D650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54590">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54590">
      <w:rPr>
        <w:rStyle w:val="PageNumber"/>
        <w:rFonts w:cs="Arial"/>
        <w:b/>
        <w:noProof/>
        <w:szCs w:val="24"/>
      </w:rPr>
      <w:t>60</w:t>
    </w:r>
    <w:r w:rsidRPr="00EC5BB4">
      <w:rPr>
        <w:rStyle w:val="PageNumber"/>
        <w:rFonts w:cs="Arial"/>
        <w:b/>
        <w:szCs w:val="24"/>
      </w:rPr>
      <w:fldChar w:fldCharType="end"/>
    </w:r>
  </w:p>
  <w:p w:rsidR="009D6502" w:rsidRDefault="009D6502">
    <w:pPr>
      <w:pStyle w:val="Footer"/>
    </w:pPr>
  </w:p>
  <w:p w:rsidR="009D6502" w:rsidRDefault="009D65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502" w:rsidRDefault="009D6502">
      <w:r>
        <w:separator/>
      </w:r>
    </w:p>
    <w:p w:rsidR="009D6502" w:rsidRDefault="009D6502"/>
  </w:footnote>
  <w:footnote w:type="continuationSeparator" w:id="0">
    <w:p w:rsidR="009D6502" w:rsidRDefault="009D6502">
      <w:r>
        <w:continuationSeparator/>
      </w:r>
    </w:p>
    <w:p w:rsidR="009D6502" w:rsidRDefault="009D65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502" w:rsidRDefault="009D6502" w:rsidP="004276AD">
    <w:pPr>
      <w:pStyle w:val="Header"/>
      <w:rPr>
        <w:sz w:val="20"/>
      </w:rPr>
    </w:pPr>
  </w:p>
  <w:p w:rsidR="009D6502" w:rsidRPr="00321856" w:rsidRDefault="009D6502" w:rsidP="00EF68A9">
    <w:pPr>
      <w:pStyle w:val="Header"/>
      <w:rPr>
        <w:sz w:val="22"/>
        <w:szCs w:val="22"/>
        <w:lang w:val="sr-Latn-RS"/>
      </w:rPr>
    </w:pPr>
    <w:r w:rsidRPr="00611597">
      <w:rPr>
        <w:sz w:val="22"/>
        <w:szCs w:val="22"/>
        <w:lang w:val="ru-RU"/>
      </w:rPr>
      <w:t>ЈП „Елект</w:t>
    </w:r>
    <w:r>
      <w:rPr>
        <w:sz w:val="22"/>
        <w:szCs w:val="22"/>
        <w:lang w:val="ru-RU"/>
      </w:rPr>
      <w:t xml:space="preserve">ропривреда Србије“ Београд    </w:t>
    </w:r>
    <w:r w:rsidRPr="00611597">
      <w:rPr>
        <w:sz w:val="22"/>
        <w:szCs w:val="22"/>
        <w:lang w:val="ru-RU"/>
      </w:rPr>
      <w:t>Конкурсна документација</w:t>
    </w:r>
    <w:r w:rsidRPr="000C3BC2">
      <w:rPr>
        <w:sz w:val="22"/>
        <w:szCs w:val="22"/>
        <w:lang w:val="sr-Cyrl-RS"/>
      </w:rPr>
      <w:t xml:space="preserve"> </w:t>
    </w:r>
    <w:r w:rsidRPr="00611597">
      <w:rPr>
        <w:sz w:val="22"/>
        <w:szCs w:val="22"/>
        <w:lang w:val="ru-RU"/>
      </w:rPr>
      <w:t>ЈН/</w:t>
    </w:r>
    <w:r>
      <w:rPr>
        <w:sz w:val="22"/>
        <w:szCs w:val="22"/>
        <w:lang w:val="ru-RU"/>
      </w:rPr>
      <w:t>3100/0609/2020</w:t>
    </w:r>
  </w:p>
  <w:p w:rsidR="009D6502" w:rsidRPr="00611597" w:rsidRDefault="009D6502" w:rsidP="004276AD">
    <w:pPr>
      <w:pStyle w:val="Header"/>
      <w:rPr>
        <w:lang w:val="ru-RU"/>
      </w:rPr>
    </w:pPr>
  </w:p>
  <w:p w:rsidR="009D6502" w:rsidRDefault="009D650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502" w:rsidRDefault="009D6502" w:rsidP="004276AD">
    <w:pPr>
      <w:pStyle w:val="Header"/>
      <w:rPr>
        <w:lang w:val="sr-Cyrl-RS"/>
      </w:rPr>
    </w:pPr>
  </w:p>
  <w:p w:rsidR="009D6502" w:rsidRPr="007D00FA" w:rsidRDefault="009D6502" w:rsidP="004276AD">
    <w:pPr>
      <w:pStyle w:val="Header"/>
      <w:rPr>
        <w:sz w:val="22"/>
        <w:szCs w:val="22"/>
        <w:lang w:val="sr-Latn-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ЈН/3100/0609/2020</w:t>
    </w:r>
  </w:p>
  <w:p w:rsidR="009D6502" w:rsidRPr="00611597" w:rsidRDefault="009D6502" w:rsidP="00210557">
    <w:pPr>
      <w:pStyle w:val="Header"/>
      <w:jc w:val="center"/>
      <w:rPr>
        <w:lang w:val="ru-RU"/>
      </w:rPr>
    </w:pPr>
  </w:p>
  <w:p w:rsidR="009D6502" w:rsidRDefault="009D65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9792681"/>
    <w:multiLevelType w:val="hybridMultilevel"/>
    <w:tmpl w:val="08E22244"/>
    <w:lvl w:ilvl="0" w:tplc="50AA02BE">
      <w:start w:val="65535"/>
      <w:numFmt w:val="bullet"/>
      <w:lvlText w:val="-"/>
      <w:legacy w:legacy="1" w:legacySpace="0" w:legacyIndent="370"/>
      <w:lvlJc w:val="left"/>
      <w:rPr>
        <w:rFonts w:ascii="Arial"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2">
    <w:nsid w:val="0BC54522"/>
    <w:multiLevelType w:val="multilevel"/>
    <w:tmpl w:val="0D4C9E0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1F1E75C8"/>
    <w:multiLevelType w:val="hybridMultilevel"/>
    <w:tmpl w:val="9B20B444"/>
    <w:lvl w:ilvl="0" w:tplc="F976C340">
      <w:start w:val="1"/>
      <w:numFmt w:val="bullet"/>
      <w:lvlText w:val=""/>
      <w:lvlJc w:val="left"/>
      <w:pPr>
        <w:ind w:left="720" w:hanging="360"/>
      </w:pPr>
      <w:rPr>
        <w:rFonts w:ascii="Symbol" w:hAnsi="Symbol" w:hint="default"/>
      </w:rPr>
    </w:lvl>
    <w:lvl w:ilvl="1" w:tplc="16FE4D66">
      <w:numFmt w:val="bullet"/>
      <w:lvlText w:val="-"/>
      <w:lvlJc w:val="left"/>
      <w:pPr>
        <w:ind w:left="1785" w:hanging="705"/>
      </w:pPr>
      <w:rPr>
        <w:rFonts w:ascii="Calibri" w:eastAsiaTheme="minorHAnsi" w:hAnsi="Calibri" w:cs="Calibri" w:hint="default"/>
        <w:b/>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2A827387"/>
    <w:multiLevelType w:val="hybridMultilevel"/>
    <w:tmpl w:val="33A6DDCA"/>
    <w:lvl w:ilvl="0" w:tplc="FEF23586">
      <w:start w:val="1"/>
      <w:numFmt w:val="bullet"/>
      <w:pStyle w:val="a"/>
      <w:suff w:val="nothing"/>
      <w:lvlText w:val=""/>
      <w:lvlJc w:val="left"/>
      <w:pPr>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6552B41"/>
    <w:multiLevelType w:val="hybridMultilevel"/>
    <w:tmpl w:val="4DDA0E08"/>
    <w:lvl w:ilvl="0" w:tplc="967EF2C6">
      <w:start w:val="1"/>
      <w:numFmt w:val="bullet"/>
      <w:lvlText w:val="o"/>
      <w:lvlJc w:val="left"/>
      <w:pPr>
        <w:tabs>
          <w:tab w:val="num" w:pos="2880"/>
        </w:tabs>
        <w:ind w:left="288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3F351203"/>
    <w:multiLevelType w:val="hybridMultilevel"/>
    <w:tmpl w:val="4A0C1962"/>
    <w:lvl w:ilvl="0" w:tplc="04090003">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7">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nsid w:val="5B691AFD"/>
    <w:multiLevelType w:val="hybridMultilevel"/>
    <w:tmpl w:val="B1F49352"/>
    <w:lvl w:ilvl="0" w:tplc="F976C340">
      <w:start w:val="1"/>
      <w:numFmt w:val="bullet"/>
      <w:lvlText w:val=""/>
      <w:lvlJc w:val="left"/>
      <w:pPr>
        <w:ind w:left="720" w:hanging="360"/>
      </w:pPr>
      <w:rPr>
        <w:rFonts w:ascii="Symbol" w:hAnsi="Symbol" w:hint="default"/>
      </w:rPr>
    </w:lvl>
    <w:lvl w:ilvl="1" w:tplc="26887CBA">
      <w:numFmt w:val="bullet"/>
      <w:lvlText w:val="-"/>
      <w:lvlJc w:val="left"/>
      <w:pPr>
        <w:ind w:left="1440" w:hanging="360"/>
      </w:pPr>
      <w:rPr>
        <w:rFonts w:ascii="Calibri" w:eastAsiaTheme="minorHAnsi" w:hAnsi="Calibri" w:cs="Calibri" w:hint="default"/>
        <w:b/>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nsid w:val="5F6C793B"/>
    <w:multiLevelType w:val="hybridMultilevel"/>
    <w:tmpl w:val="661A623E"/>
    <w:lvl w:ilvl="0" w:tplc="408CB12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nsid w:val="607F37D2"/>
    <w:multiLevelType w:val="hybridMultilevel"/>
    <w:tmpl w:val="6AE8ACDE"/>
    <w:lvl w:ilvl="0" w:tplc="7C7E718A">
      <w:numFmt w:val="bullet"/>
      <w:lvlText w:val="-"/>
      <w:lvlJc w:val="left"/>
      <w:pPr>
        <w:ind w:left="720" w:hanging="360"/>
      </w:pPr>
      <w:rPr>
        <w:rFonts w:ascii="Arial" w:eastAsia="Calibr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88">
    <w:nsid w:val="642A7B91"/>
    <w:multiLevelType w:val="hybridMultilevel"/>
    <w:tmpl w:val="83A86532"/>
    <w:lvl w:ilvl="0" w:tplc="081A0001">
      <w:start w:val="1"/>
      <w:numFmt w:val="bullet"/>
      <w:lvlText w:val=""/>
      <w:lvlJc w:val="left"/>
      <w:pPr>
        <w:tabs>
          <w:tab w:val="num" w:pos="1842"/>
        </w:tabs>
        <w:ind w:left="1842"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89">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2">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4">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7">
    <w:nsid w:val="75254EC4"/>
    <w:multiLevelType w:val="hybridMultilevel"/>
    <w:tmpl w:val="95185FA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Times New Roman"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Times New Roman"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Times New Roman" w:hint="default"/>
      </w:rPr>
    </w:lvl>
    <w:lvl w:ilvl="8" w:tplc="04090005">
      <w:start w:val="1"/>
      <w:numFmt w:val="bullet"/>
      <w:lvlText w:val=""/>
      <w:lvlJc w:val="left"/>
      <w:pPr>
        <w:ind w:left="6525" w:hanging="360"/>
      </w:pPr>
      <w:rPr>
        <w:rFonts w:ascii="Wingdings" w:hAnsi="Wingdings" w:hint="default"/>
      </w:rPr>
    </w:lvl>
  </w:abstractNum>
  <w:abstractNum w:abstractNumId="98">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9">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nsid w:val="7CFB7737"/>
    <w:multiLevelType w:val="hybridMultilevel"/>
    <w:tmpl w:val="ADEE23F4"/>
    <w:lvl w:ilvl="0" w:tplc="644E7210">
      <w:start w:val="1"/>
      <w:numFmt w:val="bullet"/>
      <w:lvlText w:val="-"/>
      <w:lvlJc w:val="left"/>
      <w:pPr>
        <w:ind w:left="720" w:hanging="360"/>
      </w:pPr>
      <w:rPr>
        <w:rFonts w:ascii="Arial" w:eastAsiaTheme="minorHAns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num w:numId="1">
    <w:abstractNumId w:val="93"/>
  </w:num>
  <w:num w:numId="2">
    <w:abstractNumId w:val="65"/>
  </w:num>
  <w:num w:numId="3">
    <w:abstractNumId w:val="86"/>
  </w:num>
  <w:num w:numId="4">
    <w:abstractNumId w:val="57"/>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9"/>
  </w:num>
  <w:num w:numId="8">
    <w:abstractNumId w:val="70"/>
  </w:num>
  <w:num w:numId="9">
    <w:abstractNumId w:val="100"/>
  </w:num>
  <w:num w:numId="10">
    <w:abstractNumId w:val="75"/>
  </w:num>
  <w:num w:numId="11">
    <w:abstractNumId w:val="68"/>
  </w:num>
  <w:num w:numId="12">
    <w:abstractNumId w:val="61"/>
  </w:num>
  <w:num w:numId="13">
    <w:abstractNumId w:val="58"/>
  </w:num>
  <w:num w:numId="14">
    <w:abstractNumId w:val="78"/>
  </w:num>
  <w:num w:numId="15">
    <w:abstractNumId w:val="64"/>
  </w:num>
  <w:num w:numId="16">
    <w:abstractNumId w:val="89"/>
  </w:num>
  <w:num w:numId="17">
    <w:abstractNumId w:val="92"/>
  </w:num>
  <w:num w:numId="18">
    <w:abstractNumId w:val="89"/>
  </w:num>
  <w:num w:numId="19">
    <w:abstractNumId w:val="50"/>
  </w:num>
  <w:num w:numId="20">
    <w:abstractNumId w:val="77"/>
  </w:num>
  <w:num w:numId="21">
    <w:abstractNumId w:val="59"/>
  </w:num>
  <w:num w:numId="22">
    <w:abstractNumId w:val="81"/>
  </w:num>
  <w:num w:numId="23">
    <w:abstractNumId w:val="67"/>
  </w:num>
  <w:num w:numId="24">
    <w:abstractNumId w:val="49"/>
  </w:num>
  <w:num w:numId="25">
    <w:abstractNumId w:val="52"/>
  </w:num>
  <w:num w:numId="26">
    <w:abstractNumId w:val="73"/>
  </w:num>
  <w:num w:numId="27">
    <w:abstractNumId w:val="91"/>
  </w:num>
  <w:num w:numId="28">
    <w:abstractNumId w:val="79"/>
  </w:num>
  <w:num w:numId="29">
    <w:abstractNumId w:val="94"/>
  </w:num>
  <w:num w:numId="30">
    <w:abstractNumId w:val="82"/>
  </w:num>
  <w:num w:numId="31">
    <w:abstractNumId w:val="71"/>
  </w:num>
  <w:num w:numId="32">
    <w:abstractNumId w:val="97"/>
  </w:num>
  <w:num w:numId="33">
    <w:abstractNumId w:val="69"/>
  </w:num>
  <w:num w:numId="34">
    <w:abstractNumId w:val="66"/>
  </w:num>
  <w:num w:numId="35">
    <w:abstractNumId w:val="85"/>
  </w:num>
  <w:num w:numId="36">
    <w:abstractNumId w:val="51"/>
  </w:num>
  <w:num w:numId="37">
    <w:abstractNumId w:val="88"/>
  </w:num>
  <w:num w:numId="38">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6"/>
  </w:num>
  <w:num w:numId="40">
    <w:abstractNumId w:val="101"/>
  </w:num>
  <w:num w:numId="41">
    <w:abstractNumId w:val="8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457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2F5C"/>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7BD"/>
    <w:rsid w:val="00014F46"/>
    <w:rsid w:val="00015894"/>
    <w:rsid w:val="00015D88"/>
    <w:rsid w:val="00015E2F"/>
    <w:rsid w:val="00015E7C"/>
    <w:rsid w:val="000162B9"/>
    <w:rsid w:val="000167FC"/>
    <w:rsid w:val="000170DE"/>
    <w:rsid w:val="00017647"/>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276"/>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690"/>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A43"/>
    <w:rsid w:val="00053D87"/>
    <w:rsid w:val="00053E33"/>
    <w:rsid w:val="00055239"/>
    <w:rsid w:val="000554F7"/>
    <w:rsid w:val="000556DA"/>
    <w:rsid w:val="00055834"/>
    <w:rsid w:val="000564F8"/>
    <w:rsid w:val="00056C77"/>
    <w:rsid w:val="000577BC"/>
    <w:rsid w:val="00057E3F"/>
    <w:rsid w:val="00057F61"/>
    <w:rsid w:val="0006051E"/>
    <w:rsid w:val="00060882"/>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A55"/>
    <w:rsid w:val="00077A64"/>
    <w:rsid w:val="00077AC7"/>
    <w:rsid w:val="00077BE9"/>
    <w:rsid w:val="00077DE3"/>
    <w:rsid w:val="00080314"/>
    <w:rsid w:val="00080647"/>
    <w:rsid w:val="0008074E"/>
    <w:rsid w:val="0008076F"/>
    <w:rsid w:val="00080E72"/>
    <w:rsid w:val="00080EA3"/>
    <w:rsid w:val="00081070"/>
    <w:rsid w:val="00081299"/>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AAC"/>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C7F68"/>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47F"/>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F84"/>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0B5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2EDF"/>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A6"/>
    <w:rsid w:val="001541DC"/>
    <w:rsid w:val="00154F96"/>
    <w:rsid w:val="00155004"/>
    <w:rsid w:val="001553E5"/>
    <w:rsid w:val="00155607"/>
    <w:rsid w:val="001558D3"/>
    <w:rsid w:val="00155A46"/>
    <w:rsid w:val="001560FE"/>
    <w:rsid w:val="001563C0"/>
    <w:rsid w:val="00156578"/>
    <w:rsid w:val="001567D2"/>
    <w:rsid w:val="0015722C"/>
    <w:rsid w:val="0015754B"/>
    <w:rsid w:val="00157A0A"/>
    <w:rsid w:val="00157E0D"/>
    <w:rsid w:val="0016015F"/>
    <w:rsid w:val="0016027D"/>
    <w:rsid w:val="001603BC"/>
    <w:rsid w:val="001606AA"/>
    <w:rsid w:val="00160BF4"/>
    <w:rsid w:val="001612D9"/>
    <w:rsid w:val="00161309"/>
    <w:rsid w:val="00161766"/>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71CA"/>
    <w:rsid w:val="00167255"/>
    <w:rsid w:val="001676E7"/>
    <w:rsid w:val="00167882"/>
    <w:rsid w:val="00167DE7"/>
    <w:rsid w:val="001703C6"/>
    <w:rsid w:val="0017050C"/>
    <w:rsid w:val="001707F9"/>
    <w:rsid w:val="0017081A"/>
    <w:rsid w:val="00170832"/>
    <w:rsid w:val="00170A0C"/>
    <w:rsid w:val="00170AA3"/>
    <w:rsid w:val="00170B21"/>
    <w:rsid w:val="00170BE8"/>
    <w:rsid w:val="00170CE4"/>
    <w:rsid w:val="00171604"/>
    <w:rsid w:val="001725B8"/>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03E"/>
    <w:rsid w:val="001959B0"/>
    <w:rsid w:val="001959D0"/>
    <w:rsid w:val="00196151"/>
    <w:rsid w:val="00196726"/>
    <w:rsid w:val="00196727"/>
    <w:rsid w:val="00196A6A"/>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72B"/>
    <w:rsid w:val="001B5F0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2E9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311"/>
    <w:rsid w:val="001D1509"/>
    <w:rsid w:val="001D19A2"/>
    <w:rsid w:val="001D1E66"/>
    <w:rsid w:val="001D1EB2"/>
    <w:rsid w:val="001D2119"/>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F0C"/>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5C3"/>
    <w:rsid w:val="001F68D8"/>
    <w:rsid w:val="001F74B2"/>
    <w:rsid w:val="001F74B4"/>
    <w:rsid w:val="001F776A"/>
    <w:rsid w:val="001F7A08"/>
    <w:rsid w:val="00200244"/>
    <w:rsid w:val="00200349"/>
    <w:rsid w:val="002008DA"/>
    <w:rsid w:val="002009BF"/>
    <w:rsid w:val="00200C66"/>
    <w:rsid w:val="00200CBB"/>
    <w:rsid w:val="00200E58"/>
    <w:rsid w:val="002019F6"/>
    <w:rsid w:val="00201C94"/>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B40"/>
    <w:rsid w:val="00207D08"/>
    <w:rsid w:val="00210557"/>
    <w:rsid w:val="00210A85"/>
    <w:rsid w:val="00210C31"/>
    <w:rsid w:val="00210FF3"/>
    <w:rsid w:val="0021136F"/>
    <w:rsid w:val="00211424"/>
    <w:rsid w:val="002114E5"/>
    <w:rsid w:val="0021152F"/>
    <w:rsid w:val="00211BA2"/>
    <w:rsid w:val="00211CE8"/>
    <w:rsid w:val="00211DDA"/>
    <w:rsid w:val="002123CC"/>
    <w:rsid w:val="002126EC"/>
    <w:rsid w:val="0021302C"/>
    <w:rsid w:val="00213058"/>
    <w:rsid w:val="00213277"/>
    <w:rsid w:val="0021353F"/>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6E20"/>
    <w:rsid w:val="002176BF"/>
    <w:rsid w:val="00217EA9"/>
    <w:rsid w:val="00220B82"/>
    <w:rsid w:val="0022170E"/>
    <w:rsid w:val="00221994"/>
    <w:rsid w:val="00221995"/>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701"/>
    <w:rsid w:val="00233981"/>
    <w:rsid w:val="00233B0E"/>
    <w:rsid w:val="00234135"/>
    <w:rsid w:val="00234AFE"/>
    <w:rsid w:val="002352D8"/>
    <w:rsid w:val="0023562B"/>
    <w:rsid w:val="00235837"/>
    <w:rsid w:val="0023587D"/>
    <w:rsid w:val="00235AC1"/>
    <w:rsid w:val="00236565"/>
    <w:rsid w:val="0023668D"/>
    <w:rsid w:val="00236692"/>
    <w:rsid w:val="00236BCF"/>
    <w:rsid w:val="00237670"/>
    <w:rsid w:val="00237DF9"/>
    <w:rsid w:val="00237FB2"/>
    <w:rsid w:val="00240344"/>
    <w:rsid w:val="00240961"/>
    <w:rsid w:val="00240A18"/>
    <w:rsid w:val="00240B93"/>
    <w:rsid w:val="0024114E"/>
    <w:rsid w:val="00241A19"/>
    <w:rsid w:val="00241AB0"/>
    <w:rsid w:val="002422C3"/>
    <w:rsid w:val="00242DF8"/>
    <w:rsid w:val="00242F92"/>
    <w:rsid w:val="0024306F"/>
    <w:rsid w:val="002430B1"/>
    <w:rsid w:val="002431BE"/>
    <w:rsid w:val="0024323C"/>
    <w:rsid w:val="00243C78"/>
    <w:rsid w:val="00244361"/>
    <w:rsid w:val="002444EC"/>
    <w:rsid w:val="0024485F"/>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0DC0"/>
    <w:rsid w:val="00251496"/>
    <w:rsid w:val="00251B5E"/>
    <w:rsid w:val="00251C99"/>
    <w:rsid w:val="00251CF5"/>
    <w:rsid w:val="0025238C"/>
    <w:rsid w:val="00252940"/>
    <w:rsid w:val="00252A63"/>
    <w:rsid w:val="00252B1F"/>
    <w:rsid w:val="00252CA3"/>
    <w:rsid w:val="00252D25"/>
    <w:rsid w:val="00253011"/>
    <w:rsid w:val="00253033"/>
    <w:rsid w:val="00253748"/>
    <w:rsid w:val="00253E0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378"/>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27A"/>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06"/>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06"/>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67"/>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18EE"/>
    <w:rsid w:val="002C247D"/>
    <w:rsid w:val="002C2733"/>
    <w:rsid w:val="002C2AC1"/>
    <w:rsid w:val="002C2AF6"/>
    <w:rsid w:val="002C2C3D"/>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EC"/>
    <w:rsid w:val="002C6F42"/>
    <w:rsid w:val="002C70F3"/>
    <w:rsid w:val="002C70FB"/>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D7D"/>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0F"/>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B8E"/>
    <w:rsid w:val="00311E5C"/>
    <w:rsid w:val="00312650"/>
    <w:rsid w:val="00312B44"/>
    <w:rsid w:val="0031310F"/>
    <w:rsid w:val="0031324D"/>
    <w:rsid w:val="00313543"/>
    <w:rsid w:val="00313A0C"/>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F9C"/>
    <w:rsid w:val="00320065"/>
    <w:rsid w:val="00320204"/>
    <w:rsid w:val="00320751"/>
    <w:rsid w:val="00320884"/>
    <w:rsid w:val="00320A32"/>
    <w:rsid w:val="00320CA0"/>
    <w:rsid w:val="00320E0F"/>
    <w:rsid w:val="00320EAB"/>
    <w:rsid w:val="003210C1"/>
    <w:rsid w:val="0032122C"/>
    <w:rsid w:val="0032163C"/>
    <w:rsid w:val="00321856"/>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779"/>
    <w:rsid w:val="00325BE2"/>
    <w:rsid w:val="003260D5"/>
    <w:rsid w:val="0032638A"/>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1C63"/>
    <w:rsid w:val="0035236F"/>
    <w:rsid w:val="003525AA"/>
    <w:rsid w:val="00352784"/>
    <w:rsid w:val="003527E1"/>
    <w:rsid w:val="00352864"/>
    <w:rsid w:val="003528F1"/>
    <w:rsid w:val="00352C3A"/>
    <w:rsid w:val="00352D61"/>
    <w:rsid w:val="00352EF7"/>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26B"/>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0F"/>
    <w:rsid w:val="003666C3"/>
    <w:rsid w:val="00366734"/>
    <w:rsid w:val="00366837"/>
    <w:rsid w:val="00366E98"/>
    <w:rsid w:val="00367475"/>
    <w:rsid w:val="00367850"/>
    <w:rsid w:val="003679DF"/>
    <w:rsid w:val="00367BFF"/>
    <w:rsid w:val="003709D3"/>
    <w:rsid w:val="00370AA9"/>
    <w:rsid w:val="00370BD0"/>
    <w:rsid w:val="00370E97"/>
    <w:rsid w:val="003713EF"/>
    <w:rsid w:val="003715D3"/>
    <w:rsid w:val="00371603"/>
    <w:rsid w:val="00371BC9"/>
    <w:rsid w:val="0037260A"/>
    <w:rsid w:val="00372883"/>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B94"/>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5B5"/>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74C"/>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26D"/>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8F4"/>
    <w:rsid w:val="003C7A53"/>
    <w:rsid w:val="003C7CCE"/>
    <w:rsid w:val="003C7D8F"/>
    <w:rsid w:val="003D004D"/>
    <w:rsid w:val="003D00A4"/>
    <w:rsid w:val="003D0A98"/>
    <w:rsid w:val="003D0AE4"/>
    <w:rsid w:val="003D0C59"/>
    <w:rsid w:val="003D0D36"/>
    <w:rsid w:val="003D0DE8"/>
    <w:rsid w:val="003D0F3F"/>
    <w:rsid w:val="003D1178"/>
    <w:rsid w:val="003D1474"/>
    <w:rsid w:val="003D150C"/>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6CA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4AC"/>
    <w:rsid w:val="003F774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3A9"/>
    <w:rsid w:val="004206CB"/>
    <w:rsid w:val="00420F5D"/>
    <w:rsid w:val="00421922"/>
    <w:rsid w:val="00421BD7"/>
    <w:rsid w:val="00421D66"/>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1DD"/>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AF6"/>
    <w:rsid w:val="00443BFF"/>
    <w:rsid w:val="00443DBF"/>
    <w:rsid w:val="00444649"/>
    <w:rsid w:val="004448D7"/>
    <w:rsid w:val="004448E7"/>
    <w:rsid w:val="0044590F"/>
    <w:rsid w:val="00445A55"/>
    <w:rsid w:val="00445C74"/>
    <w:rsid w:val="00445E54"/>
    <w:rsid w:val="0044613E"/>
    <w:rsid w:val="00446EC0"/>
    <w:rsid w:val="00447244"/>
    <w:rsid w:val="00447702"/>
    <w:rsid w:val="0044779D"/>
    <w:rsid w:val="00447B18"/>
    <w:rsid w:val="00447D24"/>
    <w:rsid w:val="004501E6"/>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92E"/>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DEE"/>
    <w:rsid w:val="00484F79"/>
    <w:rsid w:val="00485274"/>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670"/>
    <w:rsid w:val="004938FD"/>
    <w:rsid w:val="004939D2"/>
    <w:rsid w:val="004942C8"/>
    <w:rsid w:val="004947DD"/>
    <w:rsid w:val="00494CD6"/>
    <w:rsid w:val="0049540A"/>
    <w:rsid w:val="00495801"/>
    <w:rsid w:val="004959CC"/>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5FE"/>
    <w:rsid w:val="004A2650"/>
    <w:rsid w:val="004A28A7"/>
    <w:rsid w:val="004A2E80"/>
    <w:rsid w:val="004A304D"/>
    <w:rsid w:val="004A34A8"/>
    <w:rsid w:val="004A375E"/>
    <w:rsid w:val="004A3EB1"/>
    <w:rsid w:val="004A41DC"/>
    <w:rsid w:val="004A491C"/>
    <w:rsid w:val="004A4EB0"/>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2CD"/>
    <w:rsid w:val="004C29D8"/>
    <w:rsid w:val="004C2BB8"/>
    <w:rsid w:val="004C2C09"/>
    <w:rsid w:val="004C2E90"/>
    <w:rsid w:val="004C3717"/>
    <w:rsid w:val="004C3B38"/>
    <w:rsid w:val="004C40FA"/>
    <w:rsid w:val="004C45AC"/>
    <w:rsid w:val="004C4877"/>
    <w:rsid w:val="004C4B2E"/>
    <w:rsid w:val="004C4E61"/>
    <w:rsid w:val="004C57A6"/>
    <w:rsid w:val="004C57E8"/>
    <w:rsid w:val="004C5DFB"/>
    <w:rsid w:val="004C612A"/>
    <w:rsid w:val="004C6778"/>
    <w:rsid w:val="004C70B4"/>
    <w:rsid w:val="004C7474"/>
    <w:rsid w:val="004C75D3"/>
    <w:rsid w:val="004C7806"/>
    <w:rsid w:val="004C7903"/>
    <w:rsid w:val="004C7C2B"/>
    <w:rsid w:val="004D015A"/>
    <w:rsid w:val="004D0497"/>
    <w:rsid w:val="004D06FD"/>
    <w:rsid w:val="004D0F24"/>
    <w:rsid w:val="004D124F"/>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6E"/>
    <w:rsid w:val="004E2917"/>
    <w:rsid w:val="004E297C"/>
    <w:rsid w:val="004E2C0C"/>
    <w:rsid w:val="004E2CD2"/>
    <w:rsid w:val="004E3430"/>
    <w:rsid w:val="004E374B"/>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07"/>
    <w:rsid w:val="0052108C"/>
    <w:rsid w:val="00521704"/>
    <w:rsid w:val="00522165"/>
    <w:rsid w:val="00522381"/>
    <w:rsid w:val="00522ABF"/>
    <w:rsid w:val="00522D84"/>
    <w:rsid w:val="005232DA"/>
    <w:rsid w:val="0052331A"/>
    <w:rsid w:val="005240E1"/>
    <w:rsid w:val="0052460F"/>
    <w:rsid w:val="005247F2"/>
    <w:rsid w:val="00524D2C"/>
    <w:rsid w:val="00525053"/>
    <w:rsid w:val="00525055"/>
    <w:rsid w:val="0052562A"/>
    <w:rsid w:val="005256F8"/>
    <w:rsid w:val="00525A91"/>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189"/>
    <w:rsid w:val="00546265"/>
    <w:rsid w:val="005463B3"/>
    <w:rsid w:val="00546862"/>
    <w:rsid w:val="005468EA"/>
    <w:rsid w:val="00547363"/>
    <w:rsid w:val="005474B1"/>
    <w:rsid w:val="00547506"/>
    <w:rsid w:val="00547654"/>
    <w:rsid w:val="00550552"/>
    <w:rsid w:val="0055077C"/>
    <w:rsid w:val="00550BFA"/>
    <w:rsid w:val="00550D33"/>
    <w:rsid w:val="00550D3F"/>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0CA"/>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D0D"/>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004"/>
    <w:rsid w:val="00582431"/>
    <w:rsid w:val="005829C3"/>
    <w:rsid w:val="0058323D"/>
    <w:rsid w:val="005832AA"/>
    <w:rsid w:val="00583667"/>
    <w:rsid w:val="00583A40"/>
    <w:rsid w:val="00584509"/>
    <w:rsid w:val="005847B0"/>
    <w:rsid w:val="005851BE"/>
    <w:rsid w:val="005852D5"/>
    <w:rsid w:val="00585613"/>
    <w:rsid w:val="00585A47"/>
    <w:rsid w:val="00586372"/>
    <w:rsid w:val="005863F4"/>
    <w:rsid w:val="0058657D"/>
    <w:rsid w:val="00586789"/>
    <w:rsid w:val="00586F76"/>
    <w:rsid w:val="00587491"/>
    <w:rsid w:val="0058756C"/>
    <w:rsid w:val="00587B94"/>
    <w:rsid w:val="00587C8E"/>
    <w:rsid w:val="00590C50"/>
    <w:rsid w:val="00591069"/>
    <w:rsid w:val="00591B88"/>
    <w:rsid w:val="0059240C"/>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A9E"/>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2E1D"/>
    <w:rsid w:val="005B45C1"/>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2CC"/>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80"/>
    <w:rsid w:val="005D61CE"/>
    <w:rsid w:val="005D65A6"/>
    <w:rsid w:val="005D6D74"/>
    <w:rsid w:val="005E0151"/>
    <w:rsid w:val="005E0FEE"/>
    <w:rsid w:val="005E122D"/>
    <w:rsid w:val="005E1232"/>
    <w:rsid w:val="005E14AE"/>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CBB"/>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784"/>
    <w:rsid w:val="00601B9F"/>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634"/>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711"/>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F19"/>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430"/>
    <w:rsid w:val="0067791E"/>
    <w:rsid w:val="00677C6C"/>
    <w:rsid w:val="00677CF8"/>
    <w:rsid w:val="00677E0F"/>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153"/>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72D"/>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3DEA"/>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618"/>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E1C"/>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E7F4A"/>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2BE"/>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A20"/>
    <w:rsid w:val="00700E79"/>
    <w:rsid w:val="007014DA"/>
    <w:rsid w:val="007017E1"/>
    <w:rsid w:val="00701CC1"/>
    <w:rsid w:val="00701CE0"/>
    <w:rsid w:val="00701CFB"/>
    <w:rsid w:val="0070275C"/>
    <w:rsid w:val="00702938"/>
    <w:rsid w:val="00702E85"/>
    <w:rsid w:val="007036B0"/>
    <w:rsid w:val="00703856"/>
    <w:rsid w:val="00704445"/>
    <w:rsid w:val="0070454D"/>
    <w:rsid w:val="0070465D"/>
    <w:rsid w:val="007047E2"/>
    <w:rsid w:val="007049A6"/>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366"/>
    <w:rsid w:val="00710B3B"/>
    <w:rsid w:val="00710E89"/>
    <w:rsid w:val="0071137E"/>
    <w:rsid w:val="007114BA"/>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25F"/>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03"/>
    <w:rsid w:val="00727026"/>
    <w:rsid w:val="00727104"/>
    <w:rsid w:val="007272C9"/>
    <w:rsid w:val="007275AF"/>
    <w:rsid w:val="00727626"/>
    <w:rsid w:val="00727A2E"/>
    <w:rsid w:val="00727D38"/>
    <w:rsid w:val="00727DFF"/>
    <w:rsid w:val="00727F69"/>
    <w:rsid w:val="00730208"/>
    <w:rsid w:val="00730405"/>
    <w:rsid w:val="007304B2"/>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5F6"/>
    <w:rsid w:val="007336EF"/>
    <w:rsid w:val="00733E87"/>
    <w:rsid w:val="0073440B"/>
    <w:rsid w:val="00734629"/>
    <w:rsid w:val="00734A9C"/>
    <w:rsid w:val="00734CA1"/>
    <w:rsid w:val="00734D0A"/>
    <w:rsid w:val="0073540F"/>
    <w:rsid w:val="007358BC"/>
    <w:rsid w:val="007358C0"/>
    <w:rsid w:val="00735940"/>
    <w:rsid w:val="007359B9"/>
    <w:rsid w:val="00735AF5"/>
    <w:rsid w:val="00735B55"/>
    <w:rsid w:val="00735FD8"/>
    <w:rsid w:val="00736018"/>
    <w:rsid w:val="00737550"/>
    <w:rsid w:val="00737598"/>
    <w:rsid w:val="007377C4"/>
    <w:rsid w:val="00737BF7"/>
    <w:rsid w:val="007400B8"/>
    <w:rsid w:val="0074014F"/>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5CC1"/>
    <w:rsid w:val="00745FF7"/>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BC7"/>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973"/>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1C4"/>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0E95"/>
    <w:rsid w:val="007A163E"/>
    <w:rsid w:val="007A1828"/>
    <w:rsid w:val="007A192D"/>
    <w:rsid w:val="007A1EB4"/>
    <w:rsid w:val="007A20A9"/>
    <w:rsid w:val="007A2F57"/>
    <w:rsid w:val="007A308B"/>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4ED9"/>
    <w:rsid w:val="007C5423"/>
    <w:rsid w:val="007C559B"/>
    <w:rsid w:val="007C575E"/>
    <w:rsid w:val="007C5E7B"/>
    <w:rsid w:val="007C6607"/>
    <w:rsid w:val="007C6AE0"/>
    <w:rsid w:val="007C752A"/>
    <w:rsid w:val="007C77BE"/>
    <w:rsid w:val="007C7BBC"/>
    <w:rsid w:val="007C7C75"/>
    <w:rsid w:val="007D00FA"/>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D86"/>
    <w:rsid w:val="007E320A"/>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7D0"/>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238"/>
    <w:rsid w:val="0081247E"/>
    <w:rsid w:val="00812777"/>
    <w:rsid w:val="0081305D"/>
    <w:rsid w:val="00813495"/>
    <w:rsid w:val="00813C1E"/>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A3"/>
    <w:rsid w:val="008161EA"/>
    <w:rsid w:val="00816570"/>
    <w:rsid w:val="00816998"/>
    <w:rsid w:val="00816F3E"/>
    <w:rsid w:val="008172F2"/>
    <w:rsid w:val="00817675"/>
    <w:rsid w:val="008176D9"/>
    <w:rsid w:val="008177CD"/>
    <w:rsid w:val="00817A1D"/>
    <w:rsid w:val="0082072C"/>
    <w:rsid w:val="00820887"/>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98E"/>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01F"/>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C7D"/>
    <w:rsid w:val="00846DA9"/>
    <w:rsid w:val="00847241"/>
    <w:rsid w:val="008475C9"/>
    <w:rsid w:val="008479C2"/>
    <w:rsid w:val="00847ABD"/>
    <w:rsid w:val="00847AE9"/>
    <w:rsid w:val="00847BAB"/>
    <w:rsid w:val="00847C26"/>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42"/>
    <w:rsid w:val="008568C8"/>
    <w:rsid w:val="00856933"/>
    <w:rsid w:val="00856D51"/>
    <w:rsid w:val="008576CB"/>
    <w:rsid w:val="00857BCE"/>
    <w:rsid w:val="00857FB0"/>
    <w:rsid w:val="00860691"/>
    <w:rsid w:val="00860E44"/>
    <w:rsid w:val="008610E8"/>
    <w:rsid w:val="00861417"/>
    <w:rsid w:val="00861714"/>
    <w:rsid w:val="008619C1"/>
    <w:rsid w:val="00861AFB"/>
    <w:rsid w:val="008621D7"/>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AB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89D"/>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F38"/>
    <w:rsid w:val="0088310B"/>
    <w:rsid w:val="008837A7"/>
    <w:rsid w:val="00883B9F"/>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851"/>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53F"/>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B01"/>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0F38"/>
    <w:rsid w:val="008D109A"/>
    <w:rsid w:val="008D16A4"/>
    <w:rsid w:val="008D18F8"/>
    <w:rsid w:val="008D1946"/>
    <w:rsid w:val="008D1C85"/>
    <w:rsid w:val="008D1E4E"/>
    <w:rsid w:val="008D209C"/>
    <w:rsid w:val="008D24ED"/>
    <w:rsid w:val="008D2B23"/>
    <w:rsid w:val="008D2C40"/>
    <w:rsid w:val="008D3373"/>
    <w:rsid w:val="008D33B1"/>
    <w:rsid w:val="008D46DF"/>
    <w:rsid w:val="008D476D"/>
    <w:rsid w:val="008D4C2B"/>
    <w:rsid w:val="008D4F98"/>
    <w:rsid w:val="008D5016"/>
    <w:rsid w:val="008D5429"/>
    <w:rsid w:val="008D5F13"/>
    <w:rsid w:val="008D60CF"/>
    <w:rsid w:val="008D6D61"/>
    <w:rsid w:val="008D71DE"/>
    <w:rsid w:val="008D71FC"/>
    <w:rsid w:val="008D7AB5"/>
    <w:rsid w:val="008D7DAA"/>
    <w:rsid w:val="008E0174"/>
    <w:rsid w:val="008E0524"/>
    <w:rsid w:val="008E052A"/>
    <w:rsid w:val="008E0599"/>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4C3"/>
    <w:rsid w:val="008E528D"/>
    <w:rsid w:val="008E52D9"/>
    <w:rsid w:val="008E5400"/>
    <w:rsid w:val="008E583F"/>
    <w:rsid w:val="008E585A"/>
    <w:rsid w:val="008E5BBB"/>
    <w:rsid w:val="008E5C63"/>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970"/>
    <w:rsid w:val="008F49D1"/>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40"/>
    <w:rsid w:val="00900F5C"/>
    <w:rsid w:val="0090162E"/>
    <w:rsid w:val="00901AF9"/>
    <w:rsid w:val="00902495"/>
    <w:rsid w:val="00902C40"/>
    <w:rsid w:val="00902C8F"/>
    <w:rsid w:val="00903326"/>
    <w:rsid w:val="00903921"/>
    <w:rsid w:val="0090442B"/>
    <w:rsid w:val="009047C1"/>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4C4D"/>
    <w:rsid w:val="00915590"/>
    <w:rsid w:val="00915B26"/>
    <w:rsid w:val="009168B5"/>
    <w:rsid w:val="00916E86"/>
    <w:rsid w:val="00917181"/>
    <w:rsid w:val="00917B98"/>
    <w:rsid w:val="00917F71"/>
    <w:rsid w:val="0092000A"/>
    <w:rsid w:val="0092014D"/>
    <w:rsid w:val="009201DA"/>
    <w:rsid w:val="009204F5"/>
    <w:rsid w:val="0092057D"/>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CCE"/>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5E78"/>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0B5"/>
    <w:rsid w:val="0095421C"/>
    <w:rsid w:val="009542BF"/>
    <w:rsid w:val="00954467"/>
    <w:rsid w:val="009547A5"/>
    <w:rsid w:val="00955364"/>
    <w:rsid w:val="009558CB"/>
    <w:rsid w:val="00955B08"/>
    <w:rsid w:val="00955EB0"/>
    <w:rsid w:val="00956051"/>
    <w:rsid w:val="009565CC"/>
    <w:rsid w:val="00956DB4"/>
    <w:rsid w:val="009577E3"/>
    <w:rsid w:val="00957820"/>
    <w:rsid w:val="00957B29"/>
    <w:rsid w:val="00957C05"/>
    <w:rsid w:val="00957C91"/>
    <w:rsid w:val="00957DB2"/>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931"/>
    <w:rsid w:val="00965AEB"/>
    <w:rsid w:val="00965B93"/>
    <w:rsid w:val="00965F46"/>
    <w:rsid w:val="0096608B"/>
    <w:rsid w:val="00966469"/>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440C"/>
    <w:rsid w:val="00984938"/>
    <w:rsid w:val="0098526A"/>
    <w:rsid w:val="00985529"/>
    <w:rsid w:val="00985669"/>
    <w:rsid w:val="00985A9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F39"/>
    <w:rsid w:val="00993FF6"/>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47"/>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5B7"/>
    <w:rsid w:val="009B47D1"/>
    <w:rsid w:val="009B4AE7"/>
    <w:rsid w:val="009B4DE6"/>
    <w:rsid w:val="009B4E38"/>
    <w:rsid w:val="009B4E99"/>
    <w:rsid w:val="009B6426"/>
    <w:rsid w:val="009B686A"/>
    <w:rsid w:val="009B699B"/>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2D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6DE"/>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AE"/>
    <w:rsid w:val="009D4543"/>
    <w:rsid w:val="009D4B17"/>
    <w:rsid w:val="009D4B46"/>
    <w:rsid w:val="009D565E"/>
    <w:rsid w:val="009D5749"/>
    <w:rsid w:val="009D5973"/>
    <w:rsid w:val="009D5A6F"/>
    <w:rsid w:val="009D639F"/>
    <w:rsid w:val="009D6502"/>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827"/>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2EF4"/>
    <w:rsid w:val="00A035DF"/>
    <w:rsid w:val="00A04B1D"/>
    <w:rsid w:val="00A04BDE"/>
    <w:rsid w:val="00A05273"/>
    <w:rsid w:val="00A05499"/>
    <w:rsid w:val="00A058CB"/>
    <w:rsid w:val="00A05D7D"/>
    <w:rsid w:val="00A0624F"/>
    <w:rsid w:val="00A0628B"/>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2E1"/>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4741"/>
    <w:rsid w:val="00A55057"/>
    <w:rsid w:val="00A556C3"/>
    <w:rsid w:val="00A5577F"/>
    <w:rsid w:val="00A55B9A"/>
    <w:rsid w:val="00A55C74"/>
    <w:rsid w:val="00A5645B"/>
    <w:rsid w:val="00A5665E"/>
    <w:rsid w:val="00A56A26"/>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087"/>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833"/>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955"/>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B7CFA"/>
    <w:rsid w:val="00AC043E"/>
    <w:rsid w:val="00AC0714"/>
    <w:rsid w:val="00AC0842"/>
    <w:rsid w:val="00AC0958"/>
    <w:rsid w:val="00AC1A40"/>
    <w:rsid w:val="00AC1BFB"/>
    <w:rsid w:val="00AC1CAC"/>
    <w:rsid w:val="00AC1EFD"/>
    <w:rsid w:val="00AC254B"/>
    <w:rsid w:val="00AC2764"/>
    <w:rsid w:val="00AC2C5A"/>
    <w:rsid w:val="00AC312A"/>
    <w:rsid w:val="00AC3B03"/>
    <w:rsid w:val="00AC4001"/>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2F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7A7"/>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75B"/>
    <w:rsid w:val="00AF4B06"/>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67B"/>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4B1"/>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1C"/>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AF2"/>
    <w:rsid w:val="00B20C4F"/>
    <w:rsid w:val="00B21360"/>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9DD"/>
    <w:rsid w:val="00B24BAB"/>
    <w:rsid w:val="00B25024"/>
    <w:rsid w:val="00B251A5"/>
    <w:rsid w:val="00B259EF"/>
    <w:rsid w:val="00B25AFF"/>
    <w:rsid w:val="00B25D18"/>
    <w:rsid w:val="00B26013"/>
    <w:rsid w:val="00B26266"/>
    <w:rsid w:val="00B2672B"/>
    <w:rsid w:val="00B269FE"/>
    <w:rsid w:val="00B26A1E"/>
    <w:rsid w:val="00B270A3"/>
    <w:rsid w:val="00B271D3"/>
    <w:rsid w:val="00B3008E"/>
    <w:rsid w:val="00B3068E"/>
    <w:rsid w:val="00B3082B"/>
    <w:rsid w:val="00B308C0"/>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A9F"/>
    <w:rsid w:val="00B415D2"/>
    <w:rsid w:val="00B41637"/>
    <w:rsid w:val="00B41A02"/>
    <w:rsid w:val="00B41D50"/>
    <w:rsid w:val="00B427F9"/>
    <w:rsid w:val="00B42870"/>
    <w:rsid w:val="00B42911"/>
    <w:rsid w:val="00B429D8"/>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37B"/>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161"/>
    <w:rsid w:val="00B5680E"/>
    <w:rsid w:val="00B5690A"/>
    <w:rsid w:val="00B569C8"/>
    <w:rsid w:val="00B56C01"/>
    <w:rsid w:val="00B56D23"/>
    <w:rsid w:val="00B578A4"/>
    <w:rsid w:val="00B578B7"/>
    <w:rsid w:val="00B57A33"/>
    <w:rsid w:val="00B57EFD"/>
    <w:rsid w:val="00B601F0"/>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EAD"/>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47E"/>
    <w:rsid w:val="00B7389F"/>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697"/>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4F1"/>
    <w:rsid w:val="00BA2C2D"/>
    <w:rsid w:val="00BA2F0C"/>
    <w:rsid w:val="00BA30FC"/>
    <w:rsid w:val="00BA3153"/>
    <w:rsid w:val="00BA3672"/>
    <w:rsid w:val="00BA3799"/>
    <w:rsid w:val="00BA38F2"/>
    <w:rsid w:val="00BA39E8"/>
    <w:rsid w:val="00BA40DD"/>
    <w:rsid w:val="00BA42D9"/>
    <w:rsid w:val="00BA430D"/>
    <w:rsid w:val="00BA45FD"/>
    <w:rsid w:val="00BA4859"/>
    <w:rsid w:val="00BA4B06"/>
    <w:rsid w:val="00BA4DDD"/>
    <w:rsid w:val="00BA4FDA"/>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7C7"/>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9CB"/>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4F9"/>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464"/>
    <w:rsid w:val="00C1177C"/>
    <w:rsid w:val="00C11D34"/>
    <w:rsid w:val="00C1261F"/>
    <w:rsid w:val="00C12C75"/>
    <w:rsid w:val="00C12EF4"/>
    <w:rsid w:val="00C12FD2"/>
    <w:rsid w:val="00C1310B"/>
    <w:rsid w:val="00C13193"/>
    <w:rsid w:val="00C13396"/>
    <w:rsid w:val="00C1371F"/>
    <w:rsid w:val="00C138DE"/>
    <w:rsid w:val="00C13B1F"/>
    <w:rsid w:val="00C13BEF"/>
    <w:rsid w:val="00C14152"/>
    <w:rsid w:val="00C14157"/>
    <w:rsid w:val="00C1425C"/>
    <w:rsid w:val="00C14BC7"/>
    <w:rsid w:val="00C1530A"/>
    <w:rsid w:val="00C158C6"/>
    <w:rsid w:val="00C15D5A"/>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90C"/>
    <w:rsid w:val="00C22B4F"/>
    <w:rsid w:val="00C22C73"/>
    <w:rsid w:val="00C22D21"/>
    <w:rsid w:val="00C2300F"/>
    <w:rsid w:val="00C23509"/>
    <w:rsid w:val="00C238E1"/>
    <w:rsid w:val="00C23AF3"/>
    <w:rsid w:val="00C24038"/>
    <w:rsid w:val="00C24192"/>
    <w:rsid w:val="00C2471E"/>
    <w:rsid w:val="00C24C7C"/>
    <w:rsid w:val="00C255FD"/>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27"/>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5EF6"/>
    <w:rsid w:val="00C466C9"/>
    <w:rsid w:val="00C46AEC"/>
    <w:rsid w:val="00C46E9D"/>
    <w:rsid w:val="00C46FE3"/>
    <w:rsid w:val="00C472E0"/>
    <w:rsid w:val="00C4759A"/>
    <w:rsid w:val="00C47A96"/>
    <w:rsid w:val="00C47D48"/>
    <w:rsid w:val="00C47FA0"/>
    <w:rsid w:val="00C47FF6"/>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4F50"/>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5CD"/>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4AF"/>
    <w:rsid w:val="00C71C0B"/>
    <w:rsid w:val="00C71F22"/>
    <w:rsid w:val="00C7243C"/>
    <w:rsid w:val="00C7275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1"/>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AC4"/>
    <w:rsid w:val="00C84CBA"/>
    <w:rsid w:val="00C84F89"/>
    <w:rsid w:val="00C8533F"/>
    <w:rsid w:val="00C85479"/>
    <w:rsid w:val="00C85817"/>
    <w:rsid w:val="00C8595C"/>
    <w:rsid w:val="00C85CF3"/>
    <w:rsid w:val="00C85E66"/>
    <w:rsid w:val="00C862E0"/>
    <w:rsid w:val="00C8639F"/>
    <w:rsid w:val="00C86927"/>
    <w:rsid w:val="00C86EFD"/>
    <w:rsid w:val="00C87184"/>
    <w:rsid w:val="00C87876"/>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63C"/>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824"/>
    <w:rsid w:val="00CB5ADB"/>
    <w:rsid w:val="00CB687A"/>
    <w:rsid w:val="00CB6886"/>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AD"/>
    <w:rsid w:val="00CD0F0C"/>
    <w:rsid w:val="00CD0FE3"/>
    <w:rsid w:val="00CD10A1"/>
    <w:rsid w:val="00CD120D"/>
    <w:rsid w:val="00CD150F"/>
    <w:rsid w:val="00CD17EB"/>
    <w:rsid w:val="00CD1FC6"/>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77"/>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291"/>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E48"/>
    <w:rsid w:val="00D333FA"/>
    <w:rsid w:val="00D33FF3"/>
    <w:rsid w:val="00D34466"/>
    <w:rsid w:val="00D34503"/>
    <w:rsid w:val="00D345A7"/>
    <w:rsid w:val="00D35C02"/>
    <w:rsid w:val="00D36996"/>
    <w:rsid w:val="00D3701C"/>
    <w:rsid w:val="00D370AF"/>
    <w:rsid w:val="00D370DA"/>
    <w:rsid w:val="00D372C8"/>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C23"/>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431"/>
    <w:rsid w:val="00D5451A"/>
    <w:rsid w:val="00D545B8"/>
    <w:rsid w:val="00D54619"/>
    <w:rsid w:val="00D547ED"/>
    <w:rsid w:val="00D54896"/>
    <w:rsid w:val="00D54985"/>
    <w:rsid w:val="00D550CD"/>
    <w:rsid w:val="00D55179"/>
    <w:rsid w:val="00D5564B"/>
    <w:rsid w:val="00D55788"/>
    <w:rsid w:val="00D559FC"/>
    <w:rsid w:val="00D563CB"/>
    <w:rsid w:val="00D56B3E"/>
    <w:rsid w:val="00D572DA"/>
    <w:rsid w:val="00D603C5"/>
    <w:rsid w:val="00D604D9"/>
    <w:rsid w:val="00D60925"/>
    <w:rsid w:val="00D60E10"/>
    <w:rsid w:val="00D60F7A"/>
    <w:rsid w:val="00D61040"/>
    <w:rsid w:val="00D615C1"/>
    <w:rsid w:val="00D61D7B"/>
    <w:rsid w:val="00D61F13"/>
    <w:rsid w:val="00D61F77"/>
    <w:rsid w:val="00D626E4"/>
    <w:rsid w:val="00D62771"/>
    <w:rsid w:val="00D62CE6"/>
    <w:rsid w:val="00D62FAA"/>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26C"/>
    <w:rsid w:val="00D67757"/>
    <w:rsid w:val="00D67C01"/>
    <w:rsid w:val="00D67E00"/>
    <w:rsid w:val="00D67F8E"/>
    <w:rsid w:val="00D70F0C"/>
    <w:rsid w:val="00D711B7"/>
    <w:rsid w:val="00D7169A"/>
    <w:rsid w:val="00D73495"/>
    <w:rsid w:val="00D73918"/>
    <w:rsid w:val="00D73E0F"/>
    <w:rsid w:val="00D741FC"/>
    <w:rsid w:val="00D7442C"/>
    <w:rsid w:val="00D744E5"/>
    <w:rsid w:val="00D75B57"/>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FFF"/>
    <w:rsid w:val="00D93012"/>
    <w:rsid w:val="00D93164"/>
    <w:rsid w:val="00D93759"/>
    <w:rsid w:val="00D93B6C"/>
    <w:rsid w:val="00D93EB8"/>
    <w:rsid w:val="00D9410D"/>
    <w:rsid w:val="00D9466B"/>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2F"/>
    <w:rsid w:val="00DA3995"/>
    <w:rsid w:val="00DA3C4E"/>
    <w:rsid w:val="00DA3DA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5AD"/>
    <w:rsid w:val="00DB660F"/>
    <w:rsid w:val="00DB6873"/>
    <w:rsid w:val="00DB6924"/>
    <w:rsid w:val="00DB6BD8"/>
    <w:rsid w:val="00DB6C8F"/>
    <w:rsid w:val="00DB6F09"/>
    <w:rsid w:val="00DB774A"/>
    <w:rsid w:val="00DB7C45"/>
    <w:rsid w:val="00DB7CEE"/>
    <w:rsid w:val="00DB7DC1"/>
    <w:rsid w:val="00DC036F"/>
    <w:rsid w:val="00DC0685"/>
    <w:rsid w:val="00DC11F7"/>
    <w:rsid w:val="00DC1208"/>
    <w:rsid w:val="00DC17BD"/>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55"/>
    <w:rsid w:val="00DD3374"/>
    <w:rsid w:val="00DD3610"/>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73"/>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A16"/>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7B"/>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8FC"/>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939"/>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2EB"/>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590"/>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48F"/>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D5D"/>
    <w:rsid w:val="00E96334"/>
    <w:rsid w:val="00E96537"/>
    <w:rsid w:val="00E9690E"/>
    <w:rsid w:val="00E97F96"/>
    <w:rsid w:val="00EA03F6"/>
    <w:rsid w:val="00EA0BD4"/>
    <w:rsid w:val="00EA0E7E"/>
    <w:rsid w:val="00EA0FF5"/>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03"/>
    <w:rsid w:val="00EC7547"/>
    <w:rsid w:val="00EC7ACB"/>
    <w:rsid w:val="00ED0014"/>
    <w:rsid w:val="00ED022F"/>
    <w:rsid w:val="00ED11CE"/>
    <w:rsid w:val="00ED13B2"/>
    <w:rsid w:val="00ED1840"/>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5DB0"/>
    <w:rsid w:val="00ED60F6"/>
    <w:rsid w:val="00ED6137"/>
    <w:rsid w:val="00ED61E7"/>
    <w:rsid w:val="00ED62CF"/>
    <w:rsid w:val="00ED6D63"/>
    <w:rsid w:val="00ED6D8B"/>
    <w:rsid w:val="00ED6DE3"/>
    <w:rsid w:val="00ED700E"/>
    <w:rsid w:val="00ED704C"/>
    <w:rsid w:val="00ED70B2"/>
    <w:rsid w:val="00ED74E9"/>
    <w:rsid w:val="00ED754D"/>
    <w:rsid w:val="00ED7DCB"/>
    <w:rsid w:val="00EE0029"/>
    <w:rsid w:val="00EE03E1"/>
    <w:rsid w:val="00EE070C"/>
    <w:rsid w:val="00EE09AC"/>
    <w:rsid w:val="00EE0AF4"/>
    <w:rsid w:val="00EE0E23"/>
    <w:rsid w:val="00EE11FB"/>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47F"/>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4BA"/>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1B3"/>
    <w:rsid w:val="00F44C5A"/>
    <w:rsid w:val="00F45607"/>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B32"/>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396"/>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623"/>
    <w:rsid w:val="00FB26F9"/>
    <w:rsid w:val="00FB287D"/>
    <w:rsid w:val="00FB28D2"/>
    <w:rsid w:val="00FB29F8"/>
    <w:rsid w:val="00FB2A6B"/>
    <w:rsid w:val="00FB3182"/>
    <w:rsid w:val="00FB3398"/>
    <w:rsid w:val="00FB339A"/>
    <w:rsid w:val="00FB3F8A"/>
    <w:rsid w:val="00FB443A"/>
    <w:rsid w:val="00FB4458"/>
    <w:rsid w:val="00FB4998"/>
    <w:rsid w:val="00FB4BEA"/>
    <w:rsid w:val="00FB51D5"/>
    <w:rsid w:val="00FB5614"/>
    <w:rsid w:val="00FB57B9"/>
    <w:rsid w:val="00FB57CA"/>
    <w:rsid w:val="00FB669B"/>
    <w:rsid w:val="00FB6818"/>
    <w:rsid w:val="00FB695B"/>
    <w:rsid w:val="00FB6BF6"/>
    <w:rsid w:val="00FB71EA"/>
    <w:rsid w:val="00FB7BE8"/>
    <w:rsid w:val="00FB7D5C"/>
    <w:rsid w:val="00FB7F18"/>
    <w:rsid w:val="00FB7F8C"/>
    <w:rsid w:val="00FC0343"/>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048"/>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270"/>
    <w:rsid w:val="00FD44A7"/>
    <w:rsid w:val="00FD44E8"/>
    <w:rsid w:val="00FD4C1D"/>
    <w:rsid w:val="00FD4E64"/>
    <w:rsid w:val="00FD4EA0"/>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741"/>
    <w:rsid w:val="00FE5A9E"/>
    <w:rsid w:val="00FE5EBE"/>
    <w:rsid w:val="00FE62F5"/>
    <w:rsid w:val="00FE63EA"/>
    <w:rsid w:val="00FE64C5"/>
    <w:rsid w:val="00FE6630"/>
    <w:rsid w:val="00FE6D80"/>
    <w:rsid w:val="00FE6F4A"/>
    <w:rsid w:val="00FE778D"/>
    <w:rsid w:val="00FE7EF5"/>
    <w:rsid w:val="00FF0601"/>
    <w:rsid w:val="00FF08AC"/>
    <w:rsid w:val="00FF09F4"/>
    <w:rsid w:val="00FF0AC2"/>
    <w:rsid w:val="00FF0BAA"/>
    <w:rsid w:val="00FF0ED7"/>
    <w:rsid w:val="00FF1348"/>
    <w:rsid w:val="00FF148D"/>
    <w:rsid w:val="00FF1DB8"/>
    <w:rsid w:val="00FF22F9"/>
    <w:rsid w:val="00FF2B27"/>
    <w:rsid w:val="00FF301A"/>
    <w:rsid w:val="00FF30A6"/>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382BCF39-F3A3-4B27-AA08-EB4A1FD8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0">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Normal"/>
    <w:rsid w:val="00ED74E9"/>
    <w:pPr>
      <w:widowControl w:val="0"/>
      <w:autoSpaceDE w:val="0"/>
      <w:autoSpaceDN w:val="0"/>
      <w:adjustRightInd w:val="0"/>
      <w:spacing w:before="0" w:line="208" w:lineRule="exact"/>
      <w:jc w:val="left"/>
    </w:pPr>
    <w:rPr>
      <w:sz w:val="24"/>
      <w:szCs w:val="24"/>
      <w:lang w:val="sr-Latn-CS" w:eastAsia="sr-Latn-CS"/>
    </w:rPr>
  </w:style>
  <w:style w:type="paragraph" w:customStyle="1" w:styleId="xl63">
    <w:name w:val="xl63"/>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xl64">
    <w:name w:val="xl64"/>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Style9">
    <w:name w:val="Style9"/>
    <w:basedOn w:val="Normal"/>
    <w:rsid w:val="00CD150F"/>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CD150F"/>
    <w:rPr>
      <w:rFonts w:ascii="Arial" w:hAnsi="Arial" w:cs="Arial"/>
      <w:sz w:val="18"/>
      <w:szCs w:val="18"/>
    </w:rPr>
  </w:style>
  <w:style w:type="paragraph" w:customStyle="1" w:styleId="a">
    <w:name w:val="тачка у таб"/>
    <w:basedOn w:val="ListParagraph"/>
    <w:link w:val="Char"/>
    <w:qFormat/>
    <w:rsid w:val="00311B8E"/>
    <w:pPr>
      <w:numPr>
        <w:numId w:val="33"/>
      </w:numPr>
      <w:spacing w:after="0" w:line="240" w:lineRule="auto"/>
    </w:pPr>
    <w:rPr>
      <w:lang w:val="sr-Cyrl-RS"/>
    </w:rPr>
  </w:style>
  <w:style w:type="character" w:customStyle="1" w:styleId="Char">
    <w:name w:val="тачка у таб Char"/>
    <w:basedOn w:val="ListParagraphChar"/>
    <w:link w:val="a"/>
    <w:rsid w:val="00311B8E"/>
    <w:rPr>
      <w:rFonts w:ascii="Calibri" w:eastAsia="Calibri" w:hAnsi="Calibri"/>
      <w:sz w:val="22"/>
      <w:szCs w:val="22"/>
      <w:lang w:val="sr-Cyrl-RS" w:eastAsia="en-US"/>
    </w:rPr>
  </w:style>
  <w:style w:type="paragraph" w:customStyle="1" w:styleId="Style6">
    <w:name w:val="Style6"/>
    <w:basedOn w:val="Normal"/>
    <w:link w:val="Style6Char"/>
    <w:rsid w:val="00FB5614"/>
    <w:pPr>
      <w:widowControl w:val="0"/>
      <w:autoSpaceDE w:val="0"/>
      <w:autoSpaceDN w:val="0"/>
      <w:adjustRightInd w:val="0"/>
      <w:spacing w:before="0" w:line="278" w:lineRule="exact"/>
      <w:ind w:hanging="178"/>
    </w:pPr>
    <w:rPr>
      <w:rFonts w:ascii="Times New Roman" w:hAnsi="Times New Roman"/>
      <w:sz w:val="24"/>
      <w:szCs w:val="24"/>
    </w:rPr>
  </w:style>
  <w:style w:type="paragraph" w:customStyle="1" w:styleId="Style7">
    <w:name w:val="Style7"/>
    <w:basedOn w:val="Normal"/>
    <w:rsid w:val="00FB5614"/>
    <w:pPr>
      <w:widowControl w:val="0"/>
      <w:autoSpaceDE w:val="0"/>
      <w:autoSpaceDN w:val="0"/>
      <w:adjustRightInd w:val="0"/>
      <w:spacing w:before="0" w:line="787" w:lineRule="exact"/>
      <w:jc w:val="center"/>
    </w:pPr>
    <w:rPr>
      <w:rFonts w:ascii="Times New Roman" w:hAnsi="Times New Roman"/>
      <w:sz w:val="24"/>
      <w:szCs w:val="24"/>
    </w:rPr>
  </w:style>
  <w:style w:type="character" w:customStyle="1" w:styleId="FontStyle43">
    <w:name w:val="Font Style43"/>
    <w:rsid w:val="00FB5614"/>
    <w:rPr>
      <w:rFonts w:ascii="Arial" w:hAnsi="Arial" w:cs="Arial"/>
      <w:sz w:val="20"/>
      <w:szCs w:val="20"/>
    </w:rPr>
  </w:style>
  <w:style w:type="character" w:customStyle="1" w:styleId="FontStyle47">
    <w:name w:val="Font Style47"/>
    <w:rsid w:val="00FB5614"/>
    <w:rPr>
      <w:rFonts w:ascii="Arial" w:hAnsi="Arial" w:cs="Arial"/>
      <w:b/>
      <w:bCs/>
      <w:sz w:val="20"/>
      <w:szCs w:val="20"/>
    </w:rPr>
  </w:style>
  <w:style w:type="character" w:customStyle="1" w:styleId="FontStyle30">
    <w:name w:val="Font Style30"/>
    <w:rsid w:val="00FB5614"/>
    <w:rPr>
      <w:rFonts w:ascii="Arial" w:hAnsi="Arial" w:cs="Arial" w:hint="default"/>
      <w:b/>
      <w:bCs/>
      <w:sz w:val="18"/>
      <w:szCs w:val="18"/>
    </w:rPr>
  </w:style>
  <w:style w:type="paragraph" w:customStyle="1" w:styleId="Style23">
    <w:name w:val="Style23"/>
    <w:basedOn w:val="Normal"/>
    <w:rsid w:val="00FB5614"/>
    <w:pPr>
      <w:widowControl w:val="0"/>
      <w:autoSpaceDE w:val="0"/>
      <w:autoSpaceDN w:val="0"/>
      <w:adjustRightInd w:val="0"/>
      <w:spacing w:before="0" w:line="253" w:lineRule="exact"/>
      <w:jc w:val="left"/>
    </w:pPr>
    <w:rPr>
      <w:rFonts w:cs="Arial"/>
      <w:sz w:val="24"/>
      <w:szCs w:val="24"/>
    </w:rPr>
  </w:style>
  <w:style w:type="character" w:customStyle="1" w:styleId="Style6Char">
    <w:name w:val="Style6 Char"/>
    <w:link w:val="Style6"/>
    <w:rsid w:val="00FB5614"/>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498">
      <w:bodyDiv w:val="1"/>
      <w:marLeft w:val="0"/>
      <w:marRight w:val="0"/>
      <w:marTop w:val="0"/>
      <w:marBottom w:val="0"/>
      <w:divBdr>
        <w:top w:val="none" w:sz="0" w:space="0" w:color="auto"/>
        <w:left w:val="none" w:sz="0" w:space="0" w:color="auto"/>
        <w:bottom w:val="none" w:sz="0" w:space="0" w:color="auto"/>
        <w:right w:val="none" w:sz="0" w:space="0" w:color="auto"/>
      </w:divBdr>
    </w:div>
    <w:div w:id="21637379">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57900562">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1126217">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4348022">
      <w:bodyDiv w:val="1"/>
      <w:marLeft w:val="0"/>
      <w:marRight w:val="0"/>
      <w:marTop w:val="0"/>
      <w:marBottom w:val="0"/>
      <w:divBdr>
        <w:top w:val="none" w:sz="0" w:space="0" w:color="auto"/>
        <w:left w:val="none" w:sz="0" w:space="0" w:color="auto"/>
        <w:bottom w:val="none" w:sz="0" w:space="0" w:color="auto"/>
        <w:right w:val="none" w:sz="0" w:space="0" w:color="auto"/>
      </w:divBdr>
    </w:div>
    <w:div w:id="11456451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32454602">
      <w:bodyDiv w:val="1"/>
      <w:marLeft w:val="0"/>
      <w:marRight w:val="0"/>
      <w:marTop w:val="0"/>
      <w:marBottom w:val="0"/>
      <w:divBdr>
        <w:top w:val="none" w:sz="0" w:space="0" w:color="auto"/>
        <w:left w:val="none" w:sz="0" w:space="0" w:color="auto"/>
        <w:bottom w:val="none" w:sz="0" w:space="0" w:color="auto"/>
        <w:right w:val="none" w:sz="0" w:space="0" w:color="auto"/>
      </w:divBdr>
    </w:div>
    <w:div w:id="151724750">
      <w:bodyDiv w:val="1"/>
      <w:marLeft w:val="0"/>
      <w:marRight w:val="0"/>
      <w:marTop w:val="0"/>
      <w:marBottom w:val="0"/>
      <w:divBdr>
        <w:top w:val="none" w:sz="0" w:space="0" w:color="auto"/>
        <w:left w:val="none" w:sz="0" w:space="0" w:color="auto"/>
        <w:bottom w:val="none" w:sz="0" w:space="0" w:color="auto"/>
        <w:right w:val="none" w:sz="0" w:space="0" w:color="auto"/>
      </w:divBdr>
    </w:div>
    <w:div w:id="15495664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1528460">
      <w:bodyDiv w:val="1"/>
      <w:marLeft w:val="0"/>
      <w:marRight w:val="0"/>
      <w:marTop w:val="0"/>
      <w:marBottom w:val="0"/>
      <w:divBdr>
        <w:top w:val="none" w:sz="0" w:space="0" w:color="auto"/>
        <w:left w:val="none" w:sz="0" w:space="0" w:color="auto"/>
        <w:bottom w:val="none" w:sz="0" w:space="0" w:color="auto"/>
        <w:right w:val="none" w:sz="0" w:space="0" w:color="auto"/>
      </w:divBdr>
    </w:div>
    <w:div w:id="242028395">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7567260">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6063">
      <w:bodyDiv w:val="1"/>
      <w:marLeft w:val="0"/>
      <w:marRight w:val="0"/>
      <w:marTop w:val="0"/>
      <w:marBottom w:val="0"/>
      <w:divBdr>
        <w:top w:val="none" w:sz="0" w:space="0" w:color="auto"/>
        <w:left w:val="none" w:sz="0" w:space="0" w:color="auto"/>
        <w:bottom w:val="none" w:sz="0" w:space="0" w:color="auto"/>
        <w:right w:val="none" w:sz="0" w:space="0" w:color="auto"/>
      </w:divBdr>
    </w:div>
    <w:div w:id="315382358">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156416">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7510402">
      <w:bodyDiv w:val="1"/>
      <w:marLeft w:val="0"/>
      <w:marRight w:val="0"/>
      <w:marTop w:val="0"/>
      <w:marBottom w:val="0"/>
      <w:divBdr>
        <w:top w:val="none" w:sz="0" w:space="0" w:color="auto"/>
        <w:left w:val="none" w:sz="0" w:space="0" w:color="auto"/>
        <w:bottom w:val="none" w:sz="0" w:space="0" w:color="auto"/>
        <w:right w:val="none" w:sz="0" w:space="0" w:color="auto"/>
      </w:divBdr>
    </w:div>
    <w:div w:id="339506861">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1612948">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1173669">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0349567">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41609111">
      <w:bodyDiv w:val="1"/>
      <w:marLeft w:val="0"/>
      <w:marRight w:val="0"/>
      <w:marTop w:val="0"/>
      <w:marBottom w:val="0"/>
      <w:divBdr>
        <w:top w:val="none" w:sz="0" w:space="0" w:color="auto"/>
        <w:left w:val="none" w:sz="0" w:space="0" w:color="auto"/>
        <w:bottom w:val="none" w:sz="0" w:space="0" w:color="auto"/>
        <w:right w:val="none" w:sz="0" w:space="0" w:color="auto"/>
      </w:divBdr>
    </w:div>
    <w:div w:id="443379397">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18814013">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8511163">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5023801">
      <w:bodyDiv w:val="1"/>
      <w:marLeft w:val="0"/>
      <w:marRight w:val="0"/>
      <w:marTop w:val="0"/>
      <w:marBottom w:val="0"/>
      <w:divBdr>
        <w:top w:val="none" w:sz="0" w:space="0" w:color="auto"/>
        <w:left w:val="none" w:sz="0" w:space="0" w:color="auto"/>
        <w:bottom w:val="none" w:sz="0" w:space="0" w:color="auto"/>
        <w:right w:val="none" w:sz="0" w:space="0" w:color="auto"/>
      </w:divBdr>
    </w:div>
    <w:div w:id="558441774">
      <w:bodyDiv w:val="1"/>
      <w:marLeft w:val="0"/>
      <w:marRight w:val="0"/>
      <w:marTop w:val="0"/>
      <w:marBottom w:val="0"/>
      <w:divBdr>
        <w:top w:val="none" w:sz="0" w:space="0" w:color="auto"/>
        <w:left w:val="none" w:sz="0" w:space="0" w:color="auto"/>
        <w:bottom w:val="none" w:sz="0" w:space="0" w:color="auto"/>
        <w:right w:val="none" w:sz="0" w:space="0" w:color="auto"/>
      </w:divBdr>
    </w:div>
    <w:div w:id="560604309">
      <w:bodyDiv w:val="1"/>
      <w:marLeft w:val="0"/>
      <w:marRight w:val="0"/>
      <w:marTop w:val="0"/>
      <w:marBottom w:val="0"/>
      <w:divBdr>
        <w:top w:val="none" w:sz="0" w:space="0" w:color="auto"/>
        <w:left w:val="none" w:sz="0" w:space="0" w:color="auto"/>
        <w:bottom w:val="none" w:sz="0" w:space="0" w:color="auto"/>
        <w:right w:val="none" w:sz="0" w:space="0" w:color="auto"/>
      </w:divBdr>
    </w:div>
    <w:div w:id="561140126">
      <w:bodyDiv w:val="1"/>
      <w:marLeft w:val="0"/>
      <w:marRight w:val="0"/>
      <w:marTop w:val="0"/>
      <w:marBottom w:val="0"/>
      <w:divBdr>
        <w:top w:val="none" w:sz="0" w:space="0" w:color="auto"/>
        <w:left w:val="none" w:sz="0" w:space="0" w:color="auto"/>
        <w:bottom w:val="none" w:sz="0" w:space="0" w:color="auto"/>
        <w:right w:val="none" w:sz="0" w:space="0" w:color="auto"/>
      </w:divBdr>
    </w:div>
    <w:div w:id="56938472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5311176">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695035438">
      <w:bodyDiv w:val="1"/>
      <w:marLeft w:val="0"/>
      <w:marRight w:val="0"/>
      <w:marTop w:val="0"/>
      <w:marBottom w:val="0"/>
      <w:divBdr>
        <w:top w:val="none" w:sz="0" w:space="0" w:color="auto"/>
        <w:left w:val="none" w:sz="0" w:space="0" w:color="auto"/>
        <w:bottom w:val="none" w:sz="0" w:space="0" w:color="auto"/>
        <w:right w:val="none" w:sz="0" w:space="0" w:color="auto"/>
      </w:divBdr>
    </w:div>
    <w:div w:id="700016476">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07796817">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35052738">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8038456">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9333434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044987">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1699741">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4247901">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5795097">
      <w:bodyDiv w:val="1"/>
      <w:marLeft w:val="0"/>
      <w:marRight w:val="0"/>
      <w:marTop w:val="0"/>
      <w:marBottom w:val="0"/>
      <w:divBdr>
        <w:top w:val="none" w:sz="0" w:space="0" w:color="auto"/>
        <w:left w:val="none" w:sz="0" w:space="0" w:color="auto"/>
        <w:bottom w:val="none" w:sz="0" w:space="0" w:color="auto"/>
        <w:right w:val="none" w:sz="0" w:space="0" w:color="auto"/>
      </w:divBdr>
    </w:div>
    <w:div w:id="959533999">
      <w:bodyDiv w:val="1"/>
      <w:marLeft w:val="0"/>
      <w:marRight w:val="0"/>
      <w:marTop w:val="0"/>
      <w:marBottom w:val="0"/>
      <w:divBdr>
        <w:top w:val="none" w:sz="0" w:space="0" w:color="auto"/>
        <w:left w:val="none" w:sz="0" w:space="0" w:color="auto"/>
        <w:bottom w:val="none" w:sz="0" w:space="0" w:color="auto"/>
        <w:right w:val="none" w:sz="0" w:space="0" w:color="auto"/>
      </w:divBdr>
    </w:div>
    <w:div w:id="983772688">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1272539">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2954120">
      <w:bodyDiv w:val="1"/>
      <w:marLeft w:val="0"/>
      <w:marRight w:val="0"/>
      <w:marTop w:val="0"/>
      <w:marBottom w:val="0"/>
      <w:divBdr>
        <w:top w:val="none" w:sz="0" w:space="0" w:color="auto"/>
        <w:left w:val="none" w:sz="0" w:space="0" w:color="auto"/>
        <w:bottom w:val="none" w:sz="0" w:space="0" w:color="auto"/>
        <w:right w:val="none" w:sz="0" w:space="0" w:color="auto"/>
      </w:divBdr>
    </w:div>
    <w:div w:id="1022516216">
      <w:bodyDiv w:val="1"/>
      <w:marLeft w:val="0"/>
      <w:marRight w:val="0"/>
      <w:marTop w:val="0"/>
      <w:marBottom w:val="0"/>
      <w:divBdr>
        <w:top w:val="none" w:sz="0" w:space="0" w:color="auto"/>
        <w:left w:val="none" w:sz="0" w:space="0" w:color="auto"/>
        <w:bottom w:val="none" w:sz="0" w:space="0" w:color="auto"/>
        <w:right w:val="none" w:sz="0" w:space="0" w:color="auto"/>
      </w:divBdr>
    </w:div>
    <w:div w:id="1037507929">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15950494">
      <w:bodyDiv w:val="1"/>
      <w:marLeft w:val="0"/>
      <w:marRight w:val="0"/>
      <w:marTop w:val="0"/>
      <w:marBottom w:val="0"/>
      <w:divBdr>
        <w:top w:val="none" w:sz="0" w:space="0" w:color="auto"/>
        <w:left w:val="none" w:sz="0" w:space="0" w:color="auto"/>
        <w:bottom w:val="none" w:sz="0" w:space="0" w:color="auto"/>
        <w:right w:val="none" w:sz="0" w:space="0" w:color="auto"/>
      </w:divBdr>
    </w:div>
    <w:div w:id="113344912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5968068">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9735630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0264831">
      <w:bodyDiv w:val="1"/>
      <w:marLeft w:val="0"/>
      <w:marRight w:val="0"/>
      <w:marTop w:val="0"/>
      <w:marBottom w:val="0"/>
      <w:divBdr>
        <w:top w:val="none" w:sz="0" w:space="0" w:color="auto"/>
        <w:left w:val="none" w:sz="0" w:space="0" w:color="auto"/>
        <w:bottom w:val="none" w:sz="0" w:space="0" w:color="auto"/>
        <w:right w:val="none" w:sz="0" w:space="0" w:color="auto"/>
      </w:divBdr>
    </w:div>
    <w:div w:id="1236546480">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270042994">
      <w:bodyDiv w:val="1"/>
      <w:marLeft w:val="0"/>
      <w:marRight w:val="0"/>
      <w:marTop w:val="0"/>
      <w:marBottom w:val="0"/>
      <w:divBdr>
        <w:top w:val="none" w:sz="0" w:space="0" w:color="auto"/>
        <w:left w:val="none" w:sz="0" w:space="0" w:color="auto"/>
        <w:bottom w:val="none" w:sz="0" w:space="0" w:color="auto"/>
        <w:right w:val="none" w:sz="0" w:space="0" w:color="auto"/>
      </w:divBdr>
    </w:div>
    <w:div w:id="1276983149">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4412409">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0326966">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38119272">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1449340">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7045154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7534018">
      <w:bodyDiv w:val="1"/>
      <w:marLeft w:val="0"/>
      <w:marRight w:val="0"/>
      <w:marTop w:val="0"/>
      <w:marBottom w:val="0"/>
      <w:divBdr>
        <w:top w:val="none" w:sz="0" w:space="0" w:color="auto"/>
        <w:left w:val="none" w:sz="0" w:space="0" w:color="auto"/>
        <w:bottom w:val="none" w:sz="0" w:space="0" w:color="auto"/>
        <w:right w:val="none" w:sz="0" w:space="0" w:color="auto"/>
      </w:divBdr>
    </w:div>
    <w:div w:id="1411385603">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9618284">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0838049">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1676">
      <w:bodyDiv w:val="1"/>
      <w:marLeft w:val="0"/>
      <w:marRight w:val="0"/>
      <w:marTop w:val="0"/>
      <w:marBottom w:val="0"/>
      <w:divBdr>
        <w:top w:val="none" w:sz="0" w:space="0" w:color="auto"/>
        <w:left w:val="none" w:sz="0" w:space="0" w:color="auto"/>
        <w:bottom w:val="none" w:sz="0" w:space="0" w:color="auto"/>
        <w:right w:val="none" w:sz="0" w:space="0" w:color="auto"/>
      </w:divBdr>
    </w:div>
    <w:div w:id="1481114633">
      <w:bodyDiv w:val="1"/>
      <w:marLeft w:val="0"/>
      <w:marRight w:val="0"/>
      <w:marTop w:val="0"/>
      <w:marBottom w:val="0"/>
      <w:divBdr>
        <w:top w:val="none" w:sz="0" w:space="0" w:color="auto"/>
        <w:left w:val="none" w:sz="0" w:space="0" w:color="auto"/>
        <w:bottom w:val="none" w:sz="0" w:space="0" w:color="auto"/>
        <w:right w:val="none" w:sz="0" w:space="0" w:color="auto"/>
      </w:divBdr>
    </w:div>
    <w:div w:id="1483888724">
      <w:bodyDiv w:val="1"/>
      <w:marLeft w:val="0"/>
      <w:marRight w:val="0"/>
      <w:marTop w:val="0"/>
      <w:marBottom w:val="0"/>
      <w:divBdr>
        <w:top w:val="none" w:sz="0" w:space="0" w:color="auto"/>
        <w:left w:val="none" w:sz="0" w:space="0" w:color="auto"/>
        <w:bottom w:val="none" w:sz="0" w:space="0" w:color="auto"/>
        <w:right w:val="none" w:sz="0" w:space="0" w:color="auto"/>
      </w:divBdr>
    </w:div>
    <w:div w:id="148473294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0439437">
      <w:bodyDiv w:val="1"/>
      <w:marLeft w:val="0"/>
      <w:marRight w:val="0"/>
      <w:marTop w:val="0"/>
      <w:marBottom w:val="0"/>
      <w:divBdr>
        <w:top w:val="none" w:sz="0" w:space="0" w:color="auto"/>
        <w:left w:val="none" w:sz="0" w:space="0" w:color="auto"/>
        <w:bottom w:val="none" w:sz="0" w:space="0" w:color="auto"/>
        <w:right w:val="none" w:sz="0" w:space="0" w:color="auto"/>
      </w:divBdr>
    </w:div>
    <w:div w:id="1516994066">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6235696">
      <w:bodyDiv w:val="1"/>
      <w:marLeft w:val="0"/>
      <w:marRight w:val="0"/>
      <w:marTop w:val="0"/>
      <w:marBottom w:val="0"/>
      <w:divBdr>
        <w:top w:val="none" w:sz="0" w:space="0" w:color="auto"/>
        <w:left w:val="none" w:sz="0" w:space="0" w:color="auto"/>
        <w:bottom w:val="none" w:sz="0" w:space="0" w:color="auto"/>
        <w:right w:val="none" w:sz="0" w:space="0" w:color="auto"/>
      </w:divBdr>
    </w:div>
    <w:div w:id="1536499215">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7888010">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279204">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229778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9071401">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7023006">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8772925">
      <w:bodyDiv w:val="1"/>
      <w:marLeft w:val="0"/>
      <w:marRight w:val="0"/>
      <w:marTop w:val="0"/>
      <w:marBottom w:val="0"/>
      <w:divBdr>
        <w:top w:val="none" w:sz="0" w:space="0" w:color="auto"/>
        <w:left w:val="none" w:sz="0" w:space="0" w:color="auto"/>
        <w:bottom w:val="none" w:sz="0" w:space="0" w:color="auto"/>
        <w:right w:val="none" w:sz="0" w:space="0" w:color="auto"/>
      </w:divBdr>
    </w:div>
    <w:div w:id="1768845445">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4253024">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417699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0729632">
      <w:bodyDiv w:val="1"/>
      <w:marLeft w:val="0"/>
      <w:marRight w:val="0"/>
      <w:marTop w:val="0"/>
      <w:marBottom w:val="0"/>
      <w:divBdr>
        <w:top w:val="none" w:sz="0" w:space="0" w:color="auto"/>
        <w:left w:val="none" w:sz="0" w:space="0" w:color="auto"/>
        <w:bottom w:val="none" w:sz="0" w:space="0" w:color="auto"/>
        <w:right w:val="none" w:sz="0" w:space="0" w:color="auto"/>
      </w:divBdr>
    </w:div>
    <w:div w:id="1841044518">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57232345">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9826360">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18780367">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5575969">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620391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3750391">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6611966">
      <w:bodyDiv w:val="1"/>
      <w:marLeft w:val="0"/>
      <w:marRight w:val="0"/>
      <w:marTop w:val="0"/>
      <w:marBottom w:val="0"/>
      <w:divBdr>
        <w:top w:val="none" w:sz="0" w:space="0" w:color="auto"/>
        <w:left w:val="none" w:sz="0" w:space="0" w:color="auto"/>
        <w:bottom w:val="none" w:sz="0" w:space="0" w:color="auto"/>
        <w:right w:val="none" w:sz="0" w:space="0" w:color="auto"/>
      </w:divBdr>
    </w:div>
    <w:div w:id="2026899385">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12775362">
      <w:bodyDiv w:val="1"/>
      <w:marLeft w:val="0"/>
      <w:marRight w:val="0"/>
      <w:marTop w:val="0"/>
      <w:marBottom w:val="0"/>
      <w:divBdr>
        <w:top w:val="none" w:sz="0" w:space="0" w:color="auto"/>
        <w:left w:val="none" w:sz="0" w:space="0" w:color="auto"/>
        <w:bottom w:val="none" w:sz="0" w:space="0" w:color="auto"/>
        <w:right w:val="none" w:sz="0" w:space="0" w:color="auto"/>
      </w:divBdr>
    </w:div>
    <w:div w:id="2138991410">
      <w:bodyDiv w:val="1"/>
      <w:marLeft w:val="0"/>
      <w:marRight w:val="0"/>
      <w:marTop w:val="0"/>
      <w:marBottom w:val="0"/>
      <w:divBdr>
        <w:top w:val="none" w:sz="0" w:space="0" w:color="auto"/>
        <w:left w:val="none" w:sz="0" w:space="0" w:color="auto"/>
        <w:bottom w:val="none" w:sz="0" w:space="0" w:color="auto"/>
        <w:right w:val="none" w:sz="0" w:space="0" w:color="auto"/>
      </w:divBdr>
    </w:div>
    <w:div w:id="214330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omo.jovanc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momo.jovancic@te-ko.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A7301-D08C-4E7D-B1E4-263FE125FD1C}"/>
</file>

<file path=customXml/itemProps10.xml><?xml version="1.0" encoding="utf-8"?>
<ds:datastoreItem xmlns:ds="http://schemas.openxmlformats.org/officeDocument/2006/customXml" ds:itemID="{F0FD9745-04A4-41B3-BC06-387921569986}"/>
</file>

<file path=customXml/itemProps100.xml><?xml version="1.0" encoding="utf-8"?>
<ds:datastoreItem xmlns:ds="http://schemas.openxmlformats.org/officeDocument/2006/customXml" ds:itemID="{BDEE7352-58FC-4464-A101-602B2DF35BB8}"/>
</file>

<file path=customXml/itemProps101.xml><?xml version="1.0" encoding="utf-8"?>
<ds:datastoreItem xmlns:ds="http://schemas.openxmlformats.org/officeDocument/2006/customXml" ds:itemID="{0D6185B1-5690-407C-A6C5-38FF2521D162}"/>
</file>

<file path=customXml/itemProps102.xml><?xml version="1.0" encoding="utf-8"?>
<ds:datastoreItem xmlns:ds="http://schemas.openxmlformats.org/officeDocument/2006/customXml" ds:itemID="{F5D18DE7-0EDF-4374-AC86-51CE3ADB28BE}"/>
</file>

<file path=customXml/itemProps103.xml><?xml version="1.0" encoding="utf-8"?>
<ds:datastoreItem xmlns:ds="http://schemas.openxmlformats.org/officeDocument/2006/customXml" ds:itemID="{7567CCBC-86C8-4206-BF68-1D06575E1E41}"/>
</file>

<file path=customXml/itemProps104.xml><?xml version="1.0" encoding="utf-8"?>
<ds:datastoreItem xmlns:ds="http://schemas.openxmlformats.org/officeDocument/2006/customXml" ds:itemID="{B1627C3D-81B0-4460-AE7B-62F586833319}"/>
</file>

<file path=customXml/itemProps105.xml><?xml version="1.0" encoding="utf-8"?>
<ds:datastoreItem xmlns:ds="http://schemas.openxmlformats.org/officeDocument/2006/customXml" ds:itemID="{3AFF0CB4-5000-475E-9CC4-E5D609BD66F6}"/>
</file>

<file path=customXml/itemProps106.xml><?xml version="1.0" encoding="utf-8"?>
<ds:datastoreItem xmlns:ds="http://schemas.openxmlformats.org/officeDocument/2006/customXml" ds:itemID="{DA839085-FCB4-4EE7-8098-E2604FB250D4}"/>
</file>

<file path=customXml/itemProps107.xml><?xml version="1.0" encoding="utf-8"?>
<ds:datastoreItem xmlns:ds="http://schemas.openxmlformats.org/officeDocument/2006/customXml" ds:itemID="{6636B0EE-603D-43F5-B826-59E4BF64BE33}"/>
</file>

<file path=customXml/itemProps108.xml><?xml version="1.0" encoding="utf-8"?>
<ds:datastoreItem xmlns:ds="http://schemas.openxmlformats.org/officeDocument/2006/customXml" ds:itemID="{1FB8A079-9E6D-46E2-9EBD-A17773CC8C19}"/>
</file>

<file path=customXml/itemProps109.xml><?xml version="1.0" encoding="utf-8"?>
<ds:datastoreItem xmlns:ds="http://schemas.openxmlformats.org/officeDocument/2006/customXml" ds:itemID="{118906F8-2C73-4643-9C9E-933C044595CB}"/>
</file>

<file path=customXml/itemProps11.xml><?xml version="1.0" encoding="utf-8"?>
<ds:datastoreItem xmlns:ds="http://schemas.openxmlformats.org/officeDocument/2006/customXml" ds:itemID="{23004A1F-E5C8-4FC2-AA17-368A9837B6A8}"/>
</file>

<file path=customXml/itemProps110.xml><?xml version="1.0" encoding="utf-8"?>
<ds:datastoreItem xmlns:ds="http://schemas.openxmlformats.org/officeDocument/2006/customXml" ds:itemID="{DD88277B-B01B-463B-90A5-75FC2CB2377D}"/>
</file>

<file path=customXml/itemProps111.xml><?xml version="1.0" encoding="utf-8"?>
<ds:datastoreItem xmlns:ds="http://schemas.openxmlformats.org/officeDocument/2006/customXml" ds:itemID="{912535BE-AA9E-4A48-B4A1-A441C6315D26}"/>
</file>

<file path=customXml/itemProps112.xml><?xml version="1.0" encoding="utf-8"?>
<ds:datastoreItem xmlns:ds="http://schemas.openxmlformats.org/officeDocument/2006/customXml" ds:itemID="{1454E6D0-7015-423D-A7DF-4604E4EE896E}"/>
</file>

<file path=customXml/itemProps113.xml><?xml version="1.0" encoding="utf-8"?>
<ds:datastoreItem xmlns:ds="http://schemas.openxmlformats.org/officeDocument/2006/customXml" ds:itemID="{4BB3835E-99BA-460E-BEA4-7C3F63EDA5C7}"/>
</file>

<file path=customXml/itemProps114.xml><?xml version="1.0" encoding="utf-8"?>
<ds:datastoreItem xmlns:ds="http://schemas.openxmlformats.org/officeDocument/2006/customXml" ds:itemID="{6CC920FE-4CD5-48B2-902A-4F11F5E10A80}"/>
</file>

<file path=customXml/itemProps115.xml><?xml version="1.0" encoding="utf-8"?>
<ds:datastoreItem xmlns:ds="http://schemas.openxmlformats.org/officeDocument/2006/customXml" ds:itemID="{067D5C89-452B-447C-80F9-715713D99BDD}"/>
</file>

<file path=customXml/itemProps116.xml><?xml version="1.0" encoding="utf-8"?>
<ds:datastoreItem xmlns:ds="http://schemas.openxmlformats.org/officeDocument/2006/customXml" ds:itemID="{E6A30326-0BE1-40E6-9AF2-F9F4DFF887E4}"/>
</file>

<file path=customXml/itemProps117.xml><?xml version="1.0" encoding="utf-8"?>
<ds:datastoreItem xmlns:ds="http://schemas.openxmlformats.org/officeDocument/2006/customXml" ds:itemID="{00BE72A1-A3A4-4004-879C-5FE250C1C59F}"/>
</file>

<file path=customXml/itemProps118.xml><?xml version="1.0" encoding="utf-8"?>
<ds:datastoreItem xmlns:ds="http://schemas.openxmlformats.org/officeDocument/2006/customXml" ds:itemID="{BDC9FFB7-4B18-4143-ADD7-6372948A3356}"/>
</file>

<file path=customXml/itemProps119.xml><?xml version="1.0" encoding="utf-8"?>
<ds:datastoreItem xmlns:ds="http://schemas.openxmlformats.org/officeDocument/2006/customXml" ds:itemID="{D6472D3C-11F3-4BE3-9ED7-62737FB72EC5}"/>
</file>

<file path=customXml/itemProps12.xml><?xml version="1.0" encoding="utf-8"?>
<ds:datastoreItem xmlns:ds="http://schemas.openxmlformats.org/officeDocument/2006/customXml" ds:itemID="{42A8B636-C2B6-40C1-A63C-E56A8D0F031F}"/>
</file>

<file path=customXml/itemProps120.xml><?xml version="1.0" encoding="utf-8"?>
<ds:datastoreItem xmlns:ds="http://schemas.openxmlformats.org/officeDocument/2006/customXml" ds:itemID="{F9FB9D5B-C10F-4029-AE4C-A72AE0366421}"/>
</file>

<file path=customXml/itemProps121.xml><?xml version="1.0" encoding="utf-8"?>
<ds:datastoreItem xmlns:ds="http://schemas.openxmlformats.org/officeDocument/2006/customXml" ds:itemID="{C1C1B1CA-3AE9-4A03-B49C-930CC607A0C1}"/>
</file>

<file path=customXml/itemProps122.xml><?xml version="1.0" encoding="utf-8"?>
<ds:datastoreItem xmlns:ds="http://schemas.openxmlformats.org/officeDocument/2006/customXml" ds:itemID="{D0ED340B-5EE8-4871-95ED-6FC4B950017B}"/>
</file>

<file path=customXml/itemProps123.xml><?xml version="1.0" encoding="utf-8"?>
<ds:datastoreItem xmlns:ds="http://schemas.openxmlformats.org/officeDocument/2006/customXml" ds:itemID="{48B8EECB-7288-43B8-BE59-0FDEFB2B0E7B}"/>
</file>

<file path=customXml/itemProps124.xml><?xml version="1.0" encoding="utf-8"?>
<ds:datastoreItem xmlns:ds="http://schemas.openxmlformats.org/officeDocument/2006/customXml" ds:itemID="{A88B82C3-BE2F-4272-AC3A-22402B64808C}"/>
</file>

<file path=customXml/itemProps125.xml><?xml version="1.0" encoding="utf-8"?>
<ds:datastoreItem xmlns:ds="http://schemas.openxmlformats.org/officeDocument/2006/customXml" ds:itemID="{8B2F0065-7523-4F13-A7BC-5A5145E0953F}"/>
</file>

<file path=customXml/itemProps126.xml><?xml version="1.0" encoding="utf-8"?>
<ds:datastoreItem xmlns:ds="http://schemas.openxmlformats.org/officeDocument/2006/customXml" ds:itemID="{EBB9E0B9-9C28-4B04-AD09-59D5E01F197D}"/>
</file>

<file path=customXml/itemProps127.xml><?xml version="1.0" encoding="utf-8"?>
<ds:datastoreItem xmlns:ds="http://schemas.openxmlformats.org/officeDocument/2006/customXml" ds:itemID="{1E7199D3-15C5-4139-BEC8-3CCF87B3C658}"/>
</file>

<file path=customXml/itemProps128.xml><?xml version="1.0" encoding="utf-8"?>
<ds:datastoreItem xmlns:ds="http://schemas.openxmlformats.org/officeDocument/2006/customXml" ds:itemID="{C34F163F-4C7B-4A57-8166-3CAC9BA95C3D}"/>
</file>

<file path=customXml/itemProps129.xml><?xml version="1.0" encoding="utf-8"?>
<ds:datastoreItem xmlns:ds="http://schemas.openxmlformats.org/officeDocument/2006/customXml" ds:itemID="{EA74F7FD-1CCD-4DDE-981A-55965E024265}"/>
</file>

<file path=customXml/itemProps13.xml><?xml version="1.0" encoding="utf-8"?>
<ds:datastoreItem xmlns:ds="http://schemas.openxmlformats.org/officeDocument/2006/customXml" ds:itemID="{CB96A442-409C-4190-8971-D7F12BA29B3C}"/>
</file>

<file path=customXml/itemProps130.xml><?xml version="1.0" encoding="utf-8"?>
<ds:datastoreItem xmlns:ds="http://schemas.openxmlformats.org/officeDocument/2006/customXml" ds:itemID="{B4AFEA10-FB39-431B-9124-C049F593EC13}"/>
</file>

<file path=customXml/itemProps131.xml><?xml version="1.0" encoding="utf-8"?>
<ds:datastoreItem xmlns:ds="http://schemas.openxmlformats.org/officeDocument/2006/customXml" ds:itemID="{74AF2CD3-B2DD-49F2-A2D2-9C52E950F31B}"/>
</file>

<file path=customXml/itemProps132.xml><?xml version="1.0" encoding="utf-8"?>
<ds:datastoreItem xmlns:ds="http://schemas.openxmlformats.org/officeDocument/2006/customXml" ds:itemID="{8FA09C2C-7512-41F5-A88B-035F18AAB1FD}"/>
</file>

<file path=customXml/itemProps133.xml><?xml version="1.0" encoding="utf-8"?>
<ds:datastoreItem xmlns:ds="http://schemas.openxmlformats.org/officeDocument/2006/customXml" ds:itemID="{4ECB2056-8A9D-4843-82F3-AC7B6AEEE514}"/>
</file>

<file path=customXml/itemProps134.xml><?xml version="1.0" encoding="utf-8"?>
<ds:datastoreItem xmlns:ds="http://schemas.openxmlformats.org/officeDocument/2006/customXml" ds:itemID="{1C36AFEA-6F90-4982-9A44-819E02565468}"/>
</file>

<file path=customXml/itemProps135.xml><?xml version="1.0" encoding="utf-8"?>
<ds:datastoreItem xmlns:ds="http://schemas.openxmlformats.org/officeDocument/2006/customXml" ds:itemID="{25FAD8DE-5C90-445C-8F6C-77198ED1C964}"/>
</file>

<file path=customXml/itemProps136.xml><?xml version="1.0" encoding="utf-8"?>
<ds:datastoreItem xmlns:ds="http://schemas.openxmlformats.org/officeDocument/2006/customXml" ds:itemID="{286EDE74-A0D1-472A-8526-3C13D9C09986}"/>
</file>

<file path=customXml/itemProps137.xml><?xml version="1.0" encoding="utf-8"?>
<ds:datastoreItem xmlns:ds="http://schemas.openxmlformats.org/officeDocument/2006/customXml" ds:itemID="{5F10E8BD-466E-41BF-9509-FBB9FBFAE61C}"/>
</file>

<file path=customXml/itemProps138.xml><?xml version="1.0" encoding="utf-8"?>
<ds:datastoreItem xmlns:ds="http://schemas.openxmlformats.org/officeDocument/2006/customXml" ds:itemID="{6A6316B8-0842-47BB-9E09-40619D532430}"/>
</file>

<file path=customXml/itemProps139.xml><?xml version="1.0" encoding="utf-8"?>
<ds:datastoreItem xmlns:ds="http://schemas.openxmlformats.org/officeDocument/2006/customXml" ds:itemID="{C17F2ADD-5018-443C-8E6C-8D187D0DF655}"/>
</file>

<file path=customXml/itemProps14.xml><?xml version="1.0" encoding="utf-8"?>
<ds:datastoreItem xmlns:ds="http://schemas.openxmlformats.org/officeDocument/2006/customXml" ds:itemID="{1CBD4EDC-0A1D-400C-A39F-08AE2FD5A58B}"/>
</file>

<file path=customXml/itemProps140.xml><?xml version="1.0" encoding="utf-8"?>
<ds:datastoreItem xmlns:ds="http://schemas.openxmlformats.org/officeDocument/2006/customXml" ds:itemID="{F183EAD3-2DEC-4A04-B474-04EE37FBE1BF}"/>
</file>

<file path=customXml/itemProps141.xml><?xml version="1.0" encoding="utf-8"?>
<ds:datastoreItem xmlns:ds="http://schemas.openxmlformats.org/officeDocument/2006/customXml" ds:itemID="{8C00BF3B-A729-4486-8EBA-41021A3D62E3}"/>
</file>

<file path=customXml/itemProps142.xml><?xml version="1.0" encoding="utf-8"?>
<ds:datastoreItem xmlns:ds="http://schemas.openxmlformats.org/officeDocument/2006/customXml" ds:itemID="{CB676CF8-D85C-487A-AD74-5D9DAC8F21D4}"/>
</file>

<file path=customXml/itemProps143.xml><?xml version="1.0" encoding="utf-8"?>
<ds:datastoreItem xmlns:ds="http://schemas.openxmlformats.org/officeDocument/2006/customXml" ds:itemID="{063B0E7C-E4C5-4F03-8988-82B431DAD66D}"/>
</file>

<file path=customXml/itemProps144.xml><?xml version="1.0" encoding="utf-8"?>
<ds:datastoreItem xmlns:ds="http://schemas.openxmlformats.org/officeDocument/2006/customXml" ds:itemID="{720A1328-5FCB-434A-ABDA-AF8E3EC604CE}"/>
</file>

<file path=customXml/itemProps145.xml><?xml version="1.0" encoding="utf-8"?>
<ds:datastoreItem xmlns:ds="http://schemas.openxmlformats.org/officeDocument/2006/customXml" ds:itemID="{B48AD1E0-D849-4FF2-88DF-025831984CA8}"/>
</file>

<file path=customXml/itemProps146.xml><?xml version="1.0" encoding="utf-8"?>
<ds:datastoreItem xmlns:ds="http://schemas.openxmlformats.org/officeDocument/2006/customXml" ds:itemID="{CA22A06D-31B6-4383-BD0B-9EA3DAF50259}"/>
</file>

<file path=customXml/itemProps147.xml><?xml version="1.0" encoding="utf-8"?>
<ds:datastoreItem xmlns:ds="http://schemas.openxmlformats.org/officeDocument/2006/customXml" ds:itemID="{C70F954A-3D00-4F8E-A52B-DB8F083F6D50}"/>
</file>

<file path=customXml/itemProps148.xml><?xml version="1.0" encoding="utf-8"?>
<ds:datastoreItem xmlns:ds="http://schemas.openxmlformats.org/officeDocument/2006/customXml" ds:itemID="{977E75E5-EA24-44A2-B435-32931C27F7F2}"/>
</file>

<file path=customXml/itemProps149.xml><?xml version="1.0" encoding="utf-8"?>
<ds:datastoreItem xmlns:ds="http://schemas.openxmlformats.org/officeDocument/2006/customXml" ds:itemID="{5618686B-C33B-4A87-812D-7C01FB2245E7}"/>
</file>

<file path=customXml/itemProps15.xml><?xml version="1.0" encoding="utf-8"?>
<ds:datastoreItem xmlns:ds="http://schemas.openxmlformats.org/officeDocument/2006/customXml" ds:itemID="{8B7BD185-B118-44B2-AED7-B92A91229BA7}"/>
</file>

<file path=customXml/itemProps150.xml><?xml version="1.0" encoding="utf-8"?>
<ds:datastoreItem xmlns:ds="http://schemas.openxmlformats.org/officeDocument/2006/customXml" ds:itemID="{AA4C5680-0CB8-4444-8D90-8BA7DA35AB97}"/>
</file>

<file path=customXml/itemProps151.xml><?xml version="1.0" encoding="utf-8"?>
<ds:datastoreItem xmlns:ds="http://schemas.openxmlformats.org/officeDocument/2006/customXml" ds:itemID="{1BE35DC4-19BA-46D6-88B0-A6AEB5BE7D79}"/>
</file>

<file path=customXml/itemProps152.xml><?xml version="1.0" encoding="utf-8"?>
<ds:datastoreItem xmlns:ds="http://schemas.openxmlformats.org/officeDocument/2006/customXml" ds:itemID="{3625EC8F-9822-4D00-9C03-F63D7EAC34D3}"/>
</file>

<file path=customXml/itemProps153.xml><?xml version="1.0" encoding="utf-8"?>
<ds:datastoreItem xmlns:ds="http://schemas.openxmlformats.org/officeDocument/2006/customXml" ds:itemID="{377AF9A4-E261-43C6-A7CC-CB90FB26678E}"/>
</file>

<file path=customXml/itemProps154.xml><?xml version="1.0" encoding="utf-8"?>
<ds:datastoreItem xmlns:ds="http://schemas.openxmlformats.org/officeDocument/2006/customXml" ds:itemID="{D99E8A98-0C2F-4AB4-92A9-9E130D130AAF}"/>
</file>

<file path=customXml/itemProps155.xml><?xml version="1.0" encoding="utf-8"?>
<ds:datastoreItem xmlns:ds="http://schemas.openxmlformats.org/officeDocument/2006/customXml" ds:itemID="{80288365-4D54-4277-AA37-4FC3FE3F2B08}"/>
</file>

<file path=customXml/itemProps156.xml><?xml version="1.0" encoding="utf-8"?>
<ds:datastoreItem xmlns:ds="http://schemas.openxmlformats.org/officeDocument/2006/customXml" ds:itemID="{59165840-E555-4835-83A2-278AD6F2261C}"/>
</file>

<file path=customXml/itemProps157.xml><?xml version="1.0" encoding="utf-8"?>
<ds:datastoreItem xmlns:ds="http://schemas.openxmlformats.org/officeDocument/2006/customXml" ds:itemID="{FBEE5F50-999B-4209-9EB5-9564EF1058D8}"/>
</file>

<file path=customXml/itemProps158.xml><?xml version="1.0" encoding="utf-8"?>
<ds:datastoreItem xmlns:ds="http://schemas.openxmlformats.org/officeDocument/2006/customXml" ds:itemID="{B819BDC2-0844-4BA3-AAE8-83F2D91CCFC9}"/>
</file>

<file path=customXml/itemProps159.xml><?xml version="1.0" encoding="utf-8"?>
<ds:datastoreItem xmlns:ds="http://schemas.openxmlformats.org/officeDocument/2006/customXml" ds:itemID="{766539F3-2117-4D26-853D-36657F0EB4D3}"/>
</file>

<file path=customXml/itemProps16.xml><?xml version="1.0" encoding="utf-8"?>
<ds:datastoreItem xmlns:ds="http://schemas.openxmlformats.org/officeDocument/2006/customXml" ds:itemID="{F0DCDB7B-EF68-4FD0-A481-B5899C0D45F7}"/>
</file>

<file path=customXml/itemProps160.xml><?xml version="1.0" encoding="utf-8"?>
<ds:datastoreItem xmlns:ds="http://schemas.openxmlformats.org/officeDocument/2006/customXml" ds:itemID="{A13D1D19-3EAC-4EEA-A71D-951B974C497A}"/>
</file>

<file path=customXml/itemProps17.xml><?xml version="1.0" encoding="utf-8"?>
<ds:datastoreItem xmlns:ds="http://schemas.openxmlformats.org/officeDocument/2006/customXml" ds:itemID="{2F45D6D4-1966-483B-852D-E908F5E3A7F8}"/>
</file>

<file path=customXml/itemProps18.xml><?xml version="1.0" encoding="utf-8"?>
<ds:datastoreItem xmlns:ds="http://schemas.openxmlformats.org/officeDocument/2006/customXml" ds:itemID="{2789DEEC-7327-40A0-8B24-B2766E3ACB4E}"/>
</file>

<file path=customXml/itemProps19.xml><?xml version="1.0" encoding="utf-8"?>
<ds:datastoreItem xmlns:ds="http://schemas.openxmlformats.org/officeDocument/2006/customXml" ds:itemID="{9DB3E60D-1DE6-4795-A511-E117C036FD3E}"/>
</file>

<file path=customXml/itemProps2.xml><?xml version="1.0" encoding="utf-8"?>
<ds:datastoreItem xmlns:ds="http://schemas.openxmlformats.org/officeDocument/2006/customXml" ds:itemID="{4A636753-611E-4F50-91E1-CCFEC68037D4}"/>
</file>

<file path=customXml/itemProps20.xml><?xml version="1.0" encoding="utf-8"?>
<ds:datastoreItem xmlns:ds="http://schemas.openxmlformats.org/officeDocument/2006/customXml" ds:itemID="{2179BBAA-A9E9-4D63-929E-681E64C1DE02}"/>
</file>

<file path=customXml/itemProps21.xml><?xml version="1.0" encoding="utf-8"?>
<ds:datastoreItem xmlns:ds="http://schemas.openxmlformats.org/officeDocument/2006/customXml" ds:itemID="{302BBF2E-9521-4657-A767-00BD40BF73C7}"/>
</file>

<file path=customXml/itemProps22.xml><?xml version="1.0" encoding="utf-8"?>
<ds:datastoreItem xmlns:ds="http://schemas.openxmlformats.org/officeDocument/2006/customXml" ds:itemID="{CB4AA496-55E5-4E71-9D56-3792D4407ABC}"/>
</file>

<file path=customXml/itemProps23.xml><?xml version="1.0" encoding="utf-8"?>
<ds:datastoreItem xmlns:ds="http://schemas.openxmlformats.org/officeDocument/2006/customXml" ds:itemID="{2ED44EBB-C382-4078-B749-C43070EC8FDC}"/>
</file>

<file path=customXml/itemProps24.xml><?xml version="1.0" encoding="utf-8"?>
<ds:datastoreItem xmlns:ds="http://schemas.openxmlformats.org/officeDocument/2006/customXml" ds:itemID="{630B3CCD-7D9F-42C8-80CC-AD8D28B1DD97}"/>
</file>

<file path=customXml/itemProps25.xml><?xml version="1.0" encoding="utf-8"?>
<ds:datastoreItem xmlns:ds="http://schemas.openxmlformats.org/officeDocument/2006/customXml" ds:itemID="{76D72AE2-B8EE-4A54-902A-5F202CFF4D05}"/>
</file>

<file path=customXml/itemProps26.xml><?xml version="1.0" encoding="utf-8"?>
<ds:datastoreItem xmlns:ds="http://schemas.openxmlformats.org/officeDocument/2006/customXml" ds:itemID="{43E29A4F-93D2-4E37-99E8-15F14ECD2A00}"/>
</file>

<file path=customXml/itemProps27.xml><?xml version="1.0" encoding="utf-8"?>
<ds:datastoreItem xmlns:ds="http://schemas.openxmlformats.org/officeDocument/2006/customXml" ds:itemID="{8342D792-3599-4418-9FB1-98646FEA8B34}"/>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48FB0415-C881-4C38-A670-1FF3EDD7C54B}"/>
</file>

<file path=customXml/itemProps3.xml><?xml version="1.0" encoding="utf-8"?>
<ds:datastoreItem xmlns:ds="http://schemas.openxmlformats.org/officeDocument/2006/customXml" ds:itemID="{3A6A83D2-2132-4D70-8AA5-8611AB284DD9}"/>
</file>

<file path=customXml/itemProps30.xml><?xml version="1.0" encoding="utf-8"?>
<ds:datastoreItem xmlns:ds="http://schemas.openxmlformats.org/officeDocument/2006/customXml" ds:itemID="{9D40EAFC-9207-4472-8B35-425CD1AF22FB}"/>
</file>

<file path=customXml/itemProps31.xml><?xml version="1.0" encoding="utf-8"?>
<ds:datastoreItem xmlns:ds="http://schemas.openxmlformats.org/officeDocument/2006/customXml" ds:itemID="{71D9623E-92A7-4021-B4F5-40E20031992E}"/>
</file>

<file path=customXml/itemProps32.xml><?xml version="1.0" encoding="utf-8"?>
<ds:datastoreItem xmlns:ds="http://schemas.openxmlformats.org/officeDocument/2006/customXml" ds:itemID="{31B0B316-9824-4DCF-9C24-85F1CD95A26E}"/>
</file>

<file path=customXml/itemProps33.xml><?xml version="1.0" encoding="utf-8"?>
<ds:datastoreItem xmlns:ds="http://schemas.openxmlformats.org/officeDocument/2006/customXml" ds:itemID="{01DA60E2-4039-431C-AD75-09F19CF8594B}"/>
</file>

<file path=customXml/itemProps34.xml><?xml version="1.0" encoding="utf-8"?>
<ds:datastoreItem xmlns:ds="http://schemas.openxmlformats.org/officeDocument/2006/customXml" ds:itemID="{CE5D0E73-70EC-47E5-87BA-28455DE5DA35}"/>
</file>

<file path=customXml/itemProps35.xml><?xml version="1.0" encoding="utf-8"?>
<ds:datastoreItem xmlns:ds="http://schemas.openxmlformats.org/officeDocument/2006/customXml" ds:itemID="{1923668C-73C8-47DB-9608-A60EDDE42A13}"/>
</file>

<file path=customXml/itemProps36.xml><?xml version="1.0" encoding="utf-8"?>
<ds:datastoreItem xmlns:ds="http://schemas.openxmlformats.org/officeDocument/2006/customXml" ds:itemID="{18B164D4-795D-4C97-9CFC-63F074B333A0}"/>
</file>

<file path=customXml/itemProps37.xml><?xml version="1.0" encoding="utf-8"?>
<ds:datastoreItem xmlns:ds="http://schemas.openxmlformats.org/officeDocument/2006/customXml" ds:itemID="{5C56AF2F-2BD4-4B78-8B91-54BA71A72EC0}"/>
</file>

<file path=customXml/itemProps38.xml><?xml version="1.0" encoding="utf-8"?>
<ds:datastoreItem xmlns:ds="http://schemas.openxmlformats.org/officeDocument/2006/customXml" ds:itemID="{D4524C3A-1AAC-4B71-9163-35522D9942A6}"/>
</file>

<file path=customXml/itemProps39.xml><?xml version="1.0" encoding="utf-8"?>
<ds:datastoreItem xmlns:ds="http://schemas.openxmlformats.org/officeDocument/2006/customXml" ds:itemID="{8D84ED9A-53EB-4396-9E0C-606B0590E557}"/>
</file>

<file path=customXml/itemProps4.xml><?xml version="1.0" encoding="utf-8"?>
<ds:datastoreItem xmlns:ds="http://schemas.openxmlformats.org/officeDocument/2006/customXml" ds:itemID="{9C530418-BEC8-4681-A93C-5A2493C4A90A}"/>
</file>

<file path=customXml/itemProps40.xml><?xml version="1.0" encoding="utf-8"?>
<ds:datastoreItem xmlns:ds="http://schemas.openxmlformats.org/officeDocument/2006/customXml" ds:itemID="{88AD5163-0284-41C2-A92E-723B9C4087A2}"/>
</file>

<file path=customXml/itemProps41.xml><?xml version="1.0" encoding="utf-8"?>
<ds:datastoreItem xmlns:ds="http://schemas.openxmlformats.org/officeDocument/2006/customXml" ds:itemID="{096338F9-E1C1-4C3B-AD42-2FD59AEF26FD}"/>
</file>

<file path=customXml/itemProps42.xml><?xml version="1.0" encoding="utf-8"?>
<ds:datastoreItem xmlns:ds="http://schemas.openxmlformats.org/officeDocument/2006/customXml" ds:itemID="{88D99AF7-7490-42B6-9535-30F2DEAE7280}"/>
</file>

<file path=customXml/itemProps43.xml><?xml version="1.0" encoding="utf-8"?>
<ds:datastoreItem xmlns:ds="http://schemas.openxmlformats.org/officeDocument/2006/customXml" ds:itemID="{2BFFFFA1-CF63-42DC-A62D-222A97B9C7F1}"/>
</file>

<file path=customXml/itemProps44.xml><?xml version="1.0" encoding="utf-8"?>
<ds:datastoreItem xmlns:ds="http://schemas.openxmlformats.org/officeDocument/2006/customXml" ds:itemID="{DC86F497-88EC-47C9-891B-7E3A496AAC3B}"/>
</file>

<file path=customXml/itemProps45.xml><?xml version="1.0" encoding="utf-8"?>
<ds:datastoreItem xmlns:ds="http://schemas.openxmlformats.org/officeDocument/2006/customXml" ds:itemID="{D65E9F1D-4165-487D-9C63-9FFB66A7E4E0}"/>
</file>

<file path=customXml/itemProps46.xml><?xml version="1.0" encoding="utf-8"?>
<ds:datastoreItem xmlns:ds="http://schemas.openxmlformats.org/officeDocument/2006/customXml" ds:itemID="{67E761C7-978B-4116-86E5-E922C8ADC67A}"/>
</file>

<file path=customXml/itemProps47.xml><?xml version="1.0" encoding="utf-8"?>
<ds:datastoreItem xmlns:ds="http://schemas.openxmlformats.org/officeDocument/2006/customXml" ds:itemID="{13026D92-46BA-4273-91B5-89DF6EE1D21F}"/>
</file>

<file path=customXml/itemProps48.xml><?xml version="1.0" encoding="utf-8"?>
<ds:datastoreItem xmlns:ds="http://schemas.openxmlformats.org/officeDocument/2006/customXml" ds:itemID="{35AB75C6-2ACE-4BA2-89FD-9055B0ECE5B1}"/>
</file>

<file path=customXml/itemProps49.xml><?xml version="1.0" encoding="utf-8"?>
<ds:datastoreItem xmlns:ds="http://schemas.openxmlformats.org/officeDocument/2006/customXml" ds:itemID="{4F96CB31-3948-4C25-B933-7F0BCAD6EC01}"/>
</file>

<file path=customXml/itemProps5.xml><?xml version="1.0" encoding="utf-8"?>
<ds:datastoreItem xmlns:ds="http://schemas.openxmlformats.org/officeDocument/2006/customXml" ds:itemID="{9B310BAD-B26C-4C0A-AE4E-1FA6B56F6DB3}"/>
</file>

<file path=customXml/itemProps50.xml><?xml version="1.0" encoding="utf-8"?>
<ds:datastoreItem xmlns:ds="http://schemas.openxmlformats.org/officeDocument/2006/customXml" ds:itemID="{3E0EC321-85F2-4772-A000-BB1D14D4A92E}"/>
</file>

<file path=customXml/itemProps51.xml><?xml version="1.0" encoding="utf-8"?>
<ds:datastoreItem xmlns:ds="http://schemas.openxmlformats.org/officeDocument/2006/customXml" ds:itemID="{01DE1663-D276-4A23-A382-87E62CDCF20E}"/>
</file>

<file path=customXml/itemProps52.xml><?xml version="1.0" encoding="utf-8"?>
<ds:datastoreItem xmlns:ds="http://schemas.openxmlformats.org/officeDocument/2006/customXml" ds:itemID="{ED3C59F0-0DCC-42B4-8529-D62DBE909F71}"/>
</file>

<file path=customXml/itemProps53.xml><?xml version="1.0" encoding="utf-8"?>
<ds:datastoreItem xmlns:ds="http://schemas.openxmlformats.org/officeDocument/2006/customXml" ds:itemID="{624B6A37-D641-46F4-9691-2ECD9E79FC15}"/>
</file>

<file path=customXml/itemProps54.xml><?xml version="1.0" encoding="utf-8"?>
<ds:datastoreItem xmlns:ds="http://schemas.openxmlformats.org/officeDocument/2006/customXml" ds:itemID="{8319C97B-9C46-448E-B0FE-F24264572734}"/>
</file>

<file path=customXml/itemProps55.xml><?xml version="1.0" encoding="utf-8"?>
<ds:datastoreItem xmlns:ds="http://schemas.openxmlformats.org/officeDocument/2006/customXml" ds:itemID="{D36E0A28-2D41-40EA-B445-32E4D18A2E19}"/>
</file>

<file path=customXml/itemProps56.xml><?xml version="1.0" encoding="utf-8"?>
<ds:datastoreItem xmlns:ds="http://schemas.openxmlformats.org/officeDocument/2006/customXml" ds:itemID="{A052FD39-DBFB-458C-88D4-7B7A2FC498C7}"/>
</file>

<file path=customXml/itemProps57.xml><?xml version="1.0" encoding="utf-8"?>
<ds:datastoreItem xmlns:ds="http://schemas.openxmlformats.org/officeDocument/2006/customXml" ds:itemID="{1C3A1CE4-E9E4-4A51-B623-471E32152B8E}"/>
</file>

<file path=customXml/itemProps58.xml><?xml version="1.0" encoding="utf-8"?>
<ds:datastoreItem xmlns:ds="http://schemas.openxmlformats.org/officeDocument/2006/customXml" ds:itemID="{78B156CF-676D-40DA-9922-8FDD4946F77D}"/>
</file>

<file path=customXml/itemProps59.xml><?xml version="1.0" encoding="utf-8"?>
<ds:datastoreItem xmlns:ds="http://schemas.openxmlformats.org/officeDocument/2006/customXml" ds:itemID="{BC269794-AAA6-4B7C-9F54-7452ED116CE2}"/>
</file>

<file path=customXml/itemProps6.xml><?xml version="1.0" encoding="utf-8"?>
<ds:datastoreItem xmlns:ds="http://schemas.openxmlformats.org/officeDocument/2006/customXml" ds:itemID="{EDF4BFB4-90F7-46EE-A358-F47D39878439}"/>
</file>

<file path=customXml/itemProps60.xml><?xml version="1.0" encoding="utf-8"?>
<ds:datastoreItem xmlns:ds="http://schemas.openxmlformats.org/officeDocument/2006/customXml" ds:itemID="{43F1CDD9-0BA7-4543-9A74-E13FAE62FD77}"/>
</file>

<file path=customXml/itemProps61.xml><?xml version="1.0" encoding="utf-8"?>
<ds:datastoreItem xmlns:ds="http://schemas.openxmlformats.org/officeDocument/2006/customXml" ds:itemID="{5126CD70-050E-415A-AEA8-07F82B0D4F7B}"/>
</file>

<file path=customXml/itemProps62.xml><?xml version="1.0" encoding="utf-8"?>
<ds:datastoreItem xmlns:ds="http://schemas.openxmlformats.org/officeDocument/2006/customXml" ds:itemID="{99BB6BC4-41C2-45B0-BA01-F30BDC8D523E}"/>
</file>

<file path=customXml/itemProps63.xml><?xml version="1.0" encoding="utf-8"?>
<ds:datastoreItem xmlns:ds="http://schemas.openxmlformats.org/officeDocument/2006/customXml" ds:itemID="{D34BFE0D-B18A-4AB0-8B51-3A72055DCF78}"/>
</file>

<file path=customXml/itemProps64.xml><?xml version="1.0" encoding="utf-8"?>
<ds:datastoreItem xmlns:ds="http://schemas.openxmlformats.org/officeDocument/2006/customXml" ds:itemID="{809E3677-9B68-4C0F-9269-1D74377F77B7}"/>
</file>

<file path=customXml/itemProps65.xml><?xml version="1.0" encoding="utf-8"?>
<ds:datastoreItem xmlns:ds="http://schemas.openxmlformats.org/officeDocument/2006/customXml" ds:itemID="{0DD7E784-CFA7-401A-B48E-6635C9716DDE}"/>
</file>

<file path=customXml/itemProps66.xml><?xml version="1.0" encoding="utf-8"?>
<ds:datastoreItem xmlns:ds="http://schemas.openxmlformats.org/officeDocument/2006/customXml" ds:itemID="{59283F82-86C8-4B47-AE22-4E629CF7127C}"/>
</file>

<file path=customXml/itemProps67.xml><?xml version="1.0" encoding="utf-8"?>
<ds:datastoreItem xmlns:ds="http://schemas.openxmlformats.org/officeDocument/2006/customXml" ds:itemID="{460E94B6-1242-4B3E-8C21-C5650A2F8DB5}"/>
</file>

<file path=customXml/itemProps68.xml><?xml version="1.0" encoding="utf-8"?>
<ds:datastoreItem xmlns:ds="http://schemas.openxmlformats.org/officeDocument/2006/customXml" ds:itemID="{A0BC2198-186F-4314-9D82-F13AE06EDB18}"/>
</file>

<file path=customXml/itemProps69.xml><?xml version="1.0" encoding="utf-8"?>
<ds:datastoreItem xmlns:ds="http://schemas.openxmlformats.org/officeDocument/2006/customXml" ds:itemID="{5F8DD1CE-9FC1-4780-BE9B-48EBFE0EE012}"/>
</file>

<file path=customXml/itemProps7.xml><?xml version="1.0" encoding="utf-8"?>
<ds:datastoreItem xmlns:ds="http://schemas.openxmlformats.org/officeDocument/2006/customXml" ds:itemID="{52BE5EB2-99AA-4628-87F3-E5E1B43C544B}"/>
</file>

<file path=customXml/itemProps70.xml><?xml version="1.0" encoding="utf-8"?>
<ds:datastoreItem xmlns:ds="http://schemas.openxmlformats.org/officeDocument/2006/customXml" ds:itemID="{28B55059-92FB-4EB7-AF39-3F482507B334}"/>
</file>

<file path=customXml/itemProps71.xml><?xml version="1.0" encoding="utf-8"?>
<ds:datastoreItem xmlns:ds="http://schemas.openxmlformats.org/officeDocument/2006/customXml" ds:itemID="{80D739D9-58DF-4587-807B-69834C8EA88C}"/>
</file>

<file path=customXml/itemProps72.xml><?xml version="1.0" encoding="utf-8"?>
<ds:datastoreItem xmlns:ds="http://schemas.openxmlformats.org/officeDocument/2006/customXml" ds:itemID="{68FE594F-BE47-45CB-92D9-D2AA3E42D1C0}"/>
</file>

<file path=customXml/itemProps73.xml><?xml version="1.0" encoding="utf-8"?>
<ds:datastoreItem xmlns:ds="http://schemas.openxmlformats.org/officeDocument/2006/customXml" ds:itemID="{261E551A-CDE0-4C64-81D9-B580F818D811}"/>
</file>

<file path=customXml/itemProps74.xml><?xml version="1.0" encoding="utf-8"?>
<ds:datastoreItem xmlns:ds="http://schemas.openxmlformats.org/officeDocument/2006/customXml" ds:itemID="{93C8F2EB-52AE-413B-8027-B12B927C7315}"/>
</file>

<file path=customXml/itemProps75.xml><?xml version="1.0" encoding="utf-8"?>
<ds:datastoreItem xmlns:ds="http://schemas.openxmlformats.org/officeDocument/2006/customXml" ds:itemID="{32363BEA-3104-47C5-B53D-7619F2509905}"/>
</file>

<file path=customXml/itemProps76.xml><?xml version="1.0" encoding="utf-8"?>
<ds:datastoreItem xmlns:ds="http://schemas.openxmlformats.org/officeDocument/2006/customXml" ds:itemID="{DB8C760B-AF8E-460A-A7D9-6DE93A4EF454}"/>
</file>

<file path=customXml/itemProps77.xml><?xml version="1.0" encoding="utf-8"?>
<ds:datastoreItem xmlns:ds="http://schemas.openxmlformats.org/officeDocument/2006/customXml" ds:itemID="{02E4B027-F686-40A5-94F5-26021D4D1781}"/>
</file>

<file path=customXml/itemProps78.xml><?xml version="1.0" encoding="utf-8"?>
<ds:datastoreItem xmlns:ds="http://schemas.openxmlformats.org/officeDocument/2006/customXml" ds:itemID="{3AECD3E0-E253-4268-B4C2-CE88B4F23FB9}"/>
</file>

<file path=customXml/itemProps79.xml><?xml version="1.0" encoding="utf-8"?>
<ds:datastoreItem xmlns:ds="http://schemas.openxmlformats.org/officeDocument/2006/customXml" ds:itemID="{F3FCF1AE-A683-4799-952C-D63C71171AAF}"/>
</file>

<file path=customXml/itemProps8.xml><?xml version="1.0" encoding="utf-8"?>
<ds:datastoreItem xmlns:ds="http://schemas.openxmlformats.org/officeDocument/2006/customXml" ds:itemID="{E85CDE66-8549-4682-AE11-260131A379BF}"/>
</file>

<file path=customXml/itemProps80.xml><?xml version="1.0" encoding="utf-8"?>
<ds:datastoreItem xmlns:ds="http://schemas.openxmlformats.org/officeDocument/2006/customXml" ds:itemID="{A094227D-A0D7-4ABE-86F6-0C1136618A8E}"/>
</file>

<file path=customXml/itemProps81.xml><?xml version="1.0" encoding="utf-8"?>
<ds:datastoreItem xmlns:ds="http://schemas.openxmlformats.org/officeDocument/2006/customXml" ds:itemID="{9A2B0D52-7D59-49D3-BBC6-C2ED3E6875F2}"/>
</file>

<file path=customXml/itemProps82.xml><?xml version="1.0" encoding="utf-8"?>
<ds:datastoreItem xmlns:ds="http://schemas.openxmlformats.org/officeDocument/2006/customXml" ds:itemID="{95D5B3A8-17D2-4BAE-915A-9701DF46B8E7}"/>
</file>

<file path=customXml/itemProps83.xml><?xml version="1.0" encoding="utf-8"?>
<ds:datastoreItem xmlns:ds="http://schemas.openxmlformats.org/officeDocument/2006/customXml" ds:itemID="{000CCC4B-E88E-4287-AAA3-A7C02047A488}"/>
</file>

<file path=customXml/itemProps84.xml><?xml version="1.0" encoding="utf-8"?>
<ds:datastoreItem xmlns:ds="http://schemas.openxmlformats.org/officeDocument/2006/customXml" ds:itemID="{A0E78634-9390-4194-815D-ABF8A5CC0794}"/>
</file>

<file path=customXml/itemProps85.xml><?xml version="1.0" encoding="utf-8"?>
<ds:datastoreItem xmlns:ds="http://schemas.openxmlformats.org/officeDocument/2006/customXml" ds:itemID="{B0B74159-EA08-439E-925F-D3B8C94EE83C}"/>
</file>

<file path=customXml/itemProps86.xml><?xml version="1.0" encoding="utf-8"?>
<ds:datastoreItem xmlns:ds="http://schemas.openxmlformats.org/officeDocument/2006/customXml" ds:itemID="{82239648-0B48-42FC-B0CD-FF9EB2BC0ABB}"/>
</file>

<file path=customXml/itemProps87.xml><?xml version="1.0" encoding="utf-8"?>
<ds:datastoreItem xmlns:ds="http://schemas.openxmlformats.org/officeDocument/2006/customXml" ds:itemID="{5EEA9D6F-61E1-46F9-B429-12D97F204951}"/>
</file>

<file path=customXml/itemProps88.xml><?xml version="1.0" encoding="utf-8"?>
<ds:datastoreItem xmlns:ds="http://schemas.openxmlformats.org/officeDocument/2006/customXml" ds:itemID="{F8942309-819F-4042-A2BD-07A26FB3FD3B}"/>
</file>

<file path=customXml/itemProps89.xml><?xml version="1.0" encoding="utf-8"?>
<ds:datastoreItem xmlns:ds="http://schemas.openxmlformats.org/officeDocument/2006/customXml" ds:itemID="{95DC02A9-D249-49CB-BE8B-D4280F5500DB}"/>
</file>

<file path=customXml/itemProps9.xml><?xml version="1.0" encoding="utf-8"?>
<ds:datastoreItem xmlns:ds="http://schemas.openxmlformats.org/officeDocument/2006/customXml" ds:itemID="{274ACA0F-3FB9-4AA2-B8DA-BFB49CFB05B9}"/>
</file>

<file path=customXml/itemProps90.xml><?xml version="1.0" encoding="utf-8"?>
<ds:datastoreItem xmlns:ds="http://schemas.openxmlformats.org/officeDocument/2006/customXml" ds:itemID="{DA3F8546-A381-41DA-8BD3-3366C92165E9}"/>
</file>

<file path=customXml/itemProps91.xml><?xml version="1.0" encoding="utf-8"?>
<ds:datastoreItem xmlns:ds="http://schemas.openxmlformats.org/officeDocument/2006/customXml" ds:itemID="{697EBCE4-F74A-46BB-A6F0-1FE4289646B9}"/>
</file>

<file path=customXml/itemProps92.xml><?xml version="1.0" encoding="utf-8"?>
<ds:datastoreItem xmlns:ds="http://schemas.openxmlformats.org/officeDocument/2006/customXml" ds:itemID="{96E2CDC1-D8CA-4027-A530-3A00FF177481}"/>
</file>

<file path=customXml/itemProps93.xml><?xml version="1.0" encoding="utf-8"?>
<ds:datastoreItem xmlns:ds="http://schemas.openxmlformats.org/officeDocument/2006/customXml" ds:itemID="{1EFA4941-CC8B-491E-B499-C80D23FA773E}"/>
</file>

<file path=customXml/itemProps94.xml><?xml version="1.0" encoding="utf-8"?>
<ds:datastoreItem xmlns:ds="http://schemas.openxmlformats.org/officeDocument/2006/customXml" ds:itemID="{90637312-7EF0-4077-AB83-B6FAE29B3E85}"/>
</file>

<file path=customXml/itemProps95.xml><?xml version="1.0" encoding="utf-8"?>
<ds:datastoreItem xmlns:ds="http://schemas.openxmlformats.org/officeDocument/2006/customXml" ds:itemID="{C320199A-0742-45C1-A301-76F3A2DA5C93}"/>
</file>

<file path=customXml/itemProps96.xml><?xml version="1.0" encoding="utf-8"?>
<ds:datastoreItem xmlns:ds="http://schemas.openxmlformats.org/officeDocument/2006/customXml" ds:itemID="{B00926A4-C1EE-4109-BC08-1E9AC2354CB8}"/>
</file>

<file path=customXml/itemProps97.xml><?xml version="1.0" encoding="utf-8"?>
<ds:datastoreItem xmlns:ds="http://schemas.openxmlformats.org/officeDocument/2006/customXml" ds:itemID="{76B28D73-011B-4B90-AD93-846F92497F57}"/>
</file>

<file path=customXml/itemProps98.xml><?xml version="1.0" encoding="utf-8"?>
<ds:datastoreItem xmlns:ds="http://schemas.openxmlformats.org/officeDocument/2006/customXml" ds:itemID="{7D7CC037-0AB0-4ACB-83FC-E7079F36C24D}"/>
</file>

<file path=customXml/itemProps99.xml><?xml version="1.0" encoding="utf-8"?>
<ds:datastoreItem xmlns:ds="http://schemas.openxmlformats.org/officeDocument/2006/customXml" ds:itemID="{FBF2F898-4F29-438B-8A4F-0CB2435C5BD7}"/>
</file>

<file path=docProps/app.xml><?xml version="1.0" encoding="utf-8"?>
<Properties xmlns="http://schemas.openxmlformats.org/officeDocument/2006/extended-properties" xmlns:vt="http://schemas.openxmlformats.org/officeDocument/2006/docPropsVTypes">
  <Template>Normal.dotm</Template>
  <TotalTime>4336</TotalTime>
  <Pages>60</Pages>
  <Words>17621</Words>
  <Characters>100440</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117826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creator>Svetlana</dc:creator>
  <cp:lastModifiedBy>bojan cvejic</cp:lastModifiedBy>
  <cp:revision>208</cp:revision>
  <cp:lastPrinted>2019-12-04T09:38:00Z</cp:lastPrinted>
  <dcterms:created xsi:type="dcterms:W3CDTF">2016-07-06T09:24:00Z</dcterms:created>
  <dcterms:modified xsi:type="dcterms:W3CDTF">2020-06-06T07:58:00Z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